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6A6" w:rsidRDefault="004F26A6" w:rsidP="004F26A6">
      <w:pPr>
        <w:spacing w:before="4" w:after="0" w:line="130" w:lineRule="exact"/>
        <w:rPr>
          <w:sz w:val="13"/>
          <w:szCs w:val="13"/>
        </w:rPr>
      </w:pPr>
    </w:p>
    <w:p w:rsidR="004F26A6" w:rsidRDefault="004F26A6" w:rsidP="004F26A6">
      <w:pPr>
        <w:spacing w:before="8" w:after="0" w:line="220" w:lineRule="exact"/>
        <w:jc w:val="center"/>
        <w:rPr>
          <w:rFonts w:ascii="Times New Roman" w:hAnsi="Times New Roman" w:cs="Times New Roman"/>
          <w:b/>
          <w:sz w:val="20"/>
          <w:szCs w:val="20"/>
          <w:lang w:val="it-IT"/>
        </w:rPr>
      </w:pPr>
      <w:r w:rsidRPr="00A54378">
        <w:rPr>
          <w:rFonts w:ascii="Times New Roman" w:hAnsi="Times New Roman" w:cs="Times New Roman"/>
          <w:b/>
          <w:sz w:val="20"/>
          <w:szCs w:val="20"/>
          <w:lang w:val="it-IT"/>
        </w:rPr>
        <w:t xml:space="preserve">Prof. Antonio </w:t>
      </w:r>
      <w:proofErr w:type="spellStart"/>
      <w:r w:rsidRPr="00A54378">
        <w:rPr>
          <w:rFonts w:ascii="Times New Roman" w:hAnsi="Times New Roman" w:cs="Times New Roman"/>
          <w:b/>
          <w:sz w:val="20"/>
          <w:szCs w:val="20"/>
          <w:lang w:val="it-IT"/>
        </w:rPr>
        <w:t>Terrasi</w:t>
      </w:r>
      <w:proofErr w:type="spellEnd"/>
    </w:p>
    <w:p w:rsidR="004F26A6" w:rsidRPr="00A54378" w:rsidRDefault="004F26A6" w:rsidP="004F26A6">
      <w:pPr>
        <w:spacing w:before="8" w:after="0" w:line="220" w:lineRule="exact"/>
        <w:jc w:val="center"/>
        <w:rPr>
          <w:rFonts w:ascii="Times New Roman" w:hAnsi="Times New Roman" w:cs="Times New Roman"/>
          <w:b/>
          <w:sz w:val="20"/>
          <w:szCs w:val="20"/>
          <w:lang w:val="it-IT"/>
        </w:rPr>
      </w:pPr>
    </w:p>
    <w:p w:rsidR="004F26A6" w:rsidRPr="00A54378" w:rsidRDefault="004F26A6" w:rsidP="004F26A6">
      <w:pPr>
        <w:spacing w:before="8" w:after="0" w:line="220" w:lineRule="exact"/>
        <w:rPr>
          <w:rFonts w:ascii="Times New Roman" w:hAnsi="Times New Roman" w:cs="Times New Roman"/>
          <w:b/>
          <w:sz w:val="20"/>
          <w:szCs w:val="20"/>
          <w:lang w:val="it-IT"/>
        </w:rPr>
      </w:pPr>
      <w:r w:rsidRPr="00A54378">
        <w:rPr>
          <w:rFonts w:ascii="Times New Roman" w:hAnsi="Times New Roman" w:cs="Times New Roman"/>
          <w:b/>
          <w:sz w:val="20"/>
          <w:szCs w:val="20"/>
          <w:lang w:val="it-IT"/>
        </w:rPr>
        <w:t>Curriculum Vitae</w:t>
      </w:r>
    </w:p>
    <w:p w:rsidR="004F26A6" w:rsidRDefault="004F26A6" w:rsidP="004F26A6">
      <w:pPr>
        <w:spacing w:before="37" w:after="0" w:line="240" w:lineRule="auto"/>
        <w:ind w:left="113" w:right="-20"/>
        <w:rPr>
          <w:rFonts w:ascii="Times New Roman" w:eastAsia="Times New Roman" w:hAnsi="Times New Roman" w:cs="Times New Roman"/>
          <w:b/>
          <w:bCs/>
          <w:spacing w:val="3"/>
          <w:w w:val="102"/>
          <w:sz w:val="20"/>
          <w:szCs w:val="20"/>
          <w:lang w:val="it-IT"/>
        </w:rPr>
      </w:pPr>
    </w:p>
    <w:p w:rsidR="004F26A6" w:rsidRPr="00A54378" w:rsidRDefault="004F26A6" w:rsidP="004F26A6">
      <w:pPr>
        <w:spacing w:before="37" w:after="0" w:line="240" w:lineRule="auto"/>
        <w:ind w:left="113" w:right="-20"/>
        <w:rPr>
          <w:rFonts w:ascii="Times New Roman" w:eastAsia="Times New Roman" w:hAnsi="Times New Roman" w:cs="Times New Roman"/>
          <w:sz w:val="20"/>
          <w:szCs w:val="20"/>
          <w:lang w:val="it-IT"/>
        </w:rPr>
      </w:pPr>
      <w:proofErr w:type="spellStart"/>
      <w:r w:rsidRPr="00A54378">
        <w:rPr>
          <w:rFonts w:ascii="Times New Roman" w:eastAsia="Times New Roman" w:hAnsi="Times New Roman" w:cs="Times New Roman"/>
          <w:b/>
          <w:bCs/>
          <w:spacing w:val="3"/>
          <w:w w:val="102"/>
          <w:sz w:val="20"/>
          <w:szCs w:val="20"/>
          <w:lang w:val="it-IT"/>
        </w:rPr>
        <w:t>C</w:t>
      </w:r>
      <w:r w:rsidRPr="00A54378">
        <w:rPr>
          <w:rFonts w:ascii="Times New Roman" w:eastAsia="Times New Roman" w:hAnsi="Times New Roman" w:cs="Times New Roman"/>
          <w:b/>
          <w:bCs/>
          <w:spacing w:val="2"/>
          <w:w w:val="102"/>
          <w:sz w:val="20"/>
          <w:szCs w:val="20"/>
          <w:lang w:val="it-IT"/>
        </w:rPr>
        <w:t>on</w:t>
      </w:r>
      <w:r w:rsidRPr="00A54378">
        <w:rPr>
          <w:rFonts w:ascii="Times New Roman" w:eastAsia="Times New Roman" w:hAnsi="Times New Roman" w:cs="Times New Roman"/>
          <w:b/>
          <w:bCs/>
          <w:spacing w:val="1"/>
          <w:w w:val="102"/>
          <w:sz w:val="20"/>
          <w:szCs w:val="20"/>
          <w:lang w:val="it-IT"/>
        </w:rPr>
        <w:t>t</w:t>
      </w:r>
      <w:r w:rsidRPr="00A54378">
        <w:rPr>
          <w:rFonts w:ascii="Times New Roman" w:eastAsia="Times New Roman" w:hAnsi="Times New Roman" w:cs="Times New Roman"/>
          <w:b/>
          <w:bCs/>
          <w:spacing w:val="2"/>
          <w:w w:val="102"/>
          <w:sz w:val="20"/>
          <w:szCs w:val="20"/>
          <w:lang w:val="it-IT"/>
        </w:rPr>
        <w:t>ac</w:t>
      </w:r>
      <w:r w:rsidRPr="00A54378">
        <w:rPr>
          <w:rFonts w:ascii="Times New Roman" w:eastAsia="Times New Roman" w:hAnsi="Times New Roman" w:cs="Times New Roman"/>
          <w:b/>
          <w:bCs/>
          <w:w w:val="102"/>
          <w:sz w:val="20"/>
          <w:szCs w:val="20"/>
          <w:lang w:val="it-IT"/>
        </w:rPr>
        <w:t>t</w:t>
      </w:r>
      <w:proofErr w:type="spellEnd"/>
    </w:p>
    <w:p w:rsidR="004F26A6" w:rsidRPr="009A20AA" w:rsidRDefault="004F26A6" w:rsidP="004F26A6">
      <w:pPr>
        <w:spacing w:before="13" w:after="0" w:line="240" w:lineRule="auto"/>
        <w:ind w:left="113" w:right="-20"/>
        <w:rPr>
          <w:rFonts w:ascii="Times New Roman" w:eastAsia="Times New Roman" w:hAnsi="Times New Roman" w:cs="Times New Roman"/>
          <w:sz w:val="20"/>
          <w:szCs w:val="20"/>
        </w:rPr>
      </w:pPr>
      <w:r w:rsidRPr="009A20AA">
        <w:rPr>
          <w:rFonts w:ascii="Times New Roman" w:eastAsia="Times New Roman" w:hAnsi="Times New Roman" w:cs="Times New Roman"/>
          <w:spacing w:val="2"/>
          <w:sz w:val="20"/>
          <w:szCs w:val="20"/>
        </w:rPr>
        <w:t>P</w:t>
      </w:r>
      <w:r w:rsidRPr="009A20AA">
        <w:rPr>
          <w:rFonts w:ascii="Times New Roman" w:eastAsia="Times New Roman" w:hAnsi="Times New Roman" w:cs="Times New Roman"/>
          <w:spacing w:val="1"/>
          <w:sz w:val="20"/>
          <w:szCs w:val="20"/>
        </w:rPr>
        <w:t>r</w:t>
      </w:r>
      <w:r w:rsidRPr="009A20AA">
        <w:rPr>
          <w:rFonts w:ascii="Times New Roman" w:eastAsia="Times New Roman" w:hAnsi="Times New Roman" w:cs="Times New Roman"/>
          <w:spacing w:val="2"/>
          <w:sz w:val="20"/>
          <w:szCs w:val="20"/>
        </w:rPr>
        <w:t>o</w:t>
      </w:r>
      <w:r w:rsidRPr="009A20AA">
        <w:rPr>
          <w:rFonts w:ascii="Times New Roman" w:eastAsia="Times New Roman" w:hAnsi="Times New Roman" w:cs="Times New Roman"/>
          <w:spacing w:val="1"/>
          <w:sz w:val="20"/>
          <w:szCs w:val="20"/>
        </w:rPr>
        <w:t>f</w:t>
      </w:r>
      <w:r w:rsidRPr="009A20AA">
        <w:rPr>
          <w:rFonts w:ascii="Times New Roman" w:eastAsia="Times New Roman" w:hAnsi="Times New Roman" w:cs="Times New Roman"/>
          <w:sz w:val="20"/>
          <w:szCs w:val="20"/>
        </w:rPr>
        <w:t>.</w:t>
      </w:r>
      <w:r w:rsidRPr="009A20AA">
        <w:rPr>
          <w:rFonts w:ascii="Times New Roman" w:eastAsia="Times New Roman" w:hAnsi="Times New Roman" w:cs="Times New Roman"/>
          <w:spacing w:val="11"/>
          <w:sz w:val="20"/>
          <w:szCs w:val="20"/>
        </w:rPr>
        <w:t xml:space="preserve"> </w:t>
      </w:r>
      <w:r w:rsidRPr="009A20AA">
        <w:rPr>
          <w:rFonts w:ascii="Times New Roman" w:eastAsia="Times New Roman" w:hAnsi="Times New Roman" w:cs="Times New Roman"/>
          <w:spacing w:val="2"/>
          <w:sz w:val="20"/>
          <w:szCs w:val="20"/>
        </w:rPr>
        <w:t xml:space="preserve">Antonio </w:t>
      </w:r>
      <w:proofErr w:type="spellStart"/>
      <w:r w:rsidRPr="009A20AA">
        <w:rPr>
          <w:rFonts w:ascii="Times New Roman" w:eastAsia="Times New Roman" w:hAnsi="Times New Roman" w:cs="Times New Roman"/>
          <w:spacing w:val="2"/>
          <w:sz w:val="20"/>
          <w:szCs w:val="20"/>
        </w:rPr>
        <w:t>Terrasi</w:t>
      </w:r>
      <w:proofErr w:type="spellEnd"/>
    </w:p>
    <w:p w:rsidR="004F26A6" w:rsidRPr="009A20AA" w:rsidRDefault="004F26A6" w:rsidP="004F26A6">
      <w:pPr>
        <w:spacing w:before="13" w:after="0" w:line="240" w:lineRule="auto"/>
        <w:ind w:left="113" w:right="-20"/>
        <w:rPr>
          <w:rFonts w:ascii="Times New Roman" w:eastAsia="Times New Roman" w:hAnsi="Times New Roman" w:cs="Times New Roman"/>
          <w:sz w:val="20"/>
          <w:szCs w:val="20"/>
        </w:rPr>
      </w:pPr>
      <w:r w:rsidRPr="009A20AA">
        <w:rPr>
          <w:rFonts w:ascii="Times New Roman" w:eastAsia="Times New Roman" w:hAnsi="Times New Roman" w:cs="Times New Roman"/>
          <w:spacing w:val="3"/>
          <w:sz w:val="20"/>
          <w:szCs w:val="20"/>
        </w:rPr>
        <w:t>D</w:t>
      </w:r>
      <w:r w:rsidRPr="009A20AA">
        <w:rPr>
          <w:rFonts w:ascii="Times New Roman" w:eastAsia="Times New Roman" w:hAnsi="Times New Roman" w:cs="Times New Roman"/>
          <w:spacing w:val="2"/>
          <w:sz w:val="20"/>
          <w:szCs w:val="20"/>
        </w:rPr>
        <w:t>epa</w:t>
      </w:r>
      <w:r w:rsidRPr="009A20AA">
        <w:rPr>
          <w:rFonts w:ascii="Times New Roman" w:eastAsia="Times New Roman" w:hAnsi="Times New Roman" w:cs="Times New Roman"/>
          <w:spacing w:val="1"/>
          <w:sz w:val="20"/>
          <w:szCs w:val="20"/>
        </w:rPr>
        <w:t>rt</w:t>
      </w:r>
      <w:r w:rsidRPr="009A20AA">
        <w:rPr>
          <w:rFonts w:ascii="Times New Roman" w:eastAsia="Times New Roman" w:hAnsi="Times New Roman" w:cs="Times New Roman"/>
          <w:spacing w:val="3"/>
          <w:sz w:val="20"/>
          <w:szCs w:val="20"/>
        </w:rPr>
        <w:t>m</w:t>
      </w:r>
      <w:r w:rsidRPr="009A20AA">
        <w:rPr>
          <w:rFonts w:ascii="Times New Roman" w:eastAsia="Times New Roman" w:hAnsi="Times New Roman" w:cs="Times New Roman"/>
          <w:spacing w:val="2"/>
          <w:sz w:val="20"/>
          <w:szCs w:val="20"/>
        </w:rPr>
        <w:t>en</w:t>
      </w:r>
      <w:r w:rsidRPr="009A20AA">
        <w:rPr>
          <w:rFonts w:ascii="Times New Roman" w:eastAsia="Times New Roman" w:hAnsi="Times New Roman" w:cs="Times New Roman"/>
          <w:sz w:val="20"/>
          <w:szCs w:val="20"/>
        </w:rPr>
        <w:t>t</w:t>
      </w:r>
      <w:r w:rsidRPr="009A20AA">
        <w:rPr>
          <w:rFonts w:ascii="Times New Roman" w:eastAsia="Times New Roman" w:hAnsi="Times New Roman" w:cs="Times New Roman"/>
          <w:spacing w:val="23"/>
          <w:sz w:val="20"/>
          <w:szCs w:val="20"/>
        </w:rPr>
        <w:t xml:space="preserve"> </w:t>
      </w:r>
      <w:r w:rsidRPr="009A20AA">
        <w:rPr>
          <w:rFonts w:ascii="Times New Roman" w:eastAsia="Times New Roman" w:hAnsi="Times New Roman" w:cs="Times New Roman"/>
          <w:spacing w:val="2"/>
          <w:sz w:val="20"/>
          <w:szCs w:val="20"/>
        </w:rPr>
        <w:t>o</w:t>
      </w:r>
      <w:r w:rsidRPr="009A20AA">
        <w:rPr>
          <w:rFonts w:ascii="Times New Roman" w:eastAsia="Times New Roman" w:hAnsi="Times New Roman" w:cs="Times New Roman"/>
          <w:sz w:val="20"/>
          <w:szCs w:val="20"/>
        </w:rPr>
        <w:t>f</w:t>
      </w:r>
      <w:r w:rsidRPr="009A20AA">
        <w:rPr>
          <w:rFonts w:ascii="Times New Roman" w:eastAsia="Times New Roman" w:hAnsi="Times New Roman" w:cs="Times New Roman"/>
          <w:spacing w:val="7"/>
          <w:sz w:val="20"/>
          <w:szCs w:val="20"/>
        </w:rPr>
        <w:t xml:space="preserve"> </w:t>
      </w:r>
      <w:r w:rsidRPr="009A20AA">
        <w:rPr>
          <w:rFonts w:ascii="Times New Roman" w:eastAsia="Times New Roman" w:hAnsi="Times New Roman" w:cs="Times New Roman"/>
          <w:spacing w:val="2"/>
          <w:sz w:val="20"/>
          <w:szCs w:val="20"/>
        </w:rPr>
        <w:t>Phys</w:t>
      </w:r>
      <w:r w:rsidRPr="009A20AA">
        <w:rPr>
          <w:rFonts w:ascii="Times New Roman" w:eastAsia="Times New Roman" w:hAnsi="Times New Roman" w:cs="Times New Roman"/>
          <w:spacing w:val="1"/>
          <w:sz w:val="20"/>
          <w:szCs w:val="20"/>
        </w:rPr>
        <w:t>i</w:t>
      </w:r>
      <w:r w:rsidRPr="009A20AA">
        <w:rPr>
          <w:rFonts w:ascii="Times New Roman" w:eastAsia="Times New Roman" w:hAnsi="Times New Roman" w:cs="Times New Roman"/>
          <w:spacing w:val="2"/>
          <w:sz w:val="20"/>
          <w:szCs w:val="20"/>
        </w:rPr>
        <w:t>c</w:t>
      </w:r>
      <w:r w:rsidRPr="009A20AA">
        <w:rPr>
          <w:rFonts w:ascii="Times New Roman" w:eastAsia="Times New Roman" w:hAnsi="Times New Roman" w:cs="Times New Roman"/>
          <w:sz w:val="20"/>
          <w:szCs w:val="20"/>
        </w:rPr>
        <w:t>s</w:t>
      </w:r>
      <w:r w:rsidRPr="009A20AA">
        <w:rPr>
          <w:rFonts w:ascii="Times New Roman" w:eastAsia="Times New Roman" w:hAnsi="Times New Roman" w:cs="Times New Roman"/>
          <w:spacing w:val="17"/>
          <w:sz w:val="20"/>
          <w:szCs w:val="20"/>
        </w:rPr>
        <w:t xml:space="preserve"> </w:t>
      </w:r>
      <w:r w:rsidRPr="009A20AA">
        <w:rPr>
          <w:rFonts w:ascii="Times New Roman" w:eastAsia="Times New Roman" w:hAnsi="Times New Roman" w:cs="Times New Roman"/>
          <w:spacing w:val="2"/>
          <w:sz w:val="20"/>
          <w:szCs w:val="20"/>
        </w:rPr>
        <w:t>an</w:t>
      </w:r>
      <w:r w:rsidRPr="009A20AA">
        <w:rPr>
          <w:rFonts w:ascii="Times New Roman" w:eastAsia="Times New Roman" w:hAnsi="Times New Roman" w:cs="Times New Roman"/>
          <w:sz w:val="20"/>
          <w:szCs w:val="20"/>
        </w:rPr>
        <w:t>d</w:t>
      </w:r>
      <w:r w:rsidRPr="009A20AA">
        <w:rPr>
          <w:rFonts w:ascii="Times New Roman" w:eastAsia="Times New Roman" w:hAnsi="Times New Roman" w:cs="Times New Roman"/>
          <w:spacing w:val="11"/>
          <w:sz w:val="20"/>
          <w:szCs w:val="20"/>
        </w:rPr>
        <w:t xml:space="preserve"> </w:t>
      </w:r>
      <w:r w:rsidRPr="009A20AA">
        <w:rPr>
          <w:rFonts w:ascii="Times New Roman" w:eastAsia="Times New Roman" w:hAnsi="Times New Roman" w:cs="Times New Roman"/>
          <w:spacing w:val="3"/>
          <w:w w:val="102"/>
          <w:sz w:val="20"/>
          <w:szCs w:val="20"/>
        </w:rPr>
        <w:t>A</w:t>
      </w:r>
      <w:r w:rsidRPr="009A20AA">
        <w:rPr>
          <w:rFonts w:ascii="Times New Roman" w:eastAsia="Times New Roman" w:hAnsi="Times New Roman" w:cs="Times New Roman"/>
          <w:spacing w:val="2"/>
          <w:w w:val="102"/>
          <w:sz w:val="20"/>
          <w:szCs w:val="20"/>
        </w:rPr>
        <w:t>s</w:t>
      </w:r>
      <w:r w:rsidRPr="009A20AA">
        <w:rPr>
          <w:rFonts w:ascii="Times New Roman" w:eastAsia="Times New Roman" w:hAnsi="Times New Roman" w:cs="Times New Roman"/>
          <w:spacing w:val="1"/>
          <w:w w:val="102"/>
          <w:sz w:val="20"/>
          <w:szCs w:val="20"/>
        </w:rPr>
        <w:t>tr</w:t>
      </w:r>
      <w:r w:rsidRPr="009A20AA">
        <w:rPr>
          <w:rFonts w:ascii="Times New Roman" w:eastAsia="Times New Roman" w:hAnsi="Times New Roman" w:cs="Times New Roman"/>
          <w:spacing w:val="2"/>
          <w:w w:val="102"/>
          <w:sz w:val="20"/>
          <w:szCs w:val="20"/>
        </w:rPr>
        <w:t>ono</w:t>
      </w:r>
      <w:r w:rsidRPr="009A20AA">
        <w:rPr>
          <w:rFonts w:ascii="Times New Roman" w:eastAsia="Times New Roman" w:hAnsi="Times New Roman" w:cs="Times New Roman"/>
          <w:spacing w:val="3"/>
          <w:w w:val="102"/>
          <w:sz w:val="20"/>
          <w:szCs w:val="20"/>
        </w:rPr>
        <w:t>m</w:t>
      </w:r>
      <w:r w:rsidRPr="009A20AA">
        <w:rPr>
          <w:rFonts w:ascii="Times New Roman" w:eastAsia="Times New Roman" w:hAnsi="Times New Roman" w:cs="Times New Roman"/>
          <w:w w:val="102"/>
          <w:sz w:val="20"/>
          <w:szCs w:val="20"/>
        </w:rPr>
        <w:t>y</w:t>
      </w:r>
    </w:p>
    <w:p w:rsidR="004F26A6" w:rsidRPr="004F26A6" w:rsidRDefault="004F26A6" w:rsidP="004F26A6">
      <w:pPr>
        <w:tabs>
          <w:tab w:val="left" w:pos="5860"/>
          <w:tab w:val="left" w:pos="7780"/>
        </w:tabs>
        <w:spacing w:before="13" w:after="0" w:line="240" w:lineRule="auto"/>
        <w:ind w:left="113" w:right="-20"/>
        <w:rPr>
          <w:rFonts w:ascii="Times New Roman" w:eastAsia="Times New Roman" w:hAnsi="Times New Roman" w:cs="Times New Roman"/>
          <w:sz w:val="20"/>
          <w:szCs w:val="20"/>
          <w:lang w:val="it-IT"/>
        </w:rPr>
      </w:pPr>
      <w:proofErr w:type="spellStart"/>
      <w:r w:rsidRPr="004F26A6">
        <w:rPr>
          <w:rFonts w:ascii="Times New Roman" w:eastAsia="Times New Roman" w:hAnsi="Times New Roman" w:cs="Times New Roman"/>
          <w:spacing w:val="3"/>
          <w:sz w:val="20"/>
          <w:szCs w:val="20"/>
          <w:lang w:val="it-IT"/>
        </w:rPr>
        <w:t>U</w:t>
      </w:r>
      <w:r w:rsidRPr="004F26A6">
        <w:rPr>
          <w:rFonts w:ascii="Times New Roman" w:eastAsia="Times New Roman" w:hAnsi="Times New Roman" w:cs="Times New Roman"/>
          <w:spacing w:val="2"/>
          <w:sz w:val="20"/>
          <w:szCs w:val="20"/>
          <w:lang w:val="it-IT"/>
        </w:rPr>
        <w:t>n</w:t>
      </w:r>
      <w:r w:rsidRPr="004F26A6">
        <w:rPr>
          <w:rFonts w:ascii="Times New Roman" w:eastAsia="Times New Roman" w:hAnsi="Times New Roman" w:cs="Times New Roman"/>
          <w:spacing w:val="1"/>
          <w:sz w:val="20"/>
          <w:szCs w:val="20"/>
          <w:lang w:val="it-IT"/>
        </w:rPr>
        <w:t>i</w:t>
      </w:r>
      <w:r w:rsidRPr="004F26A6">
        <w:rPr>
          <w:rFonts w:ascii="Times New Roman" w:eastAsia="Times New Roman" w:hAnsi="Times New Roman" w:cs="Times New Roman"/>
          <w:spacing w:val="2"/>
          <w:sz w:val="20"/>
          <w:szCs w:val="20"/>
          <w:lang w:val="it-IT"/>
        </w:rPr>
        <w:t>ve</w:t>
      </w:r>
      <w:r w:rsidRPr="004F26A6">
        <w:rPr>
          <w:rFonts w:ascii="Times New Roman" w:eastAsia="Times New Roman" w:hAnsi="Times New Roman" w:cs="Times New Roman"/>
          <w:spacing w:val="1"/>
          <w:sz w:val="20"/>
          <w:szCs w:val="20"/>
          <w:lang w:val="it-IT"/>
        </w:rPr>
        <w:t>r</w:t>
      </w:r>
      <w:r w:rsidRPr="004F26A6">
        <w:rPr>
          <w:rFonts w:ascii="Times New Roman" w:eastAsia="Times New Roman" w:hAnsi="Times New Roman" w:cs="Times New Roman"/>
          <w:spacing w:val="2"/>
          <w:sz w:val="20"/>
          <w:szCs w:val="20"/>
          <w:lang w:val="it-IT"/>
        </w:rPr>
        <w:t>s</w:t>
      </w:r>
      <w:r w:rsidRPr="004F26A6">
        <w:rPr>
          <w:rFonts w:ascii="Times New Roman" w:eastAsia="Times New Roman" w:hAnsi="Times New Roman" w:cs="Times New Roman"/>
          <w:spacing w:val="1"/>
          <w:sz w:val="20"/>
          <w:szCs w:val="20"/>
          <w:lang w:val="it-IT"/>
        </w:rPr>
        <w:t>it</w:t>
      </w:r>
      <w:r w:rsidRPr="004F26A6">
        <w:rPr>
          <w:rFonts w:ascii="Times New Roman" w:eastAsia="Times New Roman" w:hAnsi="Times New Roman" w:cs="Times New Roman"/>
          <w:sz w:val="20"/>
          <w:szCs w:val="20"/>
          <w:lang w:val="it-IT"/>
        </w:rPr>
        <w:t>y</w:t>
      </w:r>
      <w:proofErr w:type="spellEnd"/>
      <w:r w:rsidRPr="004F26A6">
        <w:rPr>
          <w:rFonts w:ascii="Times New Roman" w:eastAsia="Times New Roman" w:hAnsi="Times New Roman" w:cs="Times New Roman"/>
          <w:spacing w:val="23"/>
          <w:sz w:val="20"/>
          <w:szCs w:val="20"/>
          <w:lang w:val="it-IT"/>
        </w:rPr>
        <w:t xml:space="preserve"> </w:t>
      </w:r>
      <w:proofErr w:type="spellStart"/>
      <w:r w:rsidRPr="004F26A6">
        <w:rPr>
          <w:rFonts w:ascii="Times New Roman" w:eastAsia="Times New Roman" w:hAnsi="Times New Roman" w:cs="Times New Roman"/>
          <w:spacing w:val="2"/>
          <w:sz w:val="20"/>
          <w:szCs w:val="20"/>
          <w:lang w:val="it-IT"/>
        </w:rPr>
        <w:t>o</w:t>
      </w:r>
      <w:r w:rsidRPr="004F26A6">
        <w:rPr>
          <w:rFonts w:ascii="Times New Roman" w:eastAsia="Times New Roman" w:hAnsi="Times New Roman" w:cs="Times New Roman"/>
          <w:sz w:val="20"/>
          <w:szCs w:val="20"/>
          <w:lang w:val="it-IT"/>
        </w:rPr>
        <w:t>f</w:t>
      </w:r>
      <w:proofErr w:type="spellEnd"/>
      <w:r w:rsidRPr="004F26A6">
        <w:rPr>
          <w:rFonts w:ascii="Times New Roman" w:eastAsia="Times New Roman" w:hAnsi="Times New Roman" w:cs="Times New Roman"/>
          <w:spacing w:val="7"/>
          <w:sz w:val="20"/>
          <w:szCs w:val="20"/>
          <w:lang w:val="it-IT"/>
        </w:rPr>
        <w:t xml:space="preserve"> </w:t>
      </w:r>
      <w:r w:rsidRPr="004F26A6">
        <w:rPr>
          <w:rFonts w:ascii="Times New Roman" w:eastAsia="Times New Roman" w:hAnsi="Times New Roman" w:cs="Times New Roman"/>
          <w:spacing w:val="3"/>
          <w:sz w:val="20"/>
          <w:szCs w:val="20"/>
          <w:lang w:val="it-IT"/>
        </w:rPr>
        <w:t>C</w:t>
      </w:r>
      <w:r w:rsidRPr="004F26A6">
        <w:rPr>
          <w:rFonts w:ascii="Times New Roman" w:eastAsia="Times New Roman" w:hAnsi="Times New Roman" w:cs="Times New Roman"/>
          <w:spacing w:val="2"/>
          <w:sz w:val="20"/>
          <w:szCs w:val="20"/>
          <w:lang w:val="it-IT"/>
        </w:rPr>
        <w:t>a</w:t>
      </w:r>
      <w:r w:rsidRPr="004F26A6">
        <w:rPr>
          <w:rFonts w:ascii="Times New Roman" w:eastAsia="Times New Roman" w:hAnsi="Times New Roman" w:cs="Times New Roman"/>
          <w:spacing w:val="1"/>
          <w:sz w:val="20"/>
          <w:szCs w:val="20"/>
          <w:lang w:val="it-IT"/>
        </w:rPr>
        <w:t>t</w:t>
      </w:r>
      <w:r w:rsidRPr="004F26A6">
        <w:rPr>
          <w:rFonts w:ascii="Times New Roman" w:eastAsia="Times New Roman" w:hAnsi="Times New Roman" w:cs="Times New Roman"/>
          <w:spacing w:val="2"/>
          <w:sz w:val="20"/>
          <w:szCs w:val="20"/>
          <w:lang w:val="it-IT"/>
        </w:rPr>
        <w:t>an</w:t>
      </w:r>
      <w:r w:rsidRPr="004F26A6">
        <w:rPr>
          <w:rFonts w:ascii="Times New Roman" w:eastAsia="Times New Roman" w:hAnsi="Times New Roman" w:cs="Times New Roman"/>
          <w:spacing w:val="1"/>
          <w:sz w:val="20"/>
          <w:szCs w:val="20"/>
          <w:lang w:val="it-IT"/>
        </w:rPr>
        <w:t>i</w:t>
      </w:r>
      <w:r w:rsidRPr="004F26A6">
        <w:rPr>
          <w:rFonts w:ascii="Times New Roman" w:eastAsia="Times New Roman" w:hAnsi="Times New Roman" w:cs="Times New Roman"/>
          <w:sz w:val="20"/>
          <w:szCs w:val="20"/>
          <w:lang w:val="it-IT"/>
        </w:rPr>
        <w:t>a</w:t>
      </w:r>
      <w:r w:rsidRPr="004F26A6">
        <w:rPr>
          <w:rFonts w:ascii="Times New Roman" w:eastAsia="Times New Roman" w:hAnsi="Times New Roman" w:cs="Times New Roman"/>
          <w:spacing w:val="-40"/>
          <w:sz w:val="20"/>
          <w:szCs w:val="20"/>
          <w:lang w:val="it-IT"/>
        </w:rPr>
        <w:t xml:space="preserve"> </w:t>
      </w:r>
      <w:r w:rsidRPr="004F26A6">
        <w:rPr>
          <w:rFonts w:ascii="Times New Roman" w:eastAsia="Times New Roman" w:hAnsi="Times New Roman" w:cs="Times New Roman"/>
          <w:sz w:val="20"/>
          <w:szCs w:val="20"/>
          <w:lang w:val="it-IT"/>
        </w:rPr>
        <w:tab/>
      </w:r>
      <w:proofErr w:type="spellStart"/>
      <w:r w:rsidRPr="004F26A6">
        <w:rPr>
          <w:rFonts w:ascii="Times New Roman" w:eastAsia="Times New Roman" w:hAnsi="Times New Roman" w:cs="Times New Roman"/>
          <w:spacing w:val="2"/>
          <w:sz w:val="20"/>
          <w:szCs w:val="20"/>
          <w:lang w:val="it-IT"/>
        </w:rPr>
        <w:t>Te</w:t>
      </w:r>
      <w:r w:rsidRPr="004F26A6">
        <w:rPr>
          <w:rFonts w:ascii="Times New Roman" w:eastAsia="Times New Roman" w:hAnsi="Times New Roman" w:cs="Times New Roman"/>
          <w:spacing w:val="1"/>
          <w:sz w:val="20"/>
          <w:szCs w:val="20"/>
          <w:lang w:val="it-IT"/>
        </w:rPr>
        <w:t>l</w:t>
      </w:r>
      <w:r w:rsidRPr="004F26A6">
        <w:rPr>
          <w:rFonts w:ascii="Times New Roman" w:eastAsia="Times New Roman" w:hAnsi="Times New Roman" w:cs="Times New Roman"/>
          <w:spacing w:val="2"/>
          <w:sz w:val="20"/>
          <w:szCs w:val="20"/>
          <w:lang w:val="it-IT"/>
        </w:rPr>
        <w:t>ephone</w:t>
      </w:r>
      <w:proofErr w:type="spellEnd"/>
      <w:r w:rsidRPr="004F26A6">
        <w:rPr>
          <w:rFonts w:ascii="Times New Roman" w:eastAsia="Times New Roman" w:hAnsi="Times New Roman" w:cs="Times New Roman"/>
          <w:sz w:val="20"/>
          <w:szCs w:val="20"/>
          <w:lang w:val="it-IT"/>
        </w:rPr>
        <w:t>:</w:t>
      </w:r>
      <w:r w:rsidRPr="004F26A6">
        <w:rPr>
          <w:rFonts w:ascii="Times New Roman" w:eastAsia="Times New Roman" w:hAnsi="Times New Roman" w:cs="Times New Roman"/>
          <w:spacing w:val="-34"/>
          <w:sz w:val="20"/>
          <w:szCs w:val="20"/>
          <w:lang w:val="it-IT"/>
        </w:rPr>
        <w:t xml:space="preserve"> </w:t>
      </w:r>
      <w:r w:rsidRPr="004F26A6">
        <w:rPr>
          <w:rFonts w:ascii="Times New Roman" w:eastAsia="Times New Roman" w:hAnsi="Times New Roman" w:cs="Times New Roman"/>
          <w:sz w:val="20"/>
          <w:szCs w:val="20"/>
          <w:lang w:val="it-IT"/>
        </w:rPr>
        <w:tab/>
      </w:r>
      <w:r w:rsidRPr="004F26A6">
        <w:rPr>
          <w:rFonts w:ascii="Times New Roman" w:eastAsia="Times New Roman" w:hAnsi="Times New Roman" w:cs="Times New Roman"/>
          <w:spacing w:val="2"/>
          <w:sz w:val="20"/>
          <w:szCs w:val="20"/>
          <w:lang w:val="it-IT"/>
        </w:rPr>
        <w:t>+3</w:t>
      </w:r>
      <w:r w:rsidRPr="004F26A6">
        <w:rPr>
          <w:rFonts w:ascii="Times New Roman" w:eastAsia="Times New Roman" w:hAnsi="Times New Roman" w:cs="Times New Roman"/>
          <w:sz w:val="20"/>
          <w:szCs w:val="20"/>
          <w:lang w:val="it-IT"/>
        </w:rPr>
        <w:t>9</w:t>
      </w:r>
      <w:r w:rsidRPr="004F26A6">
        <w:rPr>
          <w:rFonts w:ascii="Times New Roman" w:eastAsia="Times New Roman" w:hAnsi="Times New Roman" w:cs="Times New Roman"/>
          <w:spacing w:val="11"/>
          <w:sz w:val="20"/>
          <w:szCs w:val="20"/>
          <w:lang w:val="it-IT"/>
        </w:rPr>
        <w:t xml:space="preserve"> </w:t>
      </w:r>
      <w:r w:rsidRPr="004F26A6">
        <w:rPr>
          <w:rFonts w:ascii="Times New Roman" w:eastAsia="Times New Roman" w:hAnsi="Times New Roman" w:cs="Times New Roman"/>
          <w:spacing w:val="4"/>
          <w:w w:val="102"/>
          <w:sz w:val="20"/>
          <w:szCs w:val="20"/>
          <w:lang w:val="it-IT"/>
        </w:rPr>
        <w:t>0</w:t>
      </w:r>
      <w:r w:rsidRPr="004F26A6">
        <w:rPr>
          <w:rFonts w:ascii="Times New Roman" w:eastAsia="Times New Roman" w:hAnsi="Times New Roman" w:cs="Times New Roman"/>
          <w:spacing w:val="2"/>
          <w:w w:val="102"/>
          <w:sz w:val="20"/>
          <w:szCs w:val="20"/>
          <w:lang w:val="it-IT"/>
        </w:rPr>
        <w:t>953785431</w:t>
      </w:r>
    </w:p>
    <w:p w:rsidR="004F26A6" w:rsidRPr="009A20AA" w:rsidRDefault="004F26A6" w:rsidP="004F26A6">
      <w:pPr>
        <w:tabs>
          <w:tab w:val="left" w:pos="5860"/>
          <w:tab w:val="left" w:pos="7900"/>
        </w:tabs>
        <w:spacing w:before="13" w:after="0" w:line="240" w:lineRule="auto"/>
        <w:ind w:left="113" w:right="-20"/>
        <w:rPr>
          <w:rFonts w:ascii="Times New Roman" w:eastAsia="Times New Roman" w:hAnsi="Times New Roman" w:cs="Times New Roman"/>
          <w:sz w:val="20"/>
          <w:szCs w:val="20"/>
          <w:lang w:val="it-IT"/>
        </w:rPr>
      </w:pPr>
      <w:r w:rsidRPr="004F26A6">
        <w:rPr>
          <w:rFonts w:ascii="Times New Roman" w:eastAsia="Times New Roman" w:hAnsi="Times New Roman" w:cs="Times New Roman"/>
          <w:spacing w:val="3"/>
          <w:sz w:val="20"/>
          <w:szCs w:val="20"/>
          <w:lang w:val="it-IT"/>
        </w:rPr>
        <w:t>V</w:t>
      </w:r>
      <w:r w:rsidRPr="004F26A6">
        <w:rPr>
          <w:rFonts w:ascii="Times New Roman" w:eastAsia="Times New Roman" w:hAnsi="Times New Roman" w:cs="Times New Roman"/>
          <w:spacing w:val="1"/>
          <w:sz w:val="20"/>
          <w:szCs w:val="20"/>
          <w:lang w:val="it-IT"/>
        </w:rPr>
        <w:t>i</w:t>
      </w:r>
      <w:r w:rsidRPr="004F26A6">
        <w:rPr>
          <w:rFonts w:ascii="Times New Roman" w:eastAsia="Times New Roman" w:hAnsi="Times New Roman" w:cs="Times New Roman"/>
          <w:sz w:val="20"/>
          <w:szCs w:val="20"/>
          <w:lang w:val="it-IT"/>
        </w:rPr>
        <w:t>a</w:t>
      </w:r>
      <w:r w:rsidRPr="004F26A6">
        <w:rPr>
          <w:rFonts w:ascii="Times New Roman" w:eastAsia="Times New Roman" w:hAnsi="Times New Roman" w:cs="Times New Roman"/>
          <w:spacing w:val="10"/>
          <w:sz w:val="20"/>
          <w:szCs w:val="20"/>
          <w:lang w:val="it-IT"/>
        </w:rPr>
        <w:t xml:space="preserve"> </w:t>
      </w:r>
      <w:r w:rsidRPr="004F26A6">
        <w:rPr>
          <w:rFonts w:ascii="Times New Roman" w:eastAsia="Times New Roman" w:hAnsi="Times New Roman" w:cs="Times New Roman"/>
          <w:spacing w:val="2"/>
          <w:sz w:val="20"/>
          <w:szCs w:val="20"/>
          <w:lang w:val="it-IT"/>
        </w:rPr>
        <w:t>S</w:t>
      </w:r>
      <w:r w:rsidRPr="004F26A6">
        <w:rPr>
          <w:rFonts w:ascii="Times New Roman" w:eastAsia="Times New Roman" w:hAnsi="Times New Roman" w:cs="Times New Roman"/>
          <w:sz w:val="20"/>
          <w:szCs w:val="20"/>
          <w:lang w:val="it-IT"/>
        </w:rPr>
        <w:t>.</w:t>
      </w:r>
      <w:r w:rsidRPr="004F26A6">
        <w:rPr>
          <w:rFonts w:ascii="Times New Roman" w:eastAsia="Times New Roman" w:hAnsi="Times New Roman" w:cs="Times New Roman"/>
          <w:spacing w:val="6"/>
          <w:sz w:val="20"/>
          <w:szCs w:val="20"/>
          <w:lang w:val="it-IT"/>
        </w:rPr>
        <w:t xml:space="preserve"> </w:t>
      </w:r>
      <w:r w:rsidRPr="004F26A6">
        <w:rPr>
          <w:rFonts w:ascii="Times New Roman" w:eastAsia="Times New Roman" w:hAnsi="Times New Roman" w:cs="Times New Roman"/>
          <w:spacing w:val="2"/>
          <w:sz w:val="20"/>
          <w:szCs w:val="20"/>
          <w:lang w:val="it-IT"/>
        </w:rPr>
        <w:t>So</w:t>
      </w:r>
      <w:r w:rsidRPr="004F26A6">
        <w:rPr>
          <w:rFonts w:ascii="Times New Roman" w:eastAsia="Times New Roman" w:hAnsi="Times New Roman" w:cs="Times New Roman"/>
          <w:spacing w:val="1"/>
          <w:sz w:val="20"/>
          <w:szCs w:val="20"/>
          <w:lang w:val="it-IT"/>
        </w:rPr>
        <w:t>fi</w:t>
      </w:r>
      <w:r w:rsidRPr="004F26A6">
        <w:rPr>
          <w:rFonts w:ascii="Times New Roman" w:eastAsia="Times New Roman" w:hAnsi="Times New Roman" w:cs="Times New Roman"/>
          <w:sz w:val="20"/>
          <w:szCs w:val="20"/>
          <w:lang w:val="it-IT"/>
        </w:rPr>
        <w:t>a</w:t>
      </w:r>
      <w:r w:rsidRPr="004F26A6">
        <w:rPr>
          <w:rFonts w:ascii="Times New Roman" w:eastAsia="Times New Roman" w:hAnsi="Times New Roman" w:cs="Times New Roman"/>
          <w:spacing w:val="13"/>
          <w:sz w:val="20"/>
          <w:szCs w:val="20"/>
          <w:lang w:val="it-IT"/>
        </w:rPr>
        <w:t xml:space="preserve"> </w:t>
      </w:r>
      <w:r w:rsidRPr="009A20AA">
        <w:rPr>
          <w:rFonts w:ascii="Times New Roman" w:eastAsia="Times New Roman" w:hAnsi="Times New Roman" w:cs="Times New Roman"/>
          <w:spacing w:val="2"/>
          <w:sz w:val="20"/>
          <w:szCs w:val="20"/>
          <w:lang w:val="it-IT"/>
        </w:rPr>
        <w:t>64</w:t>
      </w:r>
      <w:r w:rsidRPr="009A20AA">
        <w:rPr>
          <w:rFonts w:ascii="Times New Roman" w:eastAsia="Times New Roman" w:hAnsi="Times New Roman" w:cs="Times New Roman"/>
          <w:sz w:val="20"/>
          <w:szCs w:val="20"/>
          <w:lang w:val="it-IT"/>
        </w:rPr>
        <w:tab/>
      </w:r>
      <w:r w:rsidRPr="009A20AA">
        <w:rPr>
          <w:rFonts w:ascii="Times New Roman" w:eastAsia="Times New Roman" w:hAnsi="Times New Roman" w:cs="Times New Roman"/>
          <w:spacing w:val="2"/>
          <w:sz w:val="20"/>
          <w:szCs w:val="20"/>
          <w:lang w:val="it-IT"/>
        </w:rPr>
        <w:t>Fax</w:t>
      </w:r>
      <w:r w:rsidRPr="009A20AA">
        <w:rPr>
          <w:rFonts w:ascii="Times New Roman" w:eastAsia="Times New Roman" w:hAnsi="Times New Roman" w:cs="Times New Roman"/>
          <w:sz w:val="20"/>
          <w:szCs w:val="20"/>
          <w:lang w:val="it-IT"/>
        </w:rPr>
        <w:t>:</w:t>
      </w:r>
      <w:r w:rsidRPr="009A20AA">
        <w:rPr>
          <w:rFonts w:ascii="Times New Roman" w:eastAsia="Times New Roman" w:hAnsi="Times New Roman" w:cs="Times New Roman"/>
          <w:spacing w:val="-45"/>
          <w:sz w:val="20"/>
          <w:szCs w:val="20"/>
          <w:lang w:val="it-IT"/>
        </w:rPr>
        <w:t xml:space="preserve"> </w:t>
      </w:r>
      <w:r w:rsidRPr="009A20AA">
        <w:rPr>
          <w:rFonts w:ascii="Times New Roman" w:eastAsia="Times New Roman" w:hAnsi="Times New Roman" w:cs="Times New Roman"/>
          <w:sz w:val="20"/>
          <w:szCs w:val="20"/>
          <w:lang w:val="it-IT"/>
        </w:rPr>
        <w:tab/>
      </w:r>
      <w:r w:rsidRPr="009A20AA">
        <w:rPr>
          <w:rFonts w:ascii="Times New Roman" w:eastAsia="Times New Roman" w:hAnsi="Times New Roman" w:cs="Times New Roman"/>
          <w:spacing w:val="2"/>
          <w:sz w:val="20"/>
          <w:szCs w:val="20"/>
          <w:lang w:val="it-IT"/>
        </w:rPr>
        <w:t>+3</w:t>
      </w:r>
      <w:r w:rsidRPr="009A20AA">
        <w:rPr>
          <w:rFonts w:ascii="Times New Roman" w:eastAsia="Times New Roman" w:hAnsi="Times New Roman" w:cs="Times New Roman"/>
          <w:sz w:val="20"/>
          <w:szCs w:val="20"/>
          <w:lang w:val="it-IT"/>
        </w:rPr>
        <w:t>9</w:t>
      </w:r>
      <w:r w:rsidRPr="009A20AA">
        <w:rPr>
          <w:rFonts w:ascii="Times New Roman" w:eastAsia="Times New Roman" w:hAnsi="Times New Roman" w:cs="Times New Roman"/>
          <w:spacing w:val="12"/>
          <w:sz w:val="20"/>
          <w:szCs w:val="20"/>
          <w:lang w:val="it-IT"/>
        </w:rPr>
        <w:t xml:space="preserve"> </w:t>
      </w:r>
      <w:r w:rsidRPr="009A20AA">
        <w:rPr>
          <w:rFonts w:ascii="Times New Roman" w:eastAsia="Times New Roman" w:hAnsi="Times New Roman" w:cs="Times New Roman"/>
          <w:spacing w:val="2"/>
          <w:w w:val="102"/>
          <w:sz w:val="20"/>
          <w:szCs w:val="20"/>
          <w:lang w:val="it-IT"/>
        </w:rPr>
        <w:t>09533059</w:t>
      </w:r>
      <w:r w:rsidRPr="009A20AA">
        <w:rPr>
          <w:rFonts w:ascii="Times New Roman" w:eastAsia="Times New Roman" w:hAnsi="Times New Roman" w:cs="Times New Roman"/>
          <w:w w:val="102"/>
          <w:sz w:val="20"/>
          <w:szCs w:val="20"/>
          <w:lang w:val="it-IT"/>
        </w:rPr>
        <w:t>2</w:t>
      </w:r>
    </w:p>
    <w:p w:rsidR="004F26A6" w:rsidRPr="009A20AA" w:rsidRDefault="004F26A6" w:rsidP="004F26A6">
      <w:pPr>
        <w:tabs>
          <w:tab w:val="left" w:pos="5860"/>
          <w:tab w:val="left" w:pos="7840"/>
        </w:tabs>
        <w:spacing w:before="13" w:after="0" w:line="240" w:lineRule="auto"/>
        <w:ind w:left="113" w:right="-20"/>
        <w:rPr>
          <w:rFonts w:ascii="Times New Roman" w:eastAsia="Times New Roman" w:hAnsi="Times New Roman" w:cs="Times New Roman"/>
          <w:sz w:val="20"/>
          <w:szCs w:val="20"/>
          <w:lang w:val="it-IT"/>
        </w:rPr>
      </w:pPr>
      <w:r w:rsidRPr="009A20AA">
        <w:rPr>
          <w:rFonts w:ascii="Times New Roman" w:eastAsia="Times New Roman" w:hAnsi="Times New Roman" w:cs="Times New Roman"/>
          <w:spacing w:val="2"/>
          <w:sz w:val="20"/>
          <w:szCs w:val="20"/>
          <w:lang w:val="it-IT"/>
        </w:rPr>
        <w:t>9512</w:t>
      </w:r>
      <w:r w:rsidRPr="009A20AA">
        <w:rPr>
          <w:rFonts w:ascii="Times New Roman" w:eastAsia="Times New Roman" w:hAnsi="Times New Roman" w:cs="Times New Roman"/>
          <w:sz w:val="20"/>
          <w:szCs w:val="20"/>
          <w:lang w:val="it-IT"/>
        </w:rPr>
        <w:t>3</w:t>
      </w:r>
      <w:r w:rsidRPr="009A20AA">
        <w:rPr>
          <w:rFonts w:ascii="Times New Roman" w:eastAsia="Times New Roman" w:hAnsi="Times New Roman" w:cs="Times New Roman"/>
          <w:spacing w:val="14"/>
          <w:sz w:val="20"/>
          <w:szCs w:val="20"/>
          <w:lang w:val="it-IT"/>
        </w:rPr>
        <w:t xml:space="preserve"> </w:t>
      </w:r>
      <w:r w:rsidRPr="009A20AA">
        <w:rPr>
          <w:rFonts w:ascii="Times New Roman" w:eastAsia="Times New Roman" w:hAnsi="Times New Roman" w:cs="Times New Roman"/>
          <w:spacing w:val="3"/>
          <w:sz w:val="20"/>
          <w:szCs w:val="20"/>
          <w:lang w:val="it-IT"/>
        </w:rPr>
        <w:t>C</w:t>
      </w:r>
      <w:r w:rsidRPr="009A20AA">
        <w:rPr>
          <w:rFonts w:ascii="Times New Roman" w:eastAsia="Times New Roman" w:hAnsi="Times New Roman" w:cs="Times New Roman"/>
          <w:spacing w:val="2"/>
          <w:sz w:val="20"/>
          <w:szCs w:val="20"/>
          <w:lang w:val="it-IT"/>
        </w:rPr>
        <w:t>a</w:t>
      </w:r>
      <w:r w:rsidRPr="009A20AA">
        <w:rPr>
          <w:rFonts w:ascii="Times New Roman" w:eastAsia="Times New Roman" w:hAnsi="Times New Roman" w:cs="Times New Roman"/>
          <w:spacing w:val="1"/>
          <w:sz w:val="20"/>
          <w:szCs w:val="20"/>
          <w:lang w:val="it-IT"/>
        </w:rPr>
        <w:t>t</w:t>
      </w:r>
      <w:r w:rsidRPr="009A20AA">
        <w:rPr>
          <w:rFonts w:ascii="Times New Roman" w:eastAsia="Times New Roman" w:hAnsi="Times New Roman" w:cs="Times New Roman"/>
          <w:spacing w:val="2"/>
          <w:sz w:val="20"/>
          <w:szCs w:val="20"/>
          <w:lang w:val="it-IT"/>
        </w:rPr>
        <w:t>an</w:t>
      </w:r>
      <w:r w:rsidRPr="009A20AA">
        <w:rPr>
          <w:rFonts w:ascii="Times New Roman" w:eastAsia="Times New Roman" w:hAnsi="Times New Roman" w:cs="Times New Roman"/>
          <w:spacing w:val="1"/>
          <w:sz w:val="20"/>
          <w:szCs w:val="20"/>
          <w:lang w:val="it-IT"/>
        </w:rPr>
        <w:t>i</w:t>
      </w:r>
      <w:r w:rsidRPr="009A20AA">
        <w:rPr>
          <w:rFonts w:ascii="Times New Roman" w:eastAsia="Times New Roman" w:hAnsi="Times New Roman" w:cs="Times New Roman"/>
          <w:sz w:val="20"/>
          <w:szCs w:val="20"/>
          <w:lang w:val="it-IT"/>
        </w:rPr>
        <w:t>a</w:t>
      </w:r>
      <w:r w:rsidRPr="009A20AA">
        <w:rPr>
          <w:rFonts w:ascii="Times New Roman" w:eastAsia="Times New Roman" w:hAnsi="Times New Roman" w:cs="Times New Roman"/>
          <w:spacing w:val="-40"/>
          <w:sz w:val="20"/>
          <w:szCs w:val="20"/>
          <w:lang w:val="it-IT"/>
        </w:rPr>
        <w:t xml:space="preserve"> </w:t>
      </w:r>
      <w:r w:rsidRPr="009A20AA">
        <w:rPr>
          <w:rFonts w:ascii="Times New Roman" w:eastAsia="Times New Roman" w:hAnsi="Times New Roman" w:cs="Times New Roman"/>
          <w:sz w:val="20"/>
          <w:szCs w:val="20"/>
          <w:lang w:val="it-IT"/>
        </w:rPr>
        <w:tab/>
      </w:r>
      <w:r w:rsidRPr="009A20AA">
        <w:rPr>
          <w:rFonts w:ascii="Times New Roman" w:eastAsia="Times New Roman" w:hAnsi="Times New Roman" w:cs="Times New Roman"/>
          <w:spacing w:val="2"/>
          <w:position w:val="-1"/>
          <w:sz w:val="20"/>
          <w:szCs w:val="20"/>
          <w:lang w:val="it-IT"/>
        </w:rPr>
        <w:t>E</w:t>
      </w:r>
      <w:r w:rsidRPr="009A20AA">
        <w:rPr>
          <w:rFonts w:ascii="Times New Roman" w:eastAsia="Times New Roman" w:hAnsi="Times New Roman" w:cs="Times New Roman"/>
          <w:spacing w:val="1"/>
          <w:position w:val="-1"/>
          <w:sz w:val="20"/>
          <w:szCs w:val="20"/>
          <w:lang w:val="it-IT"/>
        </w:rPr>
        <w:t>-</w:t>
      </w:r>
      <w:r w:rsidRPr="009A20AA">
        <w:rPr>
          <w:rFonts w:ascii="Times New Roman" w:eastAsia="Times New Roman" w:hAnsi="Times New Roman" w:cs="Times New Roman"/>
          <w:spacing w:val="3"/>
          <w:position w:val="-1"/>
          <w:sz w:val="20"/>
          <w:szCs w:val="20"/>
          <w:lang w:val="it-IT"/>
        </w:rPr>
        <w:t>m</w:t>
      </w:r>
      <w:r w:rsidRPr="009A20AA">
        <w:rPr>
          <w:rFonts w:ascii="Times New Roman" w:eastAsia="Times New Roman" w:hAnsi="Times New Roman" w:cs="Times New Roman"/>
          <w:spacing w:val="2"/>
          <w:position w:val="-1"/>
          <w:sz w:val="20"/>
          <w:szCs w:val="20"/>
          <w:lang w:val="it-IT"/>
        </w:rPr>
        <w:t>a</w:t>
      </w:r>
      <w:r w:rsidRPr="009A20AA">
        <w:rPr>
          <w:rFonts w:ascii="Times New Roman" w:eastAsia="Times New Roman" w:hAnsi="Times New Roman" w:cs="Times New Roman"/>
          <w:spacing w:val="1"/>
          <w:position w:val="-1"/>
          <w:sz w:val="20"/>
          <w:szCs w:val="20"/>
          <w:lang w:val="it-IT"/>
        </w:rPr>
        <w:t>il</w:t>
      </w:r>
      <w:r w:rsidRPr="009A20AA">
        <w:rPr>
          <w:rFonts w:ascii="Times New Roman" w:eastAsia="Times New Roman" w:hAnsi="Times New Roman" w:cs="Times New Roman"/>
          <w:position w:val="-1"/>
          <w:sz w:val="20"/>
          <w:szCs w:val="20"/>
          <w:lang w:val="it-IT"/>
        </w:rPr>
        <w:t>:</w:t>
      </w:r>
      <w:r w:rsidRPr="009A20AA">
        <w:rPr>
          <w:rFonts w:ascii="Times New Roman" w:eastAsia="Times New Roman" w:hAnsi="Times New Roman" w:cs="Times New Roman"/>
          <w:spacing w:val="12"/>
          <w:position w:val="-1"/>
          <w:sz w:val="20"/>
          <w:szCs w:val="20"/>
          <w:lang w:val="it-IT"/>
        </w:rPr>
        <w:t xml:space="preserve"> </w:t>
      </w:r>
      <w:r>
        <w:rPr>
          <w:rFonts w:ascii="Times New Roman" w:eastAsia="Times New Roman" w:hAnsi="Times New Roman" w:cs="Times New Roman"/>
          <w:spacing w:val="12"/>
          <w:position w:val="-1"/>
          <w:sz w:val="20"/>
          <w:szCs w:val="20"/>
          <w:lang w:val="it-IT"/>
        </w:rPr>
        <w:t xml:space="preserve">           </w:t>
      </w:r>
      <w:r w:rsidRPr="009A20AA">
        <w:rPr>
          <w:rFonts w:ascii="Times New Roman" w:eastAsia="Times New Roman" w:hAnsi="Times New Roman" w:cs="Times New Roman"/>
          <w:color w:val="0000FF"/>
          <w:spacing w:val="-49"/>
          <w:position w:val="-1"/>
          <w:sz w:val="20"/>
          <w:szCs w:val="20"/>
          <w:lang w:val="it-IT"/>
        </w:rPr>
        <w:t xml:space="preserve"> </w:t>
      </w:r>
      <w:hyperlink r:id="rId5" w:history="1">
        <w:r w:rsidRPr="009A20AA">
          <w:rPr>
            <w:rStyle w:val="Collegamentoipertestuale"/>
            <w:rFonts w:ascii="Times New Roman" w:eastAsia="Times New Roman" w:hAnsi="Times New Roman" w:cs="Times New Roman"/>
            <w:spacing w:val="1"/>
            <w:position w:val="-1"/>
            <w:sz w:val="20"/>
            <w:szCs w:val="20"/>
            <w:u w:color="0000FF"/>
            <w:lang w:val="it-IT"/>
          </w:rPr>
          <w:t>antonio.terrasi</w:t>
        </w:r>
        <w:r w:rsidRPr="009A20AA">
          <w:rPr>
            <w:rStyle w:val="Collegamentoipertestuale"/>
            <w:rFonts w:ascii="Times New Roman" w:eastAsia="Times New Roman" w:hAnsi="Times New Roman" w:cs="Times New Roman"/>
            <w:spacing w:val="4"/>
            <w:position w:val="-1"/>
            <w:sz w:val="20"/>
            <w:szCs w:val="20"/>
            <w:u w:color="0000FF"/>
            <w:lang w:val="it-IT"/>
          </w:rPr>
          <w:t>@</w:t>
        </w:r>
        <w:r w:rsidRPr="009A20AA">
          <w:rPr>
            <w:rStyle w:val="Collegamentoipertestuale"/>
            <w:rFonts w:ascii="Times New Roman" w:eastAsia="Times New Roman" w:hAnsi="Times New Roman" w:cs="Times New Roman"/>
            <w:spacing w:val="2"/>
            <w:position w:val="-1"/>
            <w:sz w:val="20"/>
            <w:szCs w:val="20"/>
            <w:u w:color="0000FF"/>
            <w:lang w:val="it-IT"/>
          </w:rPr>
          <w:t>c</w:t>
        </w:r>
        <w:r w:rsidRPr="009A20AA">
          <w:rPr>
            <w:rStyle w:val="Collegamentoipertestuale"/>
            <w:rFonts w:ascii="Times New Roman" w:eastAsia="Times New Roman" w:hAnsi="Times New Roman" w:cs="Times New Roman"/>
            <w:spacing w:val="1"/>
            <w:position w:val="-1"/>
            <w:sz w:val="20"/>
            <w:szCs w:val="20"/>
            <w:u w:color="0000FF"/>
            <w:lang w:val="it-IT"/>
          </w:rPr>
          <w:t>t.i</w:t>
        </w:r>
        <w:r w:rsidRPr="009A20AA">
          <w:rPr>
            <w:rStyle w:val="Collegamentoipertestuale"/>
            <w:rFonts w:ascii="Times New Roman" w:eastAsia="Times New Roman" w:hAnsi="Times New Roman" w:cs="Times New Roman"/>
            <w:spacing w:val="2"/>
            <w:position w:val="-1"/>
            <w:sz w:val="20"/>
            <w:szCs w:val="20"/>
            <w:u w:color="0000FF"/>
            <w:lang w:val="it-IT"/>
          </w:rPr>
          <w:t>n</w:t>
        </w:r>
        <w:r w:rsidRPr="009A20AA">
          <w:rPr>
            <w:rStyle w:val="Collegamentoipertestuale"/>
            <w:rFonts w:ascii="Times New Roman" w:eastAsia="Times New Roman" w:hAnsi="Times New Roman" w:cs="Times New Roman"/>
            <w:spacing w:val="1"/>
            <w:position w:val="-1"/>
            <w:sz w:val="20"/>
            <w:szCs w:val="20"/>
            <w:u w:color="0000FF"/>
            <w:lang w:val="it-IT"/>
          </w:rPr>
          <w:t>f</w:t>
        </w:r>
        <w:r w:rsidRPr="009A20AA">
          <w:rPr>
            <w:rStyle w:val="Collegamentoipertestuale"/>
            <w:rFonts w:ascii="Times New Roman" w:eastAsia="Times New Roman" w:hAnsi="Times New Roman" w:cs="Times New Roman"/>
            <w:spacing w:val="2"/>
            <w:position w:val="-1"/>
            <w:sz w:val="20"/>
            <w:szCs w:val="20"/>
            <w:u w:color="0000FF"/>
            <w:lang w:val="it-IT"/>
          </w:rPr>
          <w:t>n</w:t>
        </w:r>
        <w:r w:rsidRPr="009A20AA">
          <w:rPr>
            <w:rStyle w:val="Collegamentoipertestuale"/>
            <w:rFonts w:ascii="Times New Roman" w:eastAsia="Times New Roman" w:hAnsi="Times New Roman" w:cs="Times New Roman"/>
            <w:spacing w:val="1"/>
            <w:position w:val="-1"/>
            <w:sz w:val="20"/>
            <w:szCs w:val="20"/>
            <w:u w:color="0000FF"/>
            <w:lang w:val="it-IT"/>
          </w:rPr>
          <w:t>.i</w:t>
        </w:r>
        <w:r w:rsidRPr="009A20AA">
          <w:rPr>
            <w:rStyle w:val="Collegamentoipertestuale"/>
            <w:rFonts w:ascii="Times New Roman" w:eastAsia="Times New Roman" w:hAnsi="Times New Roman" w:cs="Times New Roman"/>
            <w:position w:val="-1"/>
            <w:sz w:val="20"/>
            <w:szCs w:val="20"/>
            <w:u w:color="0000FF"/>
            <w:lang w:val="it-IT"/>
          </w:rPr>
          <w:t>t</w:t>
        </w:r>
      </w:hyperlink>
    </w:p>
    <w:p w:rsidR="004F26A6" w:rsidRPr="009A20AA" w:rsidRDefault="004F26A6" w:rsidP="004F26A6">
      <w:pPr>
        <w:tabs>
          <w:tab w:val="left" w:pos="5860"/>
          <w:tab w:val="left" w:pos="7840"/>
        </w:tabs>
        <w:spacing w:before="13" w:after="0" w:line="240" w:lineRule="auto"/>
        <w:ind w:left="113" w:right="-20"/>
        <w:rPr>
          <w:rFonts w:ascii="Times New Roman" w:eastAsia="Times New Roman" w:hAnsi="Times New Roman" w:cs="Times New Roman"/>
          <w:sz w:val="20"/>
          <w:szCs w:val="20"/>
        </w:rPr>
      </w:pPr>
      <w:r w:rsidRPr="009A20AA">
        <w:rPr>
          <w:rFonts w:ascii="Times New Roman" w:eastAsia="Times New Roman" w:hAnsi="Times New Roman" w:cs="Times New Roman"/>
          <w:spacing w:val="1"/>
          <w:position w:val="-1"/>
          <w:sz w:val="20"/>
          <w:szCs w:val="20"/>
        </w:rPr>
        <w:t>It</w:t>
      </w:r>
      <w:r w:rsidRPr="009A20AA">
        <w:rPr>
          <w:rFonts w:ascii="Times New Roman" w:eastAsia="Times New Roman" w:hAnsi="Times New Roman" w:cs="Times New Roman"/>
          <w:spacing w:val="2"/>
          <w:position w:val="-1"/>
          <w:sz w:val="20"/>
          <w:szCs w:val="20"/>
        </w:rPr>
        <w:t>a</w:t>
      </w:r>
      <w:r w:rsidRPr="009A20AA">
        <w:rPr>
          <w:rFonts w:ascii="Times New Roman" w:eastAsia="Times New Roman" w:hAnsi="Times New Roman" w:cs="Times New Roman"/>
          <w:spacing w:val="1"/>
          <w:position w:val="-1"/>
          <w:sz w:val="20"/>
          <w:szCs w:val="20"/>
        </w:rPr>
        <w:t>l</w:t>
      </w:r>
      <w:r w:rsidRPr="009A20AA">
        <w:rPr>
          <w:rFonts w:ascii="Times New Roman" w:eastAsia="Times New Roman" w:hAnsi="Times New Roman" w:cs="Times New Roman"/>
          <w:position w:val="-1"/>
          <w:sz w:val="20"/>
          <w:szCs w:val="20"/>
        </w:rPr>
        <w:t>y</w:t>
      </w:r>
      <w:r w:rsidRPr="009A20AA">
        <w:rPr>
          <w:rFonts w:ascii="Times New Roman" w:eastAsia="Times New Roman" w:hAnsi="Times New Roman" w:cs="Times New Roman"/>
          <w:spacing w:val="-45"/>
          <w:position w:val="-1"/>
          <w:sz w:val="20"/>
          <w:szCs w:val="20"/>
        </w:rPr>
        <w:t xml:space="preserve"> </w:t>
      </w:r>
      <w:r w:rsidRPr="009A20AA">
        <w:rPr>
          <w:rFonts w:ascii="Times New Roman" w:eastAsia="Times New Roman" w:hAnsi="Times New Roman" w:cs="Times New Roman"/>
          <w:position w:val="-1"/>
          <w:sz w:val="20"/>
          <w:szCs w:val="20"/>
        </w:rPr>
        <w:tab/>
      </w:r>
    </w:p>
    <w:p w:rsidR="004F26A6" w:rsidRPr="009A20AA" w:rsidRDefault="004F26A6" w:rsidP="004F26A6">
      <w:pPr>
        <w:spacing w:before="13" w:after="0" w:line="220" w:lineRule="exact"/>
        <w:rPr>
          <w:sz w:val="20"/>
          <w:szCs w:val="20"/>
        </w:rPr>
      </w:pPr>
    </w:p>
    <w:p w:rsidR="004F26A6" w:rsidRPr="009A20AA" w:rsidRDefault="004F26A6" w:rsidP="004F26A6">
      <w:pPr>
        <w:spacing w:before="37" w:after="0" w:line="248" w:lineRule="auto"/>
        <w:ind w:left="113" w:right="164"/>
        <w:rPr>
          <w:rFonts w:ascii="Times New Roman" w:eastAsia="Times New Roman" w:hAnsi="Times New Roman" w:cs="Times New Roman"/>
          <w:sz w:val="20"/>
          <w:szCs w:val="20"/>
        </w:rPr>
      </w:pPr>
      <w:r w:rsidRPr="009A20AA">
        <w:rPr>
          <w:rFonts w:ascii="Times New Roman" w:eastAsia="Times New Roman" w:hAnsi="Times New Roman" w:cs="Times New Roman"/>
          <w:b/>
          <w:bCs/>
          <w:spacing w:val="3"/>
          <w:sz w:val="20"/>
          <w:szCs w:val="20"/>
        </w:rPr>
        <w:t>A</w:t>
      </w:r>
      <w:r w:rsidRPr="009A20AA">
        <w:rPr>
          <w:rFonts w:ascii="Times New Roman" w:eastAsia="Times New Roman" w:hAnsi="Times New Roman" w:cs="Times New Roman"/>
          <w:b/>
          <w:bCs/>
          <w:spacing w:val="2"/>
          <w:sz w:val="20"/>
          <w:szCs w:val="20"/>
        </w:rPr>
        <w:t>re</w:t>
      </w:r>
      <w:r w:rsidRPr="009A20AA">
        <w:rPr>
          <w:rFonts w:ascii="Times New Roman" w:eastAsia="Times New Roman" w:hAnsi="Times New Roman" w:cs="Times New Roman"/>
          <w:b/>
          <w:bCs/>
          <w:sz w:val="20"/>
          <w:szCs w:val="20"/>
        </w:rPr>
        <w:t>a</w:t>
      </w:r>
      <w:r w:rsidRPr="009A20AA">
        <w:rPr>
          <w:rFonts w:ascii="Times New Roman" w:eastAsia="Times New Roman" w:hAnsi="Times New Roman" w:cs="Times New Roman"/>
          <w:b/>
          <w:bCs/>
          <w:spacing w:val="14"/>
          <w:sz w:val="20"/>
          <w:szCs w:val="20"/>
        </w:rPr>
        <w:t xml:space="preserve"> </w:t>
      </w:r>
      <w:r w:rsidRPr="009A20AA">
        <w:rPr>
          <w:rFonts w:ascii="Times New Roman" w:eastAsia="Times New Roman" w:hAnsi="Times New Roman" w:cs="Times New Roman"/>
          <w:b/>
          <w:bCs/>
          <w:spacing w:val="2"/>
          <w:sz w:val="20"/>
          <w:szCs w:val="20"/>
        </w:rPr>
        <w:t>o</w:t>
      </w:r>
      <w:r w:rsidRPr="009A20AA">
        <w:rPr>
          <w:rFonts w:ascii="Times New Roman" w:eastAsia="Times New Roman" w:hAnsi="Times New Roman" w:cs="Times New Roman"/>
          <w:b/>
          <w:bCs/>
          <w:sz w:val="20"/>
          <w:szCs w:val="20"/>
        </w:rPr>
        <w:t>f</w:t>
      </w:r>
      <w:r w:rsidRPr="009A20AA">
        <w:rPr>
          <w:rFonts w:ascii="Times New Roman" w:eastAsia="Times New Roman" w:hAnsi="Times New Roman" w:cs="Times New Roman"/>
          <w:b/>
          <w:bCs/>
          <w:spacing w:val="7"/>
          <w:sz w:val="20"/>
          <w:szCs w:val="20"/>
        </w:rPr>
        <w:t xml:space="preserve"> </w:t>
      </w:r>
      <w:r w:rsidRPr="009A20AA">
        <w:rPr>
          <w:rFonts w:ascii="Times New Roman" w:eastAsia="Times New Roman" w:hAnsi="Times New Roman" w:cs="Times New Roman"/>
          <w:b/>
          <w:bCs/>
          <w:spacing w:val="3"/>
          <w:sz w:val="20"/>
          <w:szCs w:val="20"/>
        </w:rPr>
        <w:t>E</w:t>
      </w:r>
      <w:r w:rsidRPr="009A20AA">
        <w:rPr>
          <w:rFonts w:ascii="Times New Roman" w:eastAsia="Times New Roman" w:hAnsi="Times New Roman" w:cs="Times New Roman"/>
          <w:b/>
          <w:bCs/>
          <w:spacing w:val="2"/>
          <w:sz w:val="20"/>
          <w:szCs w:val="20"/>
        </w:rPr>
        <w:t>xper</w:t>
      </w:r>
      <w:r w:rsidRPr="009A20AA">
        <w:rPr>
          <w:rFonts w:ascii="Times New Roman" w:eastAsia="Times New Roman" w:hAnsi="Times New Roman" w:cs="Times New Roman"/>
          <w:b/>
          <w:bCs/>
          <w:spacing w:val="1"/>
          <w:sz w:val="20"/>
          <w:szCs w:val="20"/>
        </w:rPr>
        <w:t>ti</w:t>
      </w:r>
      <w:r w:rsidRPr="009A20AA">
        <w:rPr>
          <w:rFonts w:ascii="Times New Roman" w:eastAsia="Times New Roman" w:hAnsi="Times New Roman" w:cs="Times New Roman"/>
          <w:b/>
          <w:bCs/>
          <w:spacing w:val="2"/>
          <w:sz w:val="20"/>
          <w:szCs w:val="20"/>
        </w:rPr>
        <w:t>s</w:t>
      </w:r>
      <w:r w:rsidRPr="009A20AA">
        <w:rPr>
          <w:rFonts w:ascii="Times New Roman" w:eastAsia="Times New Roman" w:hAnsi="Times New Roman" w:cs="Times New Roman"/>
          <w:b/>
          <w:bCs/>
          <w:spacing w:val="1"/>
          <w:sz w:val="20"/>
          <w:szCs w:val="20"/>
        </w:rPr>
        <w:t>e</w:t>
      </w:r>
      <w:r w:rsidRPr="009A20AA">
        <w:rPr>
          <w:rFonts w:ascii="Times New Roman" w:eastAsia="Times New Roman" w:hAnsi="Times New Roman" w:cs="Times New Roman"/>
          <w:sz w:val="20"/>
          <w:szCs w:val="20"/>
        </w:rPr>
        <w:t>:</w:t>
      </w:r>
      <w:r w:rsidRPr="009A20AA">
        <w:rPr>
          <w:rFonts w:ascii="Times New Roman" w:eastAsia="Times New Roman" w:hAnsi="Times New Roman" w:cs="Times New Roman"/>
          <w:spacing w:val="22"/>
          <w:sz w:val="20"/>
          <w:szCs w:val="20"/>
        </w:rPr>
        <w:t xml:space="preserve"> Experimental Physics, </w:t>
      </w:r>
      <w:r w:rsidRPr="009A20AA">
        <w:rPr>
          <w:rFonts w:ascii="Times New Roman" w:eastAsia="Times New Roman" w:hAnsi="Times New Roman" w:cs="Times New Roman"/>
          <w:spacing w:val="2"/>
          <w:sz w:val="20"/>
          <w:szCs w:val="20"/>
        </w:rPr>
        <w:t>Material Science, Semiconductors, Nanotechnology, Renewable Energy</w:t>
      </w:r>
    </w:p>
    <w:p w:rsidR="004F26A6" w:rsidRPr="009A20AA" w:rsidRDefault="004F26A6" w:rsidP="004F26A6">
      <w:pPr>
        <w:spacing w:before="19" w:after="0" w:line="240" w:lineRule="exact"/>
        <w:rPr>
          <w:sz w:val="20"/>
          <w:szCs w:val="20"/>
        </w:rPr>
      </w:pPr>
    </w:p>
    <w:p w:rsidR="004F26A6" w:rsidRPr="009A20AA" w:rsidRDefault="004F26A6" w:rsidP="004F26A6">
      <w:pPr>
        <w:spacing w:after="0" w:line="238" w:lineRule="exact"/>
        <w:ind w:left="113" w:right="-20"/>
        <w:rPr>
          <w:rFonts w:ascii="Times New Roman" w:eastAsia="Times New Roman" w:hAnsi="Times New Roman" w:cs="Times New Roman"/>
          <w:sz w:val="20"/>
          <w:szCs w:val="20"/>
        </w:rPr>
      </w:pPr>
      <w:r w:rsidRPr="009A20AA">
        <w:rPr>
          <w:rFonts w:ascii="Times New Roman" w:eastAsia="Times New Roman" w:hAnsi="Times New Roman" w:cs="Times New Roman"/>
          <w:b/>
          <w:bCs/>
          <w:spacing w:val="3"/>
          <w:position w:val="-1"/>
          <w:sz w:val="20"/>
          <w:szCs w:val="20"/>
          <w:u w:val="thick" w:color="000000"/>
        </w:rPr>
        <w:t>R</w:t>
      </w:r>
      <w:r w:rsidRPr="009A20AA">
        <w:rPr>
          <w:rFonts w:ascii="Times New Roman" w:eastAsia="Times New Roman" w:hAnsi="Times New Roman" w:cs="Times New Roman"/>
          <w:b/>
          <w:bCs/>
          <w:spacing w:val="2"/>
          <w:position w:val="-1"/>
          <w:sz w:val="20"/>
          <w:szCs w:val="20"/>
          <w:u w:val="thick" w:color="000000"/>
        </w:rPr>
        <w:t>e</w:t>
      </w:r>
      <w:r w:rsidRPr="009A20AA">
        <w:rPr>
          <w:rFonts w:ascii="Times New Roman" w:eastAsia="Times New Roman" w:hAnsi="Times New Roman" w:cs="Times New Roman"/>
          <w:b/>
          <w:bCs/>
          <w:spacing w:val="1"/>
          <w:position w:val="-1"/>
          <w:sz w:val="20"/>
          <w:szCs w:val="20"/>
          <w:u w:val="thick" w:color="000000"/>
        </w:rPr>
        <w:t>l</w:t>
      </w:r>
      <w:r w:rsidRPr="009A20AA">
        <w:rPr>
          <w:rFonts w:ascii="Times New Roman" w:eastAsia="Times New Roman" w:hAnsi="Times New Roman" w:cs="Times New Roman"/>
          <w:b/>
          <w:bCs/>
          <w:spacing w:val="2"/>
          <w:position w:val="-1"/>
          <w:sz w:val="20"/>
          <w:szCs w:val="20"/>
          <w:u w:val="thick" w:color="000000"/>
        </w:rPr>
        <w:t>evan</w:t>
      </w:r>
      <w:r w:rsidRPr="009A20AA">
        <w:rPr>
          <w:rFonts w:ascii="Times New Roman" w:eastAsia="Times New Roman" w:hAnsi="Times New Roman" w:cs="Times New Roman"/>
          <w:b/>
          <w:bCs/>
          <w:position w:val="-1"/>
          <w:sz w:val="20"/>
          <w:szCs w:val="20"/>
          <w:u w:val="thick" w:color="000000"/>
        </w:rPr>
        <w:t>t</w:t>
      </w:r>
      <w:r w:rsidRPr="009A20AA">
        <w:rPr>
          <w:rFonts w:ascii="Times New Roman" w:eastAsia="Times New Roman" w:hAnsi="Times New Roman" w:cs="Times New Roman"/>
          <w:b/>
          <w:bCs/>
          <w:spacing w:val="19"/>
          <w:position w:val="-1"/>
          <w:sz w:val="20"/>
          <w:szCs w:val="20"/>
          <w:u w:val="thick" w:color="000000"/>
        </w:rPr>
        <w:t xml:space="preserve"> </w:t>
      </w:r>
      <w:r w:rsidRPr="009A20AA">
        <w:rPr>
          <w:rFonts w:ascii="Times New Roman" w:eastAsia="Times New Roman" w:hAnsi="Times New Roman" w:cs="Times New Roman"/>
          <w:b/>
          <w:bCs/>
          <w:spacing w:val="3"/>
          <w:position w:val="-1"/>
          <w:sz w:val="20"/>
          <w:szCs w:val="20"/>
          <w:u w:val="thick" w:color="000000"/>
        </w:rPr>
        <w:t>Em</w:t>
      </w:r>
      <w:r w:rsidRPr="009A20AA">
        <w:rPr>
          <w:rFonts w:ascii="Times New Roman" w:eastAsia="Times New Roman" w:hAnsi="Times New Roman" w:cs="Times New Roman"/>
          <w:b/>
          <w:bCs/>
          <w:spacing w:val="2"/>
          <w:position w:val="-1"/>
          <w:sz w:val="20"/>
          <w:szCs w:val="20"/>
          <w:u w:val="thick" w:color="000000"/>
        </w:rPr>
        <w:t>p</w:t>
      </w:r>
      <w:r w:rsidRPr="009A20AA">
        <w:rPr>
          <w:rFonts w:ascii="Times New Roman" w:eastAsia="Times New Roman" w:hAnsi="Times New Roman" w:cs="Times New Roman"/>
          <w:b/>
          <w:bCs/>
          <w:spacing w:val="1"/>
          <w:position w:val="-1"/>
          <w:sz w:val="20"/>
          <w:szCs w:val="20"/>
          <w:u w:val="thick" w:color="000000"/>
        </w:rPr>
        <w:t>l</w:t>
      </w:r>
      <w:r w:rsidRPr="009A20AA">
        <w:rPr>
          <w:rFonts w:ascii="Times New Roman" w:eastAsia="Times New Roman" w:hAnsi="Times New Roman" w:cs="Times New Roman"/>
          <w:b/>
          <w:bCs/>
          <w:spacing w:val="2"/>
          <w:position w:val="-1"/>
          <w:sz w:val="20"/>
          <w:szCs w:val="20"/>
          <w:u w:val="thick" w:color="000000"/>
        </w:rPr>
        <w:t>oy</w:t>
      </w:r>
      <w:r w:rsidRPr="009A20AA">
        <w:rPr>
          <w:rFonts w:ascii="Times New Roman" w:eastAsia="Times New Roman" w:hAnsi="Times New Roman" w:cs="Times New Roman"/>
          <w:b/>
          <w:bCs/>
          <w:spacing w:val="3"/>
          <w:position w:val="-1"/>
          <w:sz w:val="20"/>
          <w:szCs w:val="20"/>
          <w:u w:val="thick" w:color="000000"/>
        </w:rPr>
        <w:t>m</w:t>
      </w:r>
      <w:r w:rsidRPr="009A20AA">
        <w:rPr>
          <w:rFonts w:ascii="Times New Roman" w:eastAsia="Times New Roman" w:hAnsi="Times New Roman" w:cs="Times New Roman"/>
          <w:b/>
          <w:bCs/>
          <w:spacing w:val="2"/>
          <w:position w:val="-1"/>
          <w:sz w:val="20"/>
          <w:szCs w:val="20"/>
          <w:u w:val="thick" w:color="000000"/>
        </w:rPr>
        <w:t>en</w:t>
      </w:r>
      <w:r w:rsidRPr="009A20AA">
        <w:rPr>
          <w:rFonts w:ascii="Times New Roman" w:eastAsia="Times New Roman" w:hAnsi="Times New Roman" w:cs="Times New Roman"/>
          <w:b/>
          <w:bCs/>
          <w:position w:val="-1"/>
          <w:sz w:val="20"/>
          <w:szCs w:val="20"/>
          <w:u w:val="thick" w:color="000000"/>
        </w:rPr>
        <w:t>t</w:t>
      </w:r>
      <w:r w:rsidRPr="009A20AA">
        <w:rPr>
          <w:rFonts w:ascii="Times New Roman" w:eastAsia="Times New Roman" w:hAnsi="Times New Roman" w:cs="Times New Roman"/>
          <w:b/>
          <w:bCs/>
          <w:spacing w:val="26"/>
          <w:position w:val="-1"/>
          <w:sz w:val="20"/>
          <w:szCs w:val="20"/>
          <w:u w:val="thick" w:color="000000"/>
        </w:rPr>
        <w:t xml:space="preserve"> </w:t>
      </w:r>
      <w:r w:rsidRPr="009A20AA">
        <w:rPr>
          <w:rFonts w:ascii="Times New Roman" w:eastAsia="Times New Roman" w:hAnsi="Times New Roman" w:cs="Times New Roman"/>
          <w:b/>
          <w:bCs/>
          <w:spacing w:val="2"/>
          <w:position w:val="-1"/>
          <w:sz w:val="20"/>
          <w:szCs w:val="20"/>
          <w:u w:val="thick" w:color="000000"/>
        </w:rPr>
        <w:t>an</w:t>
      </w:r>
      <w:r w:rsidRPr="009A20AA">
        <w:rPr>
          <w:rFonts w:ascii="Times New Roman" w:eastAsia="Times New Roman" w:hAnsi="Times New Roman" w:cs="Times New Roman"/>
          <w:b/>
          <w:bCs/>
          <w:position w:val="-1"/>
          <w:sz w:val="20"/>
          <w:szCs w:val="20"/>
          <w:u w:val="thick" w:color="000000"/>
        </w:rPr>
        <w:t>d</w:t>
      </w:r>
      <w:r w:rsidRPr="009A20AA">
        <w:rPr>
          <w:rFonts w:ascii="Times New Roman" w:eastAsia="Times New Roman" w:hAnsi="Times New Roman" w:cs="Times New Roman"/>
          <w:b/>
          <w:bCs/>
          <w:spacing w:val="11"/>
          <w:position w:val="-1"/>
          <w:sz w:val="20"/>
          <w:szCs w:val="20"/>
          <w:u w:val="thick" w:color="000000"/>
        </w:rPr>
        <w:t xml:space="preserve"> </w:t>
      </w:r>
      <w:r w:rsidRPr="009A20AA">
        <w:rPr>
          <w:rFonts w:ascii="Times New Roman" w:eastAsia="Times New Roman" w:hAnsi="Times New Roman" w:cs="Times New Roman"/>
          <w:b/>
          <w:bCs/>
          <w:spacing w:val="3"/>
          <w:position w:val="-1"/>
          <w:sz w:val="20"/>
          <w:szCs w:val="20"/>
          <w:u w:val="thick" w:color="000000"/>
        </w:rPr>
        <w:t>E</w:t>
      </w:r>
      <w:r w:rsidRPr="009A20AA">
        <w:rPr>
          <w:rFonts w:ascii="Times New Roman" w:eastAsia="Times New Roman" w:hAnsi="Times New Roman" w:cs="Times New Roman"/>
          <w:b/>
          <w:bCs/>
          <w:spacing w:val="2"/>
          <w:position w:val="-1"/>
          <w:sz w:val="20"/>
          <w:szCs w:val="20"/>
          <w:u w:val="thick" w:color="000000"/>
        </w:rPr>
        <w:t>duca</w:t>
      </w:r>
      <w:r w:rsidRPr="009A20AA">
        <w:rPr>
          <w:rFonts w:ascii="Times New Roman" w:eastAsia="Times New Roman" w:hAnsi="Times New Roman" w:cs="Times New Roman"/>
          <w:b/>
          <w:bCs/>
          <w:spacing w:val="1"/>
          <w:position w:val="-1"/>
          <w:sz w:val="20"/>
          <w:szCs w:val="20"/>
          <w:u w:val="thick" w:color="000000"/>
        </w:rPr>
        <w:t>ti</w:t>
      </w:r>
      <w:r w:rsidRPr="009A20AA">
        <w:rPr>
          <w:rFonts w:ascii="Times New Roman" w:eastAsia="Times New Roman" w:hAnsi="Times New Roman" w:cs="Times New Roman"/>
          <w:b/>
          <w:bCs/>
          <w:spacing w:val="2"/>
          <w:position w:val="-1"/>
          <w:sz w:val="20"/>
          <w:szCs w:val="20"/>
          <w:u w:val="thick" w:color="000000"/>
        </w:rPr>
        <w:t>ona</w:t>
      </w:r>
      <w:r w:rsidRPr="009A20AA">
        <w:rPr>
          <w:rFonts w:ascii="Times New Roman" w:eastAsia="Times New Roman" w:hAnsi="Times New Roman" w:cs="Times New Roman"/>
          <w:b/>
          <w:bCs/>
          <w:position w:val="-1"/>
          <w:sz w:val="20"/>
          <w:szCs w:val="20"/>
          <w:u w:val="thick" w:color="000000"/>
        </w:rPr>
        <w:t>l</w:t>
      </w:r>
      <w:r w:rsidRPr="009A20AA">
        <w:rPr>
          <w:rFonts w:ascii="Times New Roman" w:eastAsia="Times New Roman" w:hAnsi="Times New Roman" w:cs="Times New Roman"/>
          <w:b/>
          <w:bCs/>
          <w:spacing w:val="25"/>
          <w:position w:val="-1"/>
          <w:sz w:val="20"/>
          <w:szCs w:val="20"/>
          <w:u w:val="thick" w:color="000000"/>
        </w:rPr>
        <w:t xml:space="preserve"> </w:t>
      </w:r>
      <w:r w:rsidRPr="009A20AA">
        <w:rPr>
          <w:rFonts w:ascii="Times New Roman" w:eastAsia="Times New Roman" w:hAnsi="Times New Roman" w:cs="Times New Roman"/>
          <w:b/>
          <w:bCs/>
          <w:spacing w:val="3"/>
          <w:position w:val="-1"/>
          <w:sz w:val="20"/>
          <w:szCs w:val="20"/>
          <w:u w:val="thick" w:color="000000"/>
        </w:rPr>
        <w:t>H</w:t>
      </w:r>
      <w:r w:rsidRPr="009A20AA">
        <w:rPr>
          <w:rFonts w:ascii="Times New Roman" w:eastAsia="Times New Roman" w:hAnsi="Times New Roman" w:cs="Times New Roman"/>
          <w:b/>
          <w:bCs/>
          <w:spacing w:val="1"/>
          <w:position w:val="-1"/>
          <w:sz w:val="20"/>
          <w:szCs w:val="20"/>
          <w:u w:val="thick" w:color="000000"/>
        </w:rPr>
        <w:t>i</w:t>
      </w:r>
      <w:r w:rsidRPr="009A20AA">
        <w:rPr>
          <w:rFonts w:ascii="Times New Roman" w:eastAsia="Times New Roman" w:hAnsi="Times New Roman" w:cs="Times New Roman"/>
          <w:b/>
          <w:bCs/>
          <w:spacing w:val="2"/>
          <w:position w:val="-1"/>
          <w:sz w:val="20"/>
          <w:szCs w:val="20"/>
          <w:u w:val="thick" w:color="000000"/>
        </w:rPr>
        <w:t>s</w:t>
      </w:r>
      <w:r w:rsidRPr="009A20AA">
        <w:rPr>
          <w:rFonts w:ascii="Times New Roman" w:eastAsia="Times New Roman" w:hAnsi="Times New Roman" w:cs="Times New Roman"/>
          <w:b/>
          <w:bCs/>
          <w:spacing w:val="1"/>
          <w:position w:val="-1"/>
          <w:sz w:val="20"/>
          <w:szCs w:val="20"/>
          <w:u w:val="thick" w:color="000000"/>
        </w:rPr>
        <w:t>t</w:t>
      </w:r>
      <w:r w:rsidRPr="009A20AA">
        <w:rPr>
          <w:rFonts w:ascii="Times New Roman" w:eastAsia="Times New Roman" w:hAnsi="Times New Roman" w:cs="Times New Roman"/>
          <w:b/>
          <w:bCs/>
          <w:spacing w:val="2"/>
          <w:position w:val="-1"/>
          <w:sz w:val="20"/>
          <w:szCs w:val="20"/>
          <w:u w:val="thick" w:color="000000"/>
        </w:rPr>
        <w:t>or</w:t>
      </w:r>
      <w:r w:rsidRPr="009A20AA">
        <w:rPr>
          <w:rFonts w:ascii="Times New Roman" w:eastAsia="Times New Roman" w:hAnsi="Times New Roman" w:cs="Times New Roman"/>
          <w:b/>
          <w:bCs/>
          <w:position w:val="-1"/>
          <w:sz w:val="20"/>
          <w:szCs w:val="20"/>
          <w:u w:val="thick" w:color="000000"/>
        </w:rPr>
        <w:t>y</w:t>
      </w:r>
    </w:p>
    <w:p w:rsidR="004F26A6" w:rsidRPr="009A20AA" w:rsidRDefault="004F26A6" w:rsidP="004F26A6">
      <w:pPr>
        <w:spacing w:before="8" w:after="0" w:line="220" w:lineRule="exact"/>
        <w:rPr>
          <w:sz w:val="20"/>
          <w:szCs w:val="20"/>
        </w:rPr>
      </w:pPr>
    </w:p>
    <w:p w:rsidR="004F26A6" w:rsidRPr="009A20AA" w:rsidRDefault="004F26A6" w:rsidP="004F26A6">
      <w:pPr>
        <w:spacing w:before="37" w:after="0" w:line="240" w:lineRule="auto"/>
        <w:ind w:left="113" w:right="-20"/>
        <w:rPr>
          <w:rFonts w:ascii="Times New Roman" w:eastAsia="Times New Roman" w:hAnsi="Times New Roman" w:cs="Times New Roman"/>
          <w:sz w:val="20"/>
          <w:szCs w:val="20"/>
        </w:rPr>
      </w:pPr>
      <w:r w:rsidRPr="009A20AA">
        <w:rPr>
          <w:rFonts w:ascii="Times New Roman" w:eastAsia="Times New Roman" w:hAnsi="Times New Roman" w:cs="Times New Roman"/>
          <w:b/>
          <w:bCs/>
          <w:spacing w:val="3"/>
          <w:w w:val="102"/>
          <w:sz w:val="20"/>
          <w:szCs w:val="20"/>
        </w:rPr>
        <w:t>E</w:t>
      </w:r>
      <w:r w:rsidRPr="009A20AA">
        <w:rPr>
          <w:rFonts w:ascii="Times New Roman" w:eastAsia="Times New Roman" w:hAnsi="Times New Roman" w:cs="Times New Roman"/>
          <w:b/>
          <w:bCs/>
          <w:spacing w:val="2"/>
          <w:w w:val="102"/>
          <w:sz w:val="20"/>
          <w:szCs w:val="20"/>
        </w:rPr>
        <w:t>duca</w:t>
      </w:r>
      <w:r w:rsidRPr="009A20AA">
        <w:rPr>
          <w:rFonts w:ascii="Times New Roman" w:eastAsia="Times New Roman" w:hAnsi="Times New Roman" w:cs="Times New Roman"/>
          <w:b/>
          <w:bCs/>
          <w:spacing w:val="1"/>
          <w:w w:val="102"/>
          <w:sz w:val="20"/>
          <w:szCs w:val="20"/>
        </w:rPr>
        <w:t>ti</w:t>
      </w:r>
      <w:r w:rsidRPr="009A20AA">
        <w:rPr>
          <w:rFonts w:ascii="Times New Roman" w:eastAsia="Times New Roman" w:hAnsi="Times New Roman" w:cs="Times New Roman"/>
          <w:b/>
          <w:bCs/>
          <w:spacing w:val="2"/>
          <w:w w:val="102"/>
          <w:sz w:val="20"/>
          <w:szCs w:val="20"/>
        </w:rPr>
        <w:t>o</w:t>
      </w:r>
      <w:r w:rsidRPr="009A20AA">
        <w:rPr>
          <w:rFonts w:ascii="Times New Roman" w:eastAsia="Times New Roman" w:hAnsi="Times New Roman" w:cs="Times New Roman"/>
          <w:b/>
          <w:bCs/>
          <w:w w:val="102"/>
          <w:sz w:val="20"/>
          <w:szCs w:val="20"/>
        </w:rPr>
        <w:t>n</w:t>
      </w:r>
    </w:p>
    <w:p w:rsidR="004F26A6" w:rsidRPr="009A20AA" w:rsidRDefault="004F26A6" w:rsidP="004F26A6">
      <w:pPr>
        <w:pStyle w:val="Paragrafoelenco"/>
        <w:numPr>
          <w:ilvl w:val="0"/>
          <w:numId w:val="1"/>
        </w:numPr>
        <w:jc w:val="both"/>
        <w:rPr>
          <w:rFonts w:ascii="Times New Roman" w:hAnsi="Times New Roman" w:cs="Times New Roman"/>
          <w:sz w:val="20"/>
          <w:szCs w:val="20"/>
          <w:lang w:val="en-US"/>
        </w:rPr>
      </w:pPr>
      <w:r w:rsidRPr="009A20AA">
        <w:rPr>
          <w:rFonts w:ascii="Times New Roman" w:hAnsi="Times New Roman" w:cs="Times New Roman"/>
          <w:sz w:val="20"/>
          <w:szCs w:val="20"/>
          <w:lang w:val="en-US"/>
        </w:rPr>
        <w:t>Degree in Physics cum laude in1986 at the University of Catania</w:t>
      </w:r>
    </w:p>
    <w:p w:rsidR="004F26A6" w:rsidRPr="009A20AA" w:rsidRDefault="004F26A6" w:rsidP="004F26A6">
      <w:pPr>
        <w:pStyle w:val="Paragrafoelenco"/>
        <w:numPr>
          <w:ilvl w:val="0"/>
          <w:numId w:val="1"/>
        </w:numPr>
        <w:jc w:val="both"/>
        <w:rPr>
          <w:rFonts w:ascii="Times New Roman" w:hAnsi="Times New Roman" w:cs="Times New Roman"/>
          <w:sz w:val="20"/>
          <w:szCs w:val="20"/>
          <w:lang w:val="en-US"/>
        </w:rPr>
      </w:pPr>
      <w:proofErr w:type="spellStart"/>
      <w:r w:rsidRPr="009A20AA">
        <w:rPr>
          <w:rFonts w:ascii="Times New Roman" w:hAnsi="Times New Roman" w:cs="Times New Roman"/>
          <w:sz w:val="20"/>
          <w:szCs w:val="20"/>
          <w:lang w:val="en-US"/>
        </w:rPr>
        <w:t>Ph.D</w:t>
      </w:r>
      <w:proofErr w:type="spellEnd"/>
      <w:r w:rsidRPr="009A20AA">
        <w:rPr>
          <w:rFonts w:ascii="Times New Roman" w:hAnsi="Times New Roman" w:cs="Times New Roman"/>
          <w:sz w:val="20"/>
          <w:szCs w:val="20"/>
          <w:lang w:val="en-US"/>
        </w:rPr>
        <w:t xml:space="preserve"> in Physics in 1990 at the University of Catania</w:t>
      </w:r>
    </w:p>
    <w:p w:rsidR="004F26A6" w:rsidRPr="009A20AA" w:rsidRDefault="004F26A6" w:rsidP="004F26A6">
      <w:pPr>
        <w:pStyle w:val="Paragrafoelenco"/>
        <w:numPr>
          <w:ilvl w:val="0"/>
          <w:numId w:val="1"/>
        </w:numPr>
        <w:jc w:val="both"/>
        <w:rPr>
          <w:rFonts w:ascii="Times New Roman" w:hAnsi="Times New Roman" w:cs="Times New Roman"/>
          <w:sz w:val="20"/>
          <w:szCs w:val="20"/>
          <w:lang w:val="en-US"/>
        </w:rPr>
      </w:pPr>
      <w:r w:rsidRPr="009A20AA">
        <w:rPr>
          <w:rFonts w:ascii="Times New Roman" w:hAnsi="Times New Roman" w:cs="Times New Roman"/>
          <w:sz w:val="20"/>
          <w:szCs w:val="20"/>
          <w:lang w:val="en-US"/>
        </w:rPr>
        <w:t>Several post-doctoral stages granted by the “Consortium for Microelectronics Research in Southern Italy” (</w:t>
      </w:r>
      <w:proofErr w:type="spellStart"/>
      <w:r w:rsidRPr="009A20AA">
        <w:rPr>
          <w:rFonts w:ascii="Times New Roman" w:hAnsi="Times New Roman" w:cs="Times New Roman"/>
          <w:sz w:val="20"/>
          <w:szCs w:val="20"/>
          <w:lang w:val="en-US"/>
        </w:rPr>
        <w:t>Co.Ri.M.Me</w:t>
      </w:r>
      <w:proofErr w:type="spellEnd"/>
      <w:r w:rsidRPr="009A20AA">
        <w:rPr>
          <w:rFonts w:ascii="Times New Roman" w:hAnsi="Times New Roman" w:cs="Times New Roman"/>
          <w:sz w:val="20"/>
          <w:szCs w:val="20"/>
          <w:lang w:val="en-US"/>
        </w:rPr>
        <w:t>.) and by the “Sicilian Center for Nuclear and Matter Physics” (C.S.F.N.S.M.).</w:t>
      </w:r>
    </w:p>
    <w:p w:rsidR="004F26A6" w:rsidRPr="009A20AA" w:rsidRDefault="004F26A6" w:rsidP="004F26A6">
      <w:pPr>
        <w:pStyle w:val="Paragrafoelenco"/>
        <w:numPr>
          <w:ilvl w:val="0"/>
          <w:numId w:val="1"/>
        </w:numPr>
        <w:jc w:val="both"/>
        <w:rPr>
          <w:rFonts w:ascii="Times New Roman" w:hAnsi="Times New Roman" w:cs="Times New Roman"/>
          <w:sz w:val="20"/>
          <w:szCs w:val="20"/>
          <w:lang w:val="en-US"/>
        </w:rPr>
      </w:pPr>
      <w:r w:rsidRPr="009A20AA">
        <w:rPr>
          <w:rFonts w:ascii="Times New Roman" w:hAnsi="Times New Roman" w:cs="Times New Roman"/>
          <w:sz w:val="20"/>
          <w:szCs w:val="20"/>
          <w:lang w:val="en-US"/>
        </w:rPr>
        <w:t>Visiting Scientist at the University of Wisconsin-Madison (U.S.A.) in 1988, 1989 and 1990.</w:t>
      </w:r>
    </w:p>
    <w:p w:rsidR="004F26A6" w:rsidRPr="009A20AA" w:rsidRDefault="004F26A6" w:rsidP="004F26A6">
      <w:pPr>
        <w:pStyle w:val="Paragrafoelenco"/>
        <w:numPr>
          <w:ilvl w:val="0"/>
          <w:numId w:val="1"/>
        </w:numPr>
        <w:jc w:val="both"/>
        <w:rPr>
          <w:rFonts w:ascii="Times New Roman" w:hAnsi="Times New Roman" w:cs="Times New Roman"/>
          <w:sz w:val="20"/>
          <w:szCs w:val="20"/>
          <w:lang w:val="en-US"/>
        </w:rPr>
      </w:pPr>
      <w:r w:rsidRPr="009A20AA">
        <w:rPr>
          <w:rFonts w:ascii="Times New Roman" w:hAnsi="Times New Roman" w:cs="Times New Roman"/>
          <w:sz w:val="20"/>
          <w:szCs w:val="20"/>
          <w:lang w:val="en-US"/>
        </w:rPr>
        <w:t xml:space="preserve">Scientific Functionary at the </w:t>
      </w:r>
      <w:proofErr w:type="spellStart"/>
      <w:r w:rsidRPr="009A20AA">
        <w:rPr>
          <w:rFonts w:ascii="Times New Roman" w:hAnsi="Times New Roman" w:cs="Times New Roman"/>
          <w:sz w:val="20"/>
          <w:szCs w:val="20"/>
          <w:lang w:val="en-US"/>
        </w:rPr>
        <w:t>Ecole</w:t>
      </w:r>
      <w:proofErr w:type="spellEnd"/>
      <w:r w:rsidRPr="009A20AA">
        <w:rPr>
          <w:rFonts w:ascii="Times New Roman" w:hAnsi="Times New Roman" w:cs="Times New Roman"/>
          <w:sz w:val="20"/>
          <w:szCs w:val="20"/>
          <w:lang w:val="en-US"/>
        </w:rPr>
        <w:t xml:space="preserve"> </w:t>
      </w:r>
      <w:proofErr w:type="spellStart"/>
      <w:r w:rsidRPr="009A20AA">
        <w:rPr>
          <w:rFonts w:ascii="Times New Roman" w:hAnsi="Times New Roman" w:cs="Times New Roman"/>
          <w:sz w:val="20"/>
          <w:szCs w:val="20"/>
          <w:lang w:val="en-US"/>
        </w:rPr>
        <w:t>Polytechnique</w:t>
      </w:r>
      <w:proofErr w:type="spellEnd"/>
      <w:r w:rsidRPr="009A20AA">
        <w:rPr>
          <w:rFonts w:ascii="Times New Roman" w:hAnsi="Times New Roman" w:cs="Times New Roman"/>
          <w:sz w:val="20"/>
          <w:szCs w:val="20"/>
          <w:lang w:val="en-US"/>
        </w:rPr>
        <w:t xml:space="preserve"> </w:t>
      </w:r>
      <w:proofErr w:type="spellStart"/>
      <w:r w:rsidRPr="009A20AA">
        <w:rPr>
          <w:rFonts w:ascii="Times New Roman" w:hAnsi="Times New Roman" w:cs="Times New Roman"/>
          <w:sz w:val="20"/>
          <w:szCs w:val="20"/>
          <w:lang w:val="en-US"/>
        </w:rPr>
        <w:t>Fédérale</w:t>
      </w:r>
      <w:proofErr w:type="spellEnd"/>
      <w:r w:rsidRPr="009A20AA">
        <w:rPr>
          <w:rFonts w:ascii="Times New Roman" w:hAnsi="Times New Roman" w:cs="Times New Roman"/>
          <w:sz w:val="20"/>
          <w:szCs w:val="20"/>
          <w:lang w:val="en-US"/>
        </w:rPr>
        <w:t xml:space="preserve"> de Lausanne (E.P.F.L.) in 1994</w:t>
      </w:r>
    </w:p>
    <w:p w:rsidR="004F26A6" w:rsidRDefault="004F26A6" w:rsidP="004F26A6">
      <w:pPr>
        <w:spacing w:before="7" w:after="0" w:line="260" w:lineRule="exact"/>
        <w:rPr>
          <w:sz w:val="26"/>
          <w:szCs w:val="26"/>
        </w:rPr>
      </w:pPr>
    </w:p>
    <w:p w:rsidR="004F26A6" w:rsidRPr="009A20AA" w:rsidRDefault="004F26A6" w:rsidP="004F26A6">
      <w:pPr>
        <w:spacing w:after="0" w:line="240" w:lineRule="auto"/>
        <w:ind w:left="113" w:right="-20"/>
        <w:rPr>
          <w:rFonts w:ascii="Times New Roman" w:eastAsia="Times New Roman" w:hAnsi="Times New Roman" w:cs="Times New Roman"/>
          <w:sz w:val="20"/>
          <w:szCs w:val="20"/>
        </w:rPr>
      </w:pPr>
      <w:r w:rsidRPr="009A20AA">
        <w:rPr>
          <w:rFonts w:ascii="Times New Roman" w:eastAsia="Times New Roman" w:hAnsi="Times New Roman" w:cs="Times New Roman"/>
          <w:b/>
          <w:bCs/>
          <w:spacing w:val="3"/>
          <w:w w:val="102"/>
          <w:sz w:val="20"/>
          <w:szCs w:val="20"/>
        </w:rPr>
        <w:t>Em</w:t>
      </w:r>
      <w:r w:rsidRPr="009A20AA">
        <w:rPr>
          <w:rFonts w:ascii="Times New Roman" w:eastAsia="Times New Roman" w:hAnsi="Times New Roman" w:cs="Times New Roman"/>
          <w:b/>
          <w:bCs/>
          <w:spacing w:val="2"/>
          <w:w w:val="102"/>
          <w:sz w:val="20"/>
          <w:szCs w:val="20"/>
        </w:rPr>
        <w:t>p</w:t>
      </w:r>
      <w:r w:rsidRPr="009A20AA">
        <w:rPr>
          <w:rFonts w:ascii="Times New Roman" w:eastAsia="Times New Roman" w:hAnsi="Times New Roman" w:cs="Times New Roman"/>
          <w:b/>
          <w:bCs/>
          <w:spacing w:val="1"/>
          <w:w w:val="102"/>
          <w:sz w:val="20"/>
          <w:szCs w:val="20"/>
        </w:rPr>
        <w:t>l</w:t>
      </w:r>
      <w:r w:rsidRPr="009A20AA">
        <w:rPr>
          <w:rFonts w:ascii="Times New Roman" w:eastAsia="Times New Roman" w:hAnsi="Times New Roman" w:cs="Times New Roman"/>
          <w:b/>
          <w:bCs/>
          <w:spacing w:val="2"/>
          <w:w w:val="102"/>
          <w:sz w:val="20"/>
          <w:szCs w:val="20"/>
        </w:rPr>
        <w:t>oy</w:t>
      </w:r>
      <w:r w:rsidRPr="009A20AA">
        <w:rPr>
          <w:rFonts w:ascii="Times New Roman" w:eastAsia="Times New Roman" w:hAnsi="Times New Roman" w:cs="Times New Roman"/>
          <w:b/>
          <w:bCs/>
          <w:spacing w:val="3"/>
          <w:w w:val="102"/>
          <w:sz w:val="20"/>
          <w:szCs w:val="20"/>
        </w:rPr>
        <w:t>m</w:t>
      </w:r>
      <w:r w:rsidRPr="009A20AA">
        <w:rPr>
          <w:rFonts w:ascii="Times New Roman" w:eastAsia="Times New Roman" w:hAnsi="Times New Roman" w:cs="Times New Roman"/>
          <w:b/>
          <w:bCs/>
          <w:spacing w:val="2"/>
          <w:w w:val="102"/>
          <w:sz w:val="20"/>
          <w:szCs w:val="20"/>
        </w:rPr>
        <w:t>en</w:t>
      </w:r>
      <w:r w:rsidRPr="009A20AA">
        <w:rPr>
          <w:rFonts w:ascii="Times New Roman" w:eastAsia="Times New Roman" w:hAnsi="Times New Roman" w:cs="Times New Roman"/>
          <w:b/>
          <w:bCs/>
          <w:w w:val="102"/>
          <w:sz w:val="20"/>
          <w:szCs w:val="20"/>
        </w:rPr>
        <w:t>t</w:t>
      </w:r>
    </w:p>
    <w:p w:rsidR="004F26A6" w:rsidRPr="009A20AA" w:rsidRDefault="004F26A6" w:rsidP="004F26A6">
      <w:pPr>
        <w:pStyle w:val="Paragrafoelenco"/>
        <w:numPr>
          <w:ilvl w:val="0"/>
          <w:numId w:val="1"/>
        </w:numPr>
        <w:jc w:val="both"/>
        <w:rPr>
          <w:rFonts w:ascii="Times New Roman" w:hAnsi="Times New Roman" w:cs="Times New Roman"/>
          <w:sz w:val="20"/>
          <w:szCs w:val="20"/>
          <w:lang w:val="en-US"/>
        </w:rPr>
      </w:pPr>
      <w:r w:rsidRPr="009A20AA">
        <w:rPr>
          <w:rFonts w:ascii="Times New Roman" w:hAnsi="Times New Roman" w:cs="Times New Roman"/>
          <w:sz w:val="20"/>
          <w:szCs w:val="20"/>
          <w:lang w:val="en-US"/>
        </w:rPr>
        <w:t>Researcher at the National Council of Research (1995-1997).</w:t>
      </w:r>
    </w:p>
    <w:p w:rsidR="004F26A6" w:rsidRPr="009A20AA" w:rsidRDefault="004F26A6" w:rsidP="004F26A6">
      <w:pPr>
        <w:pStyle w:val="Paragrafoelenco"/>
        <w:numPr>
          <w:ilvl w:val="0"/>
          <w:numId w:val="1"/>
        </w:numPr>
        <w:jc w:val="both"/>
        <w:rPr>
          <w:rFonts w:ascii="Times New Roman" w:hAnsi="Times New Roman" w:cs="Times New Roman"/>
          <w:sz w:val="20"/>
          <w:szCs w:val="20"/>
          <w:lang w:val="en-US"/>
        </w:rPr>
      </w:pPr>
      <w:r w:rsidRPr="009A20AA">
        <w:rPr>
          <w:rFonts w:ascii="Times New Roman" w:hAnsi="Times New Roman" w:cs="Times New Roman"/>
          <w:sz w:val="20"/>
          <w:szCs w:val="20"/>
          <w:lang w:val="en-US"/>
        </w:rPr>
        <w:t>Assistant Professor at the University of Catania (1997-2005).</w:t>
      </w:r>
    </w:p>
    <w:p w:rsidR="004F26A6" w:rsidRPr="009A20AA" w:rsidRDefault="004F26A6" w:rsidP="004F26A6">
      <w:pPr>
        <w:pStyle w:val="Paragrafoelenco"/>
        <w:numPr>
          <w:ilvl w:val="0"/>
          <w:numId w:val="1"/>
        </w:numPr>
        <w:jc w:val="both"/>
        <w:rPr>
          <w:rFonts w:ascii="Times New Roman" w:hAnsi="Times New Roman" w:cs="Times New Roman"/>
          <w:sz w:val="20"/>
          <w:szCs w:val="20"/>
          <w:lang w:val="en-US"/>
        </w:rPr>
      </w:pPr>
      <w:r w:rsidRPr="009A20AA">
        <w:rPr>
          <w:rFonts w:ascii="Times New Roman" w:hAnsi="Times New Roman" w:cs="Times New Roman"/>
          <w:sz w:val="20"/>
          <w:szCs w:val="20"/>
          <w:lang w:val="en-US"/>
        </w:rPr>
        <w:t>Associate Professor of Experimental Physics at the University of Catania since 2005.</w:t>
      </w:r>
    </w:p>
    <w:p w:rsidR="004F26A6" w:rsidRDefault="004F26A6" w:rsidP="004F26A6">
      <w:pPr>
        <w:spacing w:before="3" w:after="0" w:line="260" w:lineRule="exact"/>
        <w:rPr>
          <w:sz w:val="26"/>
          <w:szCs w:val="26"/>
        </w:rPr>
      </w:pPr>
    </w:p>
    <w:p w:rsidR="004F26A6" w:rsidRPr="008D237E" w:rsidRDefault="004F26A6" w:rsidP="004F26A6">
      <w:pPr>
        <w:spacing w:after="0" w:line="240" w:lineRule="auto"/>
        <w:ind w:left="113" w:right="7674"/>
        <w:jc w:val="both"/>
        <w:rPr>
          <w:rFonts w:ascii="Times New Roman" w:eastAsia="Times New Roman" w:hAnsi="Times New Roman" w:cs="Times New Roman"/>
          <w:sz w:val="20"/>
          <w:szCs w:val="20"/>
        </w:rPr>
      </w:pPr>
      <w:r w:rsidRPr="008D237E">
        <w:rPr>
          <w:rFonts w:ascii="Times New Roman" w:eastAsia="Times New Roman" w:hAnsi="Times New Roman" w:cs="Times New Roman"/>
          <w:b/>
          <w:bCs/>
          <w:spacing w:val="3"/>
          <w:sz w:val="20"/>
          <w:szCs w:val="20"/>
        </w:rPr>
        <w:t>R</w:t>
      </w:r>
      <w:r w:rsidRPr="008D237E">
        <w:rPr>
          <w:rFonts w:ascii="Times New Roman" w:eastAsia="Times New Roman" w:hAnsi="Times New Roman" w:cs="Times New Roman"/>
          <w:b/>
          <w:bCs/>
          <w:spacing w:val="2"/>
          <w:sz w:val="20"/>
          <w:szCs w:val="20"/>
        </w:rPr>
        <w:t>esearc</w:t>
      </w:r>
      <w:r w:rsidRPr="008D237E">
        <w:rPr>
          <w:rFonts w:ascii="Times New Roman" w:eastAsia="Times New Roman" w:hAnsi="Times New Roman" w:cs="Times New Roman"/>
          <w:b/>
          <w:bCs/>
          <w:sz w:val="20"/>
          <w:szCs w:val="20"/>
        </w:rPr>
        <w:t>h</w:t>
      </w:r>
      <w:r w:rsidRPr="008D237E">
        <w:rPr>
          <w:rFonts w:ascii="Times New Roman" w:eastAsia="Times New Roman" w:hAnsi="Times New Roman" w:cs="Times New Roman"/>
          <w:b/>
          <w:bCs/>
          <w:spacing w:val="22"/>
          <w:sz w:val="20"/>
          <w:szCs w:val="20"/>
        </w:rPr>
        <w:t xml:space="preserve"> </w:t>
      </w:r>
      <w:r w:rsidRPr="008D237E">
        <w:rPr>
          <w:rFonts w:ascii="Times New Roman" w:eastAsia="Times New Roman" w:hAnsi="Times New Roman" w:cs="Times New Roman"/>
          <w:b/>
          <w:bCs/>
          <w:spacing w:val="2"/>
          <w:w w:val="102"/>
          <w:sz w:val="20"/>
          <w:szCs w:val="20"/>
        </w:rPr>
        <w:t>In</w:t>
      </w:r>
      <w:r w:rsidRPr="008D237E">
        <w:rPr>
          <w:rFonts w:ascii="Times New Roman" w:eastAsia="Times New Roman" w:hAnsi="Times New Roman" w:cs="Times New Roman"/>
          <w:b/>
          <w:bCs/>
          <w:spacing w:val="1"/>
          <w:w w:val="102"/>
          <w:sz w:val="20"/>
          <w:szCs w:val="20"/>
        </w:rPr>
        <w:t>t</w:t>
      </w:r>
      <w:r w:rsidRPr="008D237E">
        <w:rPr>
          <w:rFonts w:ascii="Times New Roman" w:eastAsia="Times New Roman" w:hAnsi="Times New Roman" w:cs="Times New Roman"/>
          <w:b/>
          <w:bCs/>
          <w:spacing w:val="2"/>
          <w:w w:val="102"/>
          <w:sz w:val="20"/>
          <w:szCs w:val="20"/>
        </w:rPr>
        <w:t>eres</w:t>
      </w:r>
      <w:r w:rsidRPr="008D237E">
        <w:rPr>
          <w:rFonts w:ascii="Times New Roman" w:eastAsia="Times New Roman" w:hAnsi="Times New Roman" w:cs="Times New Roman"/>
          <w:b/>
          <w:bCs/>
          <w:spacing w:val="1"/>
          <w:w w:val="102"/>
          <w:sz w:val="20"/>
          <w:szCs w:val="20"/>
        </w:rPr>
        <w:t>t</w:t>
      </w:r>
      <w:r w:rsidRPr="008D237E">
        <w:rPr>
          <w:rFonts w:ascii="Times New Roman" w:eastAsia="Times New Roman" w:hAnsi="Times New Roman" w:cs="Times New Roman"/>
          <w:b/>
          <w:bCs/>
          <w:w w:val="102"/>
          <w:sz w:val="20"/>
          <w:szCs w:val="20"/>
        </w:rPr>
        <w:t>s</w:t>
      </w:r>
    </w:p>
    <w:p w:rsidR="004F26A6" w:rsidRPr="008D237E" w:rsidRDefault="004F26A6" w:rsidP="004F26A6">
      <w:pPr>
        <w:jc w:val="both"/>
        <w:rPr>
          <w:rFonts w:ascii="Times New Roman" w:hAnsi="Times New Roman" w:cs="Times New Roman"/>
          <w:sz w:val="20"/>
          <w:szCs w:val="20"/>
        </w:rPr>
      </w:pPr>
      <w:r w:rsidRPr="008D237E">
        <w:rPr>
          <w:rFonts w:ascii="Times New Roman" w:hAnsi="Times New Roman" w:cs="Times New Roman"/>
          <w:sz w:val="20"/>
          <w:szCs w:val="20"/>
        </w:rPr>
        <w:t xml:space="preserve">The research activity has regarded growth, modification, processing and characterization of several kind of materials (insulators, metals, semiconductors, superconductors) with a main interest in materials for Si-based microelectronics and </w:t>
      </w:r>
      <w:proofErr w:type="spellStart"/>
      <w:r w:rsidRPr="008D237E">
        <w:rPr>
          <w:rFonts w:ascii="Times New Roman" w:hAnsi="Times New Roman" w:cs="Times New Roman"/>
          <w:sz w:val="20"/>
          <w:szCs w:val="20"/>
        </w:rPr>
        <w:t>photovoltaics</w:t>
      </w:r>
      <w:proofErr w:type="spellEnd"/>
      <w:r w:rsidRPr="008D237E">
        <w:rPr>
          <w:rFonts w:ascii="Times New Roman" w:hAnsi="Times New Roman" w:cs="Times New Roman"/>
          <w:sz w:val="20"/>
          <w:szCs w:val="20"/>
        </w:rPr>
        <w:t>. In particular:</w:t>
      </w:r>
    </w:p>
    <w:p w:rsidR="004F26A6" w:rsidRPr="00D15468" w:rsidRDefault="004F26A6" w:rsidP="004F26A6">
      <w:pPr>
        <w:pStyle w:val="Paragrafoelenco"/>
        <w:numPr>
          <w:ilvl w:val="1"/>
          <w:numId w:val="2"/>
        </w:numPr>
        <w:jc w:val="both"/>
        <w:rPr>
          <w:rFonts w:ascii="Times New Roman" w:hAnsi="Times New Roman" w:cs="Times New Roman"/>
          <w:sz w:val="20"/>
          <w:szCs w:val="20"/>
          <w:lang w:val="en-US"/>
        </w:rPr>
      </w:pPr>
      <w:r w:rsidRPr="00D15468">
        <w:rPr>
          <w:rFonts w:ascii="Times New Roman" w:hAnsi="Times New Roman" w:cs="Times New Roman"/>
          <w:sz w:val="20"/>
          <w:szCs w:val="20"/>
          <w:lang w:val="en-US"/>
        </w:rPr>
        <w:t xml:space="preserve">EXAFS and photoelectron </w:t>
      </w:r>
      <w:proofErr w:type="spellStart"/>
      <w:r w:rsidRPr="00D15468">
        <w:rPr>
          <w:rFonts w:ascii="Times New Roman" w:hAnsi="Times New Roman" w:cs="Times New Roman"/>
          <w:sz w:val="20"/>
          <w:szCs w:val="20"/>
          <w:lang w:val="en-US"/>
        </w:rPr>
        <w:t>spectroscopies</w:t>
      </w:r>
      <w:proofErr w:type="spellEnd"/>
      <w:r w:rsidRPr="00D15468">
        <w:rPr>
          <w:rFonts w:ascii="Times New Roman" w:hAnsi="Times New Roman" w:cs="Times New Roman"/>
          <w:sz w:val="20"/>
          <w:szCs w:val="20"/>
          <w:lang w:val="en-US"/>
        </w:rPr>
        <w:t xml:space="preserve"> (XPS) with synchrotron radiation and X-ray tubes;</w:t>
      </w:r>
    </w:p>
    <w:p w:rsidR="004F26A6" w:rsidRPr="00D15468" w:rsidRDefault="004F26A6" w:rsidP="004F26A6">
      <w:pPr>
        <w:pStyle w:val="Paragrafoelenco"/>
        <w:numPr>
          <w:ilvl w:val="1"/>
          <w:numId w:val="2"/>
        </w:numPr>
        <w:jc w:val="both"/>
        <w:rPr>
          <w:rFonts w:ascii="Times New Roman" w:hAnsi="Times New Roman" w:cs="Times New Roman"/>
          <w:sz w:val="20"/>
          <w:szCs w:val="20"/>
          <w:lang w:val="en-US"/>
        </w:rPr>
      </w:pPr>
      <w:r w:rsidRPr="00D15468">
        <w:rPr>
          <w:rFonts w:ascii="Times New Roman" w:hAnsi="Times New Roman" w:cs="Times New Roman"/>
          <w:sz w:val="20"/>
          <w:szCs w:val="20"/>
          <w:lang w:val="en-US"/>
        </w:rPr>
        <w:t>Electrical measurements of semiconductors and insulating thin films;</w:t>
      </w:r>
    </w:p>
    <w:p w:rsidR="004F26A6" w:rsidRPr="00D15468" w:rsidRDefault="004F26A6" w:rsidP="004F26A6">
      <w:pPr>
        <w:pStyle w:val="Paragrafoelenco"/>
        <w:numPr>
          <w:ilvl w:val="1"/>
          <w:numId w:val="2"/>
        </w:numPr>
        <w:jc w:val="both"/>
        <w:rPr>
          <w:rFonts w:ascii="Times New Roman" w:hAnsi="Times New Roman" w:cs="Times New Roman"/>
          <w:sz w:val="20"/>
          <w:szCs w:val="20"/>
          <w:lang w:val="en-US"/>
        </w:rPr>
      </w:pPr>
      <w:r w:rsidRPr="00D15468">
        <w:rPr>
          <w:rFonts w:ascii="Times New Roman" w:hAnsi="Times New Roman" w:cs="Times New Roman"/>
          <w:sz w:val="20"/>
          <w:szCs w:val="20"/>
          <w:lang w:val="en-US"/>
        </w:rPr>
        <w:t xml:space="preserve">Structural analysis by Rutherford Backscattering </w:t>
      </w:r>
      <w:proofErr w:type="spellStart"/>
      <w:r w:rsidRPr="00D15468">
        <w:rPr>
          <w:rFonts w:ascii="Times New Roman" w:hAnsi="Times New Roman" w:cs="Times New Roman"/>
          <w:sz w:val="20"/>
          <w:szCs w:val="20"/>
          <w:lang w:val="en-US"/>
        </w:rPr>
        <w:t>Spectometry</w:t>
      </w:r>
      <w:proofErr w:type="spellEnd"/>
      <w:r w:rsidRPr="00D15468">
        <w:rPr>
          <w:rFonts w:ascii="Times New Roman" w:hAnsi="Times New Roman" w:cs="Times New Roman"/>
          <w:sz w:val="20"/>
          <w:szCs w:val="20"/>
          <w:lang w:val="en-US"/>
        </w:rPr>
        <w:t xml:space="preserve"> (RBS);</w:t>
      </w:r>
    </w:p>
    <w:p w:rsidR="004F26A6" w:rsidRPr="00D15468" w:rsidRDefault="004F26A6" w:rsidP="004F26A6">
      <w:pPr>
        <w:pStyle w:val="Paragrafoelenco"/>
        <w:numPr>
          <w:ilvl w:val="1"/>
          <w:numId w:val="2"/>
        </w:numPr>
        <w:jc w:val="both"/>
        <w:rPr>
          <w:rFonts w:ascii="Times New Roman" w:hAnsi="Times New Roman" w:cs="Times New Roman"/>
          <w:sz w:val="20"/>
          <w:szCs w:val="20"/>
          <w:lang w:val="en-US"/>
        </w:rPr>
      </w:pPr>
      <w:r w:rsidRPr="00D15468">
        <w:rPr>
          <w:rFonts w:ascii="Times New Roman" w:hAnsi="Times New Roman" w:cs="Times New Roman"/>
          <w:sz w:val="20"/>
          <w:szCs w:val="20"/>
          <w:lang w:val="en-US"/>
        </w:rPr>
        <w:t>Structural analysis by transmission electron microscopy (TEM), scanning electron microscopy   (SEM) and atomic force microscopy (AFM);</w:t>
      </w:r>
    </w:p>
    <w:p w:rsidR="004F26A6" w:rsidRPr="00D15468" w:rsidRDefault="004F26A6" w:rsidP="004F26A6">
      <w:pPr>
        <w:pStyle w:val="Paragrafoelenco"/>
        <w:numPr>
          <w:ilvl w:val="1"/>
          <w:numId w:val="2"/>
        </w:numPr>
        <w:jc w:val="both"/>
        <w:rPr>
          <w:rFonts w:ascii="Times New Roman" w:hAnsi="Times New Roman" w:cs="Times New Roman"/>
          <w:sz w:val="20"/>
          <w:szCs w:val="20"/>
          <w:lang w:val="en-US"/>
        </w:rPr>
      </w:pPr>
      <w:r w:rsidRPr="00D15468">
        <w:rPr>
          <w:rFonts w:ascii="Times New Roman" w:hAnsi="Times New Roman" w:cs="Times New Roman"/>
          <w:sz w:val="20"/>
          <w:szCs w:val="20"/>
          <w:lang w:val="en-US"/>
        </w:rPr>
        <w:t>Physical vapor deposition of metals and semiconductors;</w:t>
      </w:r>
    </w:p>
    <w:p w:rsidR="004F26A6" w:rsidRPr="00D15468" w:rsidRDefault="004F26A6" w:rsidP="004F26A6">
      <w:pPr>
        <w:pStyle w:val="Paragrafoelenco"/>
        <w:numPr>
          <w:ilvl w:val="1"/>
          <w:numId w:val="2"/>
        </w:numPr>
        <w:jc w:val="both"/>
        <w:rPr>
          <w:rFonts w:ascii="Times New Roman" w:hAnsi="Times New Roman" w:cs="Times New Roman"/>
          <w:sz w:val="20"/>
          <w:szCs w:val="20"/>
          <w:lang w:val="en-US"/>
        </w:rPr>
      </w:pPr>
      <w:r w:rsidRPr="00D15468">
        <w:rPr>
          <w:rFonts w:ascii="Times New Roman" w:hAnsi="Times New Roman" w:cs="Times New Roman"/>
          <w:sz w:val="20"/>
          <w:szCs w:val="20"/>
          <w:lang w:val="en-US"/>
        </w:rPr>
        <w:t>Ion beam assisted deposition (IBAD);</w:t>
      </w:r>
    </w:p>
    <w:p w:rsidR="004F26A6" w:rsidRPr="00D15468" w:rsidRDefault="004F26A6" w:rsidP="004F26A6">
      <w:pPr>
        <w:pStyle w:val="Paragrafoelenco"/>
        <w:numPr>
          <w:ilvl w:val="1"/>
          <w:numId w:val="2"/>
        </w:numPr>
        <w:jc w:val="both"/>
        <w:rPr>
          <w:rFonts w:ascii="Times New Roman" w:hAnsi="Times New Roman" w:cs="Times New Roman"/>
          <w:sz w:val="20"/>
          <w:szCs w:val="20"/>
          <w:lang w:val="en-US"/>
        </w:rPr>
      </w:pPr>
      <w:r w:rsidRPr="00D15468">
        <w:rPr>
          <w:rFonts w:ascii="Times New Roman" w:hAnsi="Times New Roman" w:cs="Times New Roman"/>
          <w:sz w:val="20"/>
          <w:szCs w:val="20"/>
          <w:lang w:val="en-US"/>
        </w:rPr>
        <w:t xml:space="preserve">Molecular beam </w:t>
      </w:r>
      <w:proofErr w:type="spellStart"/>
      <w:r w:rsidRPr="00D15468">
        <w:rPr>
          <w:rFonts w:ascii="Times New Roman" w:hAnsi="Times New Roman" w:cs="Times New Roman"/>
          <w:sz w:val="20"/>
          <w:szCs w:val="20"/>
          <w:lang w:val="en-US"/>
        </w:rPr>
        <w:t>epitaxy</w:t>
      </w:r>
      <w:proofErr w:type="spellEnd"/>
      <w:r w:rsidRPr="00D15468">
        <w:rPr>
          <w:rFonts w:ascii="Times New Roman" w:hAnsi="Times New Roman" w:cs="Times New Roman"/>
          <w:sz w:val="20"/>
          <w:szCs w:val="20"/>
          <w:lang w:val="en-US"/>
        </w:rPr>
        <w:t xml:space="preserve"> of Si and </w:t>
      </w:r>
      <w:proofErr w:type="spellStart"/>
      <w:r w:rsidRPr="00D15468">
        <w:rPr>
          <w:rFonts w:ascii="Times New Roman" w:hAnsi="Times New Roman" w:cs="Times New Roman"/>
          <w:sz w:val="20"/>
          <w:szCs w:val="20"/>
          <w:lang w:val="en-US"/>
        </w:rPr>
        <w:t>SiGe</w:t>
      </w:r>
      <w:proofErr w:type="spellEnd"/>
      <w:r w:rsidRPr="00D15468">
        <w:rPr>
          <w:rFonts w:ascii="Times New Roman" w:hAnsi="Times New Roman" w:cs="Times New Roman"/>
          <w:sz w:val="20"/>
          <w:szCs w:val="20"/>
          <w:lang w:val="en-US"/>
        </w:rPr>
        <w:t xml:space="preserve"> alloys;</w:t>
      </w:r>
    </w:p>
    <w:p w:rsidR="004F26A6" w:rsidRPr="00D15468" w:rsidRDefault="004F26A6" w:rsidP="004F26A6">
      <w:pPr>
        <w:pStyle w:val="Paragrafoelenco"/>
        <w:numPr>
          <w:ilvl w:val="1"/>
          <w:numId w:val="2"/>
        </w:numPr>
        <w:jc w:val="both"/>
        <w:rPr>
          <w:rFonts w:ascii="Times New Roman" w:hAnsi="Times New Roman" w:cs="Times New Roman"/>
          <w:sz w:val="20"/>
          <w:szCs w:val="20"/>
          <w:lang w:val="en-US"/>
        </w:rPr>
      </w:pPr>
      <w:r w:rsidRPr="00D15468">
        <w:rPr>
          <w:rFonts w:ascii="Times New Roman" w:hAnsi="Times New Roman" w:cs="Times New Roman"/>
          <w:sz w:val="20"/>
          <w:szCs w:val="20"/>
          <w:lang w:val="en-US"/>
        </w:rPr>
        <w:t xml:space="preserve">Growth and characterization of ultra thin SiO2 films on Si and </w:t>
      </w:r>
      <w:proofErr w:type="spellStart"/>
      <w:r w:rsidRPr="00D15468">
        <w:rPr>
          <w:rFonts w:ascii="Times New Roman" w:hAnsi="Times New Roman" w:cs="Times New Roman"/>
          <w:sz w:val="20"/>
          <w:szCs w:val="20"/>
          <w:lang w:val="en-US"/>
        </w:rPr>
        <w:t>SiGe</w:t>
      </w:r>
      <w:proofErr w:type="spellEnd"/>
      <w:r w:rsidRPr="00D15468">
        <w:rPr>
          <w:rFonts w:ascii="Times New Roman" w:hAnsi="Times New Roman" w:cs="Times New Roman"/>
          <w:sz w:val="20"/>
          <w:szCs w:val="20"/>
          <w:lang w:val="en-US"/>
        </w:rPr>
        <w:t xml:space="preserve"> substrate;</w:t>
      </w:r>
    </w:p>
    <w:p w:rsidR="004F26A6" w:rsidRPr="00D15468" w:rsidRDefault="004F26A6" w:rsidP="004F26A6">
      <w:pPr>
        <w:pStyle w:val="Paragrafoelenco"/>
        <w:numPr>
          <w:ilvl w:val="1"/>
          <w:numId w:val="2"/>
        </w:numPr>
        <w:jc w:val="both"/>
        <w:rPr>
          <w:rFonts w:ascii="Times New Roman" w:hAnsi="Times New Roman" w:cs="Times New Roman"/>
          <w:sz w:val="20"/>
          <w:szCs w:val="20"/>
          <w:lang w:val="en-US"/>
        </w:rPr>
      </w:pPr>
      <w:r w:rsidRPr="00D15468">
        <w:rPr>
          <w:rFonts w:ascii="Times New Roman" w:hAnsi="Times New Roman" w:cs="Times New Roman"/>
          <w:sz w:val="20"/>
          <w:szCs w:val="20"/>
          <w:lang w:val="en-US"/>
        </w:rPr>
        <w:t xml:space="preserve">Growth and characterization of 3D </w:t>
      </w:r>
      <w:proofErr w:type="spellStart"/>
      <w:r w:rsidRPr="00D15468">
        <w:rPr>
          <w:rFonts w:ascii="Times New Roman" w:hAnsi="Times New Roman" w:cs="Times New Roman"/>
          <w:sz w:val="20"/>
          <w:szCs w:val="20"/>
          <w:lang w:val="en-US"/>
        </w:rPr>
        <w:t>SiGe</w:t>
      </w:r>
      <w:proofErr w:type="spellEnd"/>
      <w:r w:rsidRPr="00D15468">
        <w:rPr>
          <w:rFonts w:ascii="Times New Roman" w:hAnsi="Times New Roman" w:cs="Times New Roman"/>
          <w:sz w:val="20"/>
          <w:szCs w:val="20"/>
          <w:lang w:val="en-US"/>
        </w:rPr>
        <w:t xml:space="preserve"> and </w:t>
      </w:r>
      <w:proofErr w:type="spellStart"/>
      <w:r w:rsidRPr="00D15468">
        <w:rPr>
          <w:rFonts w:ascii="Times New Roman" w:hAnsi="Times New Roman" w:cs="Times New Roman"/>
          <w:sz w:val="20"/>
          <w:szCs w:val="20"/>
          <w:lang w:val="en-US"/>
        </w:rPr>
        <w:t>Ge</w:t>
      </w:r>
      <w:proofErr w:type="spellEnd"/>
      <w:r w:rsidRPr="00D15468">
        <w:rPr>
          <w:rFonts w:ascii="Times New Roman" w:hAnsi="Times New Roman" w:cs="Times New Roman"/>
          <w:sz w:val="20"/>
          <w:szCs w:val="20"/>
          <w:lang w:val="en-US"/>
        </w:rPr>
        <w:t xml:space="preserve"> nanostructures.</w:t>
      </w:r>
    </w:p>
    <w:p w:rsidR="004F26A6" w:rsidRPr="00D15468" w:rsidRDefault="004F26A6" w:rsidP="004F26A6">
      <w:pPr>
        <w:pStyle w:val="Paragrafoelenco"/>
        <w:numPr>
          <w:ilvl w:val="1"/>
          <w:numId w:val="2"/>
        </w:numPr>
        <w:jc w:val="both"/>
        <w:rPr>
          <w:rFonts w:ascii="Times New Roman" w:hAnsi="Times New Roman" w:cs="Times New Roman"/>
          <w:sz w:val="20"/>
          <w:szCs w:val="20"/>
          <w:lang w:val="en-US"/>
        </w:rPr>
      </w:pPr>
      <w:proofErr w:type="spellStart"/>
      <w:r w:rsidRPr="00D15468">
        <w:rPr>
          <w:rFonts w:ascii="Times New Roman" w:hAnsi="Times New Roman" w:cs="Times New Roman"/>
          <w:sz w:val="20"/>
          <w:szCs w:val="20"/>
          <w:lang w:val="en-US"/>
        </w:rPr>
        <w:t>Nanocavities</w:t>
      </w:r>
      <w:proofErr w:type="spellEnd"/>
      <w:r w:rsidRPr="00D15468">
        <w:rPr>
          <w:rFonts w:ascii="Times New Roman" w:hAnsi="Times New Roman" w:cs="Times New Roman"/>
          <w:sz w:val="20"/>
          <w:szCs w:val="20"/>
          <w:lang w:val="en-US"/>
        </w:rPr>
        <w:t xml:space="preserve"> induced in Si based materials by He+ ion implantation;</w:t>
      </w:r>
    </w:p>
    <w:p w:rsidR="004F26A6" w:rsidRPr="00D15468" w:rsidRDefault="004F26A6" w:rsidP="004F26A6">
      <w:pPr>
        <w:pStyle w:val="Paragrafoelenco"/>
        <w:numPr>
          <w:ilvl w:val="1"/>
          <w:numId w:val="2"/>
        </w:numPr>
        <w:jc w:val="both"/>
        <w:rPr>
          <w:rFonts w:ascii="Times New Roman" w:hAnsi="Times New Roman" w:cs="Times New Roman"/>
          <w:sz w:val="20"/>
          <w:szCs w:val="20"/>
          <w:lang w:val="en-US"/>
        </w:rPr>
      </w:pPr>
      <w:r w:rsidRPr="00D15468">
        <w:rPr>
          <w:rFonts w:ascii="Times New Roman" w:hAnsi="Times New Roman" w:cs="Times New Roman"/>
          <w:sz w:val="20"/>
          <w:szCs w:val="20"/>
          <w:lang w:val="en-US"/>
        </w:rPr>
        <w:t xml:space="preserve">Solid phase </w:t>
      </w:r>
      <w:proofErr w:type="spellStart"/>
      <w:r w:rsidRPr="00D15468">
        <w:rPr>
          <w:rFonts w:ascii="Times New Roman" w:hAnsi="Times New Roman" w:cs="Times New Roman"/>
          <w:sz w:val="20"/>
          <w:szCs w:val="20"/>
          <w:lang w:val="en-US"/>
        </w:rPr>
        <w:t>epitaxy</w:t>
      </w:r>
      <w:proofErr w:type="spellEnd"/>
      <w:r w:rsidRPr="00D15468">
        <w:rPr>
          <w:rFonts w:ascii="Times New Roman" w:hAnsi="Times New Roman" w:cs="Times New Roman"/>
          <w:sz w:val="20"/>
          <w:szCs w:val="20"/>
          <w:lang w:val="en-US"/>
        </w:rPr>
        <w:t xml:space="preserve"> of Si and </w:t>
      </w:r>
      <w:proofErr w:type="spellStart"/>
      <w:r w:rsidRPr="00D15468">
        <w:rPr>
          <w:rFonts w:ascii="Times New Roman" w:hAnsi="Times New Roman" w:cs="Times New Roman"/>
          <w:sz w:val="20"/>
          <w:szCs w:val="20"/>
          <w:lang w:val="en-US"/>
        </w:rPr>
        <w:t>SiGe</w:t>
      </w:r>
      <w:proofErr w:type="spellEnd"/>
      <w:r w:rsidRPr="00D15468">
        <w:rPr>
          <w:rFonts w:ascii="Times New Roman" w:hAnsi="Times New Roman" w:cs="Times New Roman"/>
          <w:sz w:val="20"/>
          <w:szCs w:val="20"/>
          <w:lang w:val="en-US"/>
        </w:rPr>
        <w:t>.</w:t>
      </w:r>
    </w:p>
    <w:p w:rsidR="004F26A6" w:rsidRPr="00D15468" w:rsidRDefault="004F26A6" w:rsidP="004F26A6">
      <w:pPr>
        <w:pStyle w:val="Paragrafoelenco"/>
        <w:numPr>
          <w:ilvl w:val="1"/>
          <w:numId w:val="2"/>
        </w:numPr>
        <w:jc w:val="both"/>
        <w:rPr>
          <w:rFonts w:ascii="Times New Roman" w:hAnsi="Times New Roman" w:cs="Times New Roman"/>
          <w:sz w:val="20"/>
          <w:szCs w:val="20"/>
          <w:lang w:val="en-US"/>
        </w:rPr>
      </w:pPr>
      <w:r w:rsidRPr="00D15468">
        <w:rPr>
          <w:rFonts w:ascii="Times New Roman" w:hAnsi="Times New Roman" w:cs="Times New Roman"/>
          <w:sz w:val="20"/>
          <w:szCs w:val="20"/>
          <w:lang w:val="en-US"/>
        </w:rPr>
        <w:t xml:space="preserve">Si and </w:t>
      </w:r>
      <w:proofErr w:type="spellStart"/>
      <w:r w:rsidRPr="00D15468">
        <w:rPr>
          <w:rFonts w:ascii="Times New Roman" w:hAnsi="Times New Roman" w:cs="Times New Roman"/>
          <w:sz w:val="20"/>
          <w:szCs w:val="20"/>
          <w:lang w:val="en-US"/>
        </w:rPr>
        <w:t>Ge</w:t>
      </w:r>
      <w:proofErr w:type="spellEnd"/>
      <w:r w:rsidRPr="00D15468">
        <w:rPr>
          <w:rFonts w:ascii="Times New Roman" w:hAnsi="Times New Roman" w:cs="Times New Roman"/>
          <w:sz w:val="20"/>
          <w:szCs w:val="20"/>
          <w:lang w:val="en-US"/>
        </w:rPr>
        <w:t xml:space="preserve"> quantum dots and quantum wells confined in transparent matrices for photovoltaic applications.</w:t>
      </w:r>
    </w:p>
    <w:p w:rsidR="004F26A6" w:rsidRDefault="004F26A6" w:rsidP="004F26A6">
      <w:pPr>
        <w:pStyle w:val="Paragrafoelenco"/>
        <w:numPr>
          <w:ilvl w:val="1"/>
          <w:numId w:val="2"/>
        </w:numPr>
        <w:jc w:val="both"/>
        <w:rPr>
          <w:rFonts w:ascii="Times New Roman" w:hAnsi="Times New Roman" w:cs="Times New Roman"/>
          <w:sz w:val="20"/>
          <w:szCs w:val="20"/>
          <w:lang w:val="en-US"/>
        </w:rPr>
      </w:pPr>
      <w:r w:rsidRPr="00D15468">
        <w:rPr>
          <w:rFonts w:ascii="Times New Roman" w:hAnsi="Times New Roman" w:cs="Times New Roman"/>
          <w:sz w:val="20"/>
          <w:szCs w:val="20"/>
          <w:lang w:val="en-US"/>
        </w:rPr>
        <w:t xml:space="preserve">Transparent Conductive Oxides and innovative Transparent Conductive Materials for thin film </w:t>
      </w:r>
      <w:proofErr w:type="spellStart"/>
      <w:r w:rsidRPr="00D15468">
        <w:rPr>
          <w:rFonts w:ascii="Times New Roman" w:hAnsi="Times New Roman" w:cs="Times New Roman"/>
          <w:sz w:val="20"/>
          <w:szCs w:val="20"/>
          <w:lang w:val="en-US"/>
        </w:rPr>
        <w:t>photovoltaics</w:t>
      </w:r>
      <w:proofErr w:type="spellEnd"/>
      <w:r w:rsidRPr="00D15468">
        <w:rPr>
          <w:rFonts w:ascii="Times New Roman" w:hAnsi="Times New Roman" w:cs="Times New Roman"/>
          <w:sz w:val="20"/>
          <w:szCs w:val="20"/>
          <w:lang w:val="en-US"/>
        </w:rPr>
        <w:t xml:space="preserve">. </w:t>
      </w:r>
    </w:p>
    <w:p w:rsidR="004F26A6" w:rsidRDefault="004F26A6" w:rsidP="004F26A6">
      <w:pPr>
        <w:pStyle w:val="Paragrafoelenco"/>
        <w:ind w:left="1440"/>
        <w:jc w:val="both"/>
        <w:rPr>
          <w:rFonts w:ascii="Times New Roman" w:hAnsi="Times New Roman" w:cs="Times New Roman"/>
          <w:sz w:val="20"/>
          <w:szCs w:val="20"/>
          <w:lang w:val="en-US"/>
        </w:rPr>
      </w:pPr>
    </w:p>
    <w:p w:rsidR="004F26A6" w:rsidRDefault="004F26A6" w:rsidP="004F26A6">
      <w:pPr>
        <w:pStyle w:val="Paragrafoelenco"/>
        <w:ind w:left="1440"/>
        <w:jc w:val="both"/>
        <w:rPr>
          <w:rFonts w:ascii="Times New Roman" w:hAnsi="Times New Roman" w:cs="Times New Roman"/>
          <w:sz w:val="20"/>
          <w:szCs w:val="20"/>
          <w:lang w:val="en-US"/>
        </w:rPr>
      </w:pPr>
    </w:p>
    <w:p w:rsidR="004F26A6" w:rsidRPr="00D15468" w:rsidRDefault="004F26A6" w:rsidP="004F26A6">
      <w:pPr>
        <w:pStyle w:val="Paragrafoelenco"/>
        <w:numPr>
          <w:ilvl w:val="0"/>
          <w:numId w:val="2"/>
        </w:numPr>
        <w:jc w:val="both"/>
        <w:rPr>
          <w:rFonts w:ascii="Times New Roman" w:hAnsi="Times New Roman" w:cs="Times New Roman"/>
          <w:sz w:val="20"/>
          <w:szCs w:val="20"/>
          <w:lang w:val="en-US"/>
        </w:rPr>
      </w:pPr>
      <w:r w:rsidRPr="00D15468">
        <w:rPr>
          <w:rFonts w:ascii="Times New Roman" w:hAnsi="Times New Roman" w:cs="Times New Roman"/>
          <w:sz w:val="20"/>
          <w:szCs w:val="20"/>
          <w:lang w:val="en-US"/>
        </w:rPr>
        <w:lastRenderedPageBreak/>
        <w:t xml:space="preserve">Synchrotron radiation has been extensively used during the visiting periods in </w:t>
      </w:r>
      <w:proofErr w:type="spellStart"/>
      <w:r w:rsidRPr="00D15468">
        <w:rPr>
          <w:rFonts w:ascii="Times New Roman" w:hAnsi="Times New Roman" w:cs="Times New Roman"/>
          <w:sz w:val="20"/>
          <w:szCs w:val="20"/>
          <w:lang w:val="en-US"/>
        </w:rPr>
        <w:t>Frascati</w:t>
      </w:r>
      <w:proofErr w:type="spellEnd"/>
      <w:r w:rsidRPr="00D15468">
        <w:rPr>
          <w:rFonts w:ascii="Times New Roman" w:hAnsi="Times New Roman" w:cs="Times New Roman"/>
          <w:sz w:val="20"/>
          <w:szCs w:val="20"/>
          <w:lang w:val="en-US"/>
        </w:rPr>
        <w:t xml:space="preserve"> (Italy) and in Wisconsin (S.R.C. in Madison). Recently, several experiments have been performed at the European Synchrotron Radiation Facility (E.S.R.F.)  in France. At the present the main activity concerns the growth, modification and characterization of Si-based materials for microelectronics applications. Since 1999 he is head of a Molecular Beam </w:t>
      </w:r>
      <w:proofErr w:type="spellStart"/>
      <w:r w:rsidRPr="00D15468">
        <w:rPr>
          <w:rFonts w:ascii="Times New Roman" w:hAnsi="Times New Roman" w:cs="Times New Roman"/>
          <w:sz w:val="20"/>
          <w:szCs w:val="20"/>
          <w:lang w:val="en-US"/>
        </w:rPr>
        <w:t>Epitaxy</w:t>
      </w:r>
      <w:proofErr w:type="spellEnd"/>
      <w:r w:rsidRPr="00D15468">
        <w:rPr>
          <w:rFonts w:ascii="Times New Roman" w:hAnsi="Times New Roman" w:cs="Times New Roman"/>
          <w:sz w:val="20"/>
          <w:szCs w:val="20"/>
          <w:lang w:val="en-US"/>
        </w:rPr>
        <w:t xml:space="preserve"> (MBE) laboratory for semiconductor elements (Si, </w:t>
      </w:r>
      <w:proofErr w:type="spellStart"/>
      <w:r w:rsidRPr="00D15468">
        <w:rPr>
          <w:rFonts w:ascii="Times New Roman" w:hAnsi="Times New Roman" w:cs="Times New Roman"/>
          <w:sz w:val="20"/>
          <w:szCs w:val="20"/>
          <w:lang w:val="en-US"/>
        </w:rPr>
        <w:t>Ge</w:t>
      </w:r>
      <w:proofErr w:type="spellEnd"/>
      <w:r w:rsidRPr="00D15468">
        <w:rPr>
          <w:rFonts w:ascii="Times New Roman" w:hAnsi="Times New Roman" w:cs="Times New Roman"/>
          <w:sz w:val="20"/>
          <w:szCs w:val="20"/>
          <w:lang w:val="en-US"/>
        </w:rPr>
        <w:t xml:space="preserve">, C) at the </w:t>
      </w:r>
      <w:proofErr w:type="spellStart"/>
      <w:r w:rsidRPr="00D15468">
        <w:rPr>
          <w:rFonts w:ascii="Times New Roman" w:hAnsi="Times New Roman" w:cs="Times New Roman"/>
          <w:sz w:val="20"/>
          <w:szCs w:val="20"/>
          <w:lang w:val="en-US"/>
        </w:rPr>
        <w:t>Departement</w:t>
      </w:r>
      <w:proofErr w:type="spellEnd"/>
      <w:r w:rsidRPr="00D15468">
        <w:rPr>
          <w:rFonts w:ascii="Times New Roman" w:hAnsi="Times New Roman" w:cs="Times New Roman"/>
          <w:sz w:val="20"/>
          <w:szCs w:val="20"/>
          <w:lang w:val="en-US"/>
        </w:rPr>
        <w:t xml:space="preserve"> of Physics and Astronomy of the university of Catania. He has been coordinator and participant of several projects funded by </w:t>
      </w:r>
      <w:proofErr w:type="spellStart"/>
      <w:r w:rsidRPr="00D15468">
        <w:rPr>
          <w:rFonts w:ascii="Times New Roman" w:hAnsi="Times New Roman" w:cs="Times New Roman"/>
          <w:sz w:val="20"/>
          <w:szCs w:val="20"/>
          <w:lang w:val="en-US"/>
        </w:rPr>
        <w:t>Istituto</w:t>
      </w:r>
      <w:proofErr w:type="spellEnd"/>
      <w:r w:rsidRPr="00D15468">
        <w:rPr>
          <w:rFonts w:ascii="Times New Roman" w:hAnsi="Times New Roman" w:cs="Times New Roman"/>
          <w:sz w:val="20"/>
          <w:szCs w:val="20"/>
          <w:lang w:val="en-US"/>
        </w:rPr>
        <w:t xml:space="preserve"> </w:t>
      </w:r>
      <w:proofErr w:type="spellStart"/>
      <w:r w:rsidRPr="00D15468">
        <w:rPr>
          <w:rFonts w:ascii="Times New Roman" w:hAnsi="Times New Roman" w:cs="Times New Roman"/>
          <w:sz w:val="20"/>
          <w:szCs w:val="20"/>
          <w:lang w:val="en-US"/>
        </w:rPr>
        <w:t>Nazionale</w:t>
      </w:r>
      <w:proofErr w:type="spellEnd"/>
      <w:r w:rsidRPr="00D15468">
        <w:rPr>
          <w:rFonts w:ascii="Times New Roman" w:hAnsi="Times New Roman" w:cs="Times New Roman"/>
          <w:sz w:val="20"/>
          <w:szCs w:val="20"/>
          <w:lang w:val="en-US"/>
        </w:rPr>
        <w:t xml:space="preserve"> </w:t>
      </w:r>
      <w:proofErr w:type="spellStart"/>
      <w:r w:rsidRPr="00D15468">
        <w:rPr>
          <w:rFonts w:ascii="Times New Roman" w:hAnsi="Times New Roman" w:cs="Times New Roman"/>
          <w:sz w:val="20"/>
          <w:szCs w:val="20"/>
          <w:lang w:val="en-US"/>
        </w:rPr>
        <w:t>di</w:t>
      </w:r>
      <w:proofErr w:type="spellEnd"/>
      <w:r w:rsidRPr="00D15468">
        <w:rPr>
          <w:rFonts w:ascii="Times New Roman" w:hAnsi="Times New Roman" w:cs="Times New Roman"/>
          <w:sz w:val="20"/>
          <w:szCs w:val="20"/>
          <w:lang w:val="en-US"/>
        </w:rPr>
        <w:t xml:space="preserve"> </w:t>
      </w:r>
      <w:proofErr w:type="spellStart"/>
      <w:r w:rsidRPr="00D15468">
        <w:rPr>
          <w:rFonts w:ascii="Times New Roman" w:hAnsi="Times New Roman" w:cs="Times New Roman"/>
          <w:sz w:val="20"/>
          <w:szCs w:val="20"/>
          <w:lang w:val="en-US"/>
        </w:rPr>
        <w:t>Fisica</w:t>
      </w:r>
      <w:proofErr w:type="spellEnd"/>
      <w:r w:rsidRPr="00D15468">
        <w:rPr>
          <w:rFonts w:ascii="Times New Roman" w:hAnsi="Times New Roman" w:cs="Times New Roman"/>
          <w:sz w:val="20"/>
          <w:szCs w:val="20"/>
          <w:lang w:val="en-US"/>
        </w:rPr>
        <w:t xml:space="preserve"> </w:t>
      </w:r>
      <w:proofErr w:type="spellStart"/>
      <w:r w:rsidRPr="00D15468">
        <w:rPr>
          <w:rFonts w:ascii="Times New Roman" w:hAnsi="Times New Roman" w:cs="Times New Roman"/>
          <w:sz w:val="20"/>
          <w:szCs w:val="20"/>
          <w:lang w:val="en-US"/>
        </w:rPr>
        <w:t>della</w:t>
      </w:r>
      <w:proofErr w:type="spellEnd"/>
      <w:r w:rsidRPr="00D15468">
        <w:rPr>
          <w:rFonts w:ascii="Times New Roman" w:hAnsi="Times New Roman" w:cs="Times New Roman"/>
          <w:sz w:val="20"/>
          <w:szCs w:val="20"/>
          <w:lang w:val="en-US"/>
        </w:rPr>
        <w:t xml:space="preserve"> </w:t>
      </w:r>
      <w:proofErr w:type="spellStart"/>
      <w:r w:rsidRPr="00D15468">
        <w:rPr>
          <w:rFonts w:ascii="Times New Roman" w:hAnsi="Times New Roman" w:cs="Times New Roman"/>
          <w:sz w:val="20"/>
          <w:szCs w:val="20"/>
          <w:lang w:val="en-US"/>
        </w:rPr>
        <w:t>Materia</w:t>
      </w:r>
      <w:proofErr w:type="spellEnd"/>
      <w:r w:rsidRPr="00D15468">
        <w:rPr>
          <w:rFonts w:ascii="Times New Roman" w:hAnsi="Times New Roman" w:cs="Times New Roman"/>
          <w:sz w:val="20"/>
          <w:szCs w:val="20"/>
          <w:lang w:val="en-US"/>
        </w:rPr>
        <w:t xml:space="preserve"> (today CNR), by the Italian Ministry of Research and by STMicroelectronics. He has been principal investigator and consultant for two contracts with </w:t>
      </w:r>
      <w:proofErr w:type="spellStart"/>
      <w:r w:rsidRPr="00D15468">
        <w:rPr>
          <w:rFonts w:ascii="Times New Roman" w:hAnsi="Times New Roman" w:cs="Times New Roman"/>
          <w:sz w:val="20"/>
          <w:szCs w:val="20"/>
          <w:lang w:val="en-US"/>
        </w:rPr>
        <w:t>StMicroelectronics</w:t>
      </w:r>
      <w:proofErr w:type="spellEnd"/>
      <w:r w:rsidRPr="00D15468">
        <w:rPr>
          <w:rFonts w:ascii="Times New Roman" w:hAnsi="Times New Roman" w:cs="Times New Roman"/>
          <w:sz w:val="20"/>
          <w:szCs w:val="20"/>
          <w:lang w:val="en-US"/>
        </w:rPr>
        <w:t xml:space="preserve"> and </w:t>
      </w:r>
      <w:proofErr w:type="spellStart"/>
      <w:r w:rsidRPr="00D15468">
        <w:rPr>
          <w:rFonts w:ascii="Times New Roman" w:hAnsi="Times New Roman" w:cs="Times New Roman"/>
          <w:sz w:val="20"/>
          <w:szCs w:val="20"/>
          <w:lang w:val="en-US"/>
        </w:rPr>
        <w:t>Moncada</w:t>
      </w:r>
      <w:proofErr w:type="spellEnd"/>
      <w:r w:rsidRPr="00D15468">
        <w:rPr>
          <w:rFonts w:ascii="Times New Roman" w:hAnsi="Times New Roman" w:cs="Times New Roman"/>
          <w:sz w:val="20"/>
          <w:szCs w:val="20"/>
          <w:lang w:val="en-US"/>
        </w:rPr>
        <w:t xml:space="preserve"> Solar Equipment industries.</w:t>
      </w:r>
    </w:p>
    <w:p w:rsidR="004F26A6" w:rsidRPr="00D15468" w:rsidRDefault="004F26A6" w:rsidP="004F26A6">
      <w:pPr>
        <w:pStyle w:val="Paragrafoelenco"/>
        <w:jc w:val="both"/>
        <w:rPr>
          <w:rFonts w:ascii="Times New Roman" w:hAnsi="Times New Roman" w:cs="Times New Roman"/>
          <w:sz w:val="20"/>
          <w:szCs w:val="20"/>
          <w:lang w:val="en-US"/>
        </w:rPr>
      </w:pPr>
    </w:p>
    <w:p w:rsidR="004F26A6" w:rsidRDefault="004F26A6" w:rsidP="004F26A6">
      <w:pPr>
        <w:spacing w:before="11" w:after="0" w:line="240" w:lineRule="exact"/>
        <w:rPr>
          <w:sz w:val="24"/>
          <w:szCs w:val="24"/>
        </w:rPr>
      </w:pPr>
    </w:p>
    <w:p w:rsidR="004F26A6" w:rsidRPr="00636DF3" w:rsidRDefault="004F26A6" w:rsidP="004F26A6">
      <w:pPr>
        <w:spacing w:after="0" w:line="240" w:lineRule="auto"/>
        <w:ind w:left="113" w:right="7272"/>
        <w:jc w:val="both"/>
        <w:rPr>
          <w:rFonts w:ascii="Times New Roman" w:eastAsia="Times New Roman" w:hAnsi="Times New Roman" w:cs="Times New Roman"/>
          <w:sz w:val="20"/>
          <w:szCs w:val="20"/>
        </w:rPr>
      </w:pPr>
      <w:r w:rsidRPr="00636DF3">
        <w:rPr>
          <w:rFonts w:ascii="Times New Roman" w:eastAsia="Times New Roman" w:hAnsi="Times New Roman" w:cs="Times New Roman"/>
          <w:b/>
          <w:bCs/>
          <w:spacing w:val="2"/>
          <w:sz w:val="20"/>
          <w:szCs w:val="20"/>
        </w:rPr>
        <w:t>Pub</w:t>
      </w:r>
      <w:r w:rsidRPr="00636DF3">
        <w:rPr>
          <w:rFonts w:ascii="Times New Roman" w:eastAsia="Times New Roman" w:hAnsi="Times New Roman" w:cs="Times New Roman"/>
          <w:b/>
          <w:bCs/>
          <w:spacing w:val="1"/>
          <w:sz w:val="20"/>
          <w:szCs w:val="20"/>
        </w:rPr>
        <w:t>li</w:t>
      </w:r>
      <w:r w:rsidRPr="00636DF3">
        <w:rPr>
          <w:rFonts w:ascii="Times New Roman" w:eastAsia="Times New Roman" w:hAnsi="Times New Roman" w:cs="Times New Roman"/>
          <w:b/>
          <w:bCs/>
          <w:spacing w:val="2"/>
          <w:sz w:val="20"/>
          <w:szCs w:val="20"/>
        </w:rPr>
        <w:t>ca</w:t>
      </w:r>
      <w:r w:rsidRPr="00636DF3">
        <w:rPr>
          <w:rFonts w:ascii="Times New Roman" w:eastAsia="Times New Roman" w:hAnsi="Times New Roman" w:cs="Times New Roman"/>
          <w:b/>
          <w:bCs/>
          <w:spacing w:val="1"/>
          <w:sz w:val="20"/>
          <w:szCs w:val="20"/>
        </w:rPr>
        <w:t>ti</w:t>
      </w:r>
      <w:r w:rsidRPr="00636DF3">
        <w:rPr>
          <w:rFonts w:ascii="Times New Roman" w:eastAsia="Times New Roman" w:hAnsi="Times New Roman" w:cs="Times New Roman"/>
          <w:b/>
          <w:bCs/>
          <w:spacing w:val="2"/>
          <w:sz w:val="20"/>
          <w:szCs w:val="20"/>
        </w:rPr>
        <w:t>on</w:t>
      </w:r>
      <w:r w:rsidRPr="00636DF3">
        <w:rPr>
          <w:rFonts w:ascii="Times New Roman" w:eastAsia="Times New Roman" w:hAnsi="Times New Roman" w:cs="Times New Roman"/>
          <w:b/>
          <w:bCs/>
          <w:sz w:val="20"/>
          <w:szCs w:val="20"/>
        </w:rPr>
        <w:t>s</w:t>
      </w:r>
      <w:r w:rsidRPr="00636DF3">
        <w:rPr>
          <w:rFonts w:ascii="Times New Roman" w:eastAsia="Times New Roman" w:hAnsi="Times New Roman" w:cs="Times New Roman"/>
          <w:b/>
          <w:bCs/>
          <w:spacing w:val="26"/>
          <w:sz w:val="20"/>
          <w:szCs w:val="20"/>
        </w:rPr>
        <w:t xml:space="preserve"> </w:t>
      </w:r>
      <w:r w:rsidRPr="00636DF3">
        <w:rPr>
          <w:rFonts w:ascii="Times New Roman" w:eastAsia="Times New Roman" w:hAnsi="Times New Roman" w:cs="Times New Roman"/>
          <w:b/>
          <w:bCs/>
          <w:spacing w:val="2"/>
          <w:w w:val="102"/>
          <w:sz w:val="20"/>
          <w:szCs w:val="20"/>
        </w:rPr>
        <w:t>Su</w:t>
      </w:r>
      <w:r w:rsidRPr="00636DF3">
        <w:rPr>
          <w:rFonts w:ascii="Times New Roman" w:eastAsia="Times New Roman" w:hAnsi="Times New Roman" w:cs="Times New Roman"/>
          <w:b/>
          <w:bCs/>
          <w:spacing w:val="3"/>
          <w:w w:val="102"/>
          <w:sz w:val="20"/>
          <w:szCs w:val="20"/>
        </w:rPr>
        <w:t>mm</w:t>
      </w:r>
      <w:r w:rsidRPr="00636DF3">
        <w:rPr>
          <w:rFonts w:ascii="Times New Roman" w:eastAsia="Times New Roman" w:hAnsi="Times New Roman" w:cs="Times New Roman"/>
          <w:b/>
          <w:bCs/>
          <w:spacing w:val="2"/>
          <w:w w:val="102"/>
          <w:sz w:val="20"/>
          <w:szCs w:val="20"/>
        </w:rPr>
        <w:t>ar</w:t>
      </w:r>
      <w:r w:rsidRPr="00636DF3">
        <w:rPr>
          <w:rFonts w:ascii="Times New Roman" w:eastAsia="Times New Roman" w:hAnsi="Times New Roman" w:cs="Times New Roman"/>
          <w:b/>
          <w:bCs/>
          <w:w w:val="102"/>
          <w:sz w:val="20"/>
          <w:szCs w:val="20"/>
        </w:rPr>
        <w:t>y</w:t>
      </w:r>
    </w:p>
    <w:p w:rsidR="004F26A6" w:rsidRPr="00636DF3" w:rsidRDefault="00F417C5" w:rsidP="004F26A6">
      <w:pPr>
        <w:spacing w:before="13" w:after="0" w:line="240" w:lineRule="auto"/>
        <w:ind w:left="113" w:right="57"/>
        <w:jc w:val="both"/>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85</w:t>
      </w:r>
      <w:r w:rsidR="004F26A6" w:rsidRPr="00636DF3">
        <w:rPr>
          <w:rFonts w:ascii="Times New Roman" w:eastAsia="Times New Roman" w:hAnsi="Times New Roman" w:cs="Times New Roman"/>
          <w:spacing w:val="29"/>
          <w:sz w:val="20"/>
          <w:szCs w:val="20"/>
        </w:rPr>
        <w:t xml:space="preserve"> </w:t>
      </w:r>
      <w:r w:rsidR="004F26A6" w:rsidRPr="00636DF3">
        <w:rPr>
          <w:rFonts w:ascii="Times New Roman" w:eastAsia="Times New Roman" w:hAnsi="Times New Roman" w:cs="Times New Roman"/>
          <w:spacing w:val="2"/>
          <w:sz w:val="20"/>
          <w:szCs w:val="20"/>
        </w:rPr>
        <w:t>pub</w:t>
      </w:r>
      <w:r w:rsidR="004F26A6" w:rsidRPr="00636DF3">
        <w:rPr>
          <w:rFonts w:ascii="Times New Roman" w:eastAsia="Times New Roman" w:hAnsi="Times New Roman" w:cs="Times New Roman"/>
          <w:spacing w:val="1"/>
          <w:sz w:val="20"/>
          <w:szCs w:val="20"/>
        </w:rPr>
        <w:t>li</w:t>
      </w:r>
      <w:r w:rsidR="004F26A6" w:rsidRPr="00636DF3">
        <w:rPr>
          <w:rFonts w:ascii="Times New Roman" w:eastAsia="Times New Roman" w:hAnsi="Times New Roman" w:cs="Times New Roman"/>
          <w:spacing w:val="2"/>
          <w:sz w:val="20"/>
          <w:szCs w:val="20"/>
        </w:rPr>
        <w:t>she</w:t>
      </w:r>
      <w:r w:rsidR="004F26A6" w:rsidRPr="00636DF3">
        <w:rPr>
          <w:rFonts w:ascii="Times New Roman" w:eastAsia="Times New Roman" w:hAnsi="Times New Roman" w:cs="Times New Roman"/>
          <w:sz w:val="20"/>
          <w:szCs w:val="20"/>
        </w:rPr>
        <w:t>d</w:t>
      </w:r>
      <w:r w:rsidR="004F26A6" w:rsidRPr="00636DF3">
        <w:rPr>
          <w:rFonts w:ascii="Times New Roman" w:eastAsia="Times New Roman" w:hAnsi="Times New Roman" w:cs="Times New Roman"/>
          <w:spacing w:val="41"/>
          <w:sz w:val="20"/>
          <w:szCs w:val="20"/>
        </w:rPr>
        <w:t xml:space="preserve"> </w:t>
      </w:r>
      <w:r w:rsidR="004F26A6" w:rsidRPr="00636DF3">
        <w:rPr>
          <w:rFonts w:ascii="Times New Roman" w:eastAsia="Times New Roman" w:hAnsi="Times New Roman" w:cs="Times New Roman"/>
          <w:spacing w:val="1"/>
          <w:sz w:val="20"/>
          <w:szCs w:val="20"/>
        </w:rPr>
        <w:t>r</w:t>
      </w:r>
      <w:r w:rsidR="004F26A6" w:rsidRPr="00636DF3">
        <w:rPr>
          <w:rFonts w:ascii="Times New Roman" w:eastAsia="Times New Roman" w:hAnsi="Times New Roman" w:cs="Times New Roman"/>
          <w:spacing w:val="2"/>
          <w:sz w:val="20"/>
          <w:szCs w:val="20"/>
        </w:rPr>
        <w:t>e</w:t>
      </w:r>
      <w:r w:rsidR="004F26A6" w:rsidRPr="00636DF3">
        <w:rPr>
          <w:rFonts w:ascii="Times New Roman" w:eastAsia="Times New Roman" w:hAnsi="Times New Roman" w:cs="Times New Roman"/>
          <w:spacing w:val="1"/>
          <w:sz w:val="20"/>
          <w:szCs w:val="20"/>
        </w:rPr>
        <w:t>f</w:t>
      </w:r>
      <w:r w:rsidR="004F26A6" w:rsidRPr="00636DF3">
        <w:rPr>
          <w:rFonts w:ascii="Times New Roman" w:eastAsia="Times New Roman" w:hAnsi="Times New Roman" w:cs="Times New Roman"/>
          <w:spacing w:val="2"/>
          <w:sz w:val="20"/>
          <w:szCs w:val="20"/>
        </w:rPr>
        <w:t>e</w:t>
      </w:r>
      <w:r w:rsidR="004F26A6" w:rsidRPr="00636DF3">
        <w:rPr>
          <w:rFonts w:ascii="Times New Roman" w:eastAsia="Times New Roman" w:hAnsi="Times New Roman" w:cs="Times New Roman"/>
          <w:spacing w:val="1"/>
          <w:sz w:val="20"/>
          <w:szCs w:val="20"/>
        </w:rPr>
        <w:t>r</w:t>
      </w:r>
      <w:r w:rsidR="004F26A6" w:rsidRPr="00636DF3">
        <w:rPr>
          <w:rFonts w:ascii="Times New Roman" w:eastAsia="Times New Roman" w:hAnsi="Times New Roman" w:cs="Times New Roman"/>
          <w:spacing w:val="2"/>
          <w:sz w:val="20"/>
          <w:szCs w:val="20"/>
        </w:rPr>
        <w:t>ee</w:t>
      </w:r>
      <w:r w:rsidR="004F26A6" w:rsidRPr="00636DF3">
        <w:rPr>
          <w:rFonts w:ascii="Times New Roman" w:eastAsia="Times New Roman" w:hAnsi="Times New Roman" w:cs="Times New Roman"/>
          <w:sz w:val="20"/>
          <w:szCs w:val="20"/>
        </w:rPr>
        <w:t>d</w:t>
      </w:r>
      <w:r w:rsidR="004F26A6" w:rsidRPr="00636DF3">
        <w:rPr>
          <w:rFonts w:ascii="Times New Roman" w:eastAsia="Times New Roman" w:hAnsi="Times New Roman" w:cs="Times New Roman"/>
          <w:spacing w:val="39"/>
          <w:sz w:val="20"/>
          <w:szCs w:val="20"/>
        </w:rPr>
        <w:t xml:space="preserve"> </w:t>
      </w:r>
      <w:r w:rsidR="004F26A6" w:rsidRPr="00636DF3">
        <w:rPr>
          <w:rFonts w:ascii="Times New Roman" w:eastAsia="Times New Roman" w:hAnsi="Times New Roman" w:cs="Times New Roman"/>
          <w:spacing w:val="2"/>
          <w:sz w:val="20"/>
          <w:szCs w:val="20"/>
        </w:rPr>
        <w:t>pape</w:t>
      </w:r>
      <w:r w:rsidR="004F26A6" w:rsidRPr="00636DF3">
        <w:rPr>
          <w:rFonts w:ascii="Times New Roman" w:eastAsia="Times New Roman" w:hAnsi="Times New Roman" w:cs="Times New Roman"/>
          <w:spacing w:val="1"/>
          <w:sz w:val="20"/>
          <w:szCs w:val="20"/>
        </w:rPr>
        <w:t>r</w:t>
      </w:r>
      <w:r w:rsidR="004F26A6" w:rsidRPr="00636DF3">
        <w:rPr>
          <w:rFonts w:ascii="Times New Roman" w:eastAsia="Times New Roman" w:hAnsi="Times New Roman" w:cs="Times New Roman"/>
          <w:sz w:val="20"/>
          <w:szCs w:val="20"/>
        </w:rPr>
        <w:t>s</w:t>
      </w:r>
      <w:r w:rsidR="004F26A6" w:rsidRPr="00636DF3">
        <w:rPr>
          <w:rFonts w:ascii="Times New Roman" w:eastAsia="Times New Roman" w:hAnsi="Times New Roman" w:cs="Times New Roman"/>
          <w:spacing w:val="35"/>
          <w:sz w:val="20"/>
          <w:szCs w:val="20"/>
        </w:rPr>
        <w:t xml:space="preserve"> </w:t>
      </w:r>
      <w:r w:rsidR="004F26A6" w:rsidRPr="00636DF3">
        <w:rPr>
          <w:rFonts w:ascii="Times New Roman" w:eastAsia="Times New Roman" w:hAnsi="Times New Roman" w:cs="Times New Roman"/>
          <w:spacing w:val="3"/>
          <w:sz w:val="20"/>
          <w:szCs w:val="20"/>
        </w:rPr>
        <w:t>w</w:t>
      </w:r>
      <w:r w:rsidR="004F26A6" w:rsidRPr="00636DF3">
        <w:rPr>
          <w:rFonts w:ascii="Times New Roman" w:eastAsia="Times New Roman" w:hAnsi="Times New Roman" w:cs="Times New Roman"/>
          <w:spacing w:val="1"/>
          <w:sz w:val="20"/>
          <w:szCs w:val="20"/>
        </w:rPr>
        <w:t>it</w:t>
      </w:r>
      <w:r w:rsidR="004F26A6" w:rsidRPr="00636DF3">
        <w:rPr>
          <w:rFonts w:ascii="Times New Roman" w:eastAsia="Times New Roman" w:hAnsi="Times New Roman" w:cs="Times New Roman"/>
          <w:sz w:val="20"/>
          <w:szCs w:val="20"/>
        </w:rPr>
        <w:t>h</w:t>
      </w:r>
      <w:r w:rsidR="004F26A6" w:rsidRPr="00636DF3">
        <w:rPr>
          <w:rFonts w:ascii="Times New Roman" w:eastAsia="Times New Roman" w:hAnsi="Times New Roman" w:cs="Times New Roman"/>
          <w:spacing w:val="32"/>
          <w:sz w:val="20"/>
          <w:szCs w:val="20"/>
        </w:rPr>
        <w:t xml:space="preserve"> </w:t>
      </w:r>
      <w:r w:rsidR="004F26A6" w:rsidRPr="00636DF3">
        <w:rPr>
          <w:rFonts w:ascii="Times New Roman" w:eastAsia="Times New Roman" w:hAnsi="Times New Roman" w:cs="Times New Roman"/>
          <w:spacing w:val="2"/>
          <w:sz w:val="20"/>
          <w:szCs w:val="20"/>
        </w:rPr>
        <w:t>almost 900 c</w:t>
      </w:r>
      <w:r w:rsidR="004F26A6" w:rsidRPr="00636DF3">
        <w:rPr>
          <w:rFonts w:ascii="Times New Roman" w:eastAsia="Times New Roman" w:hAnsi="Times New Roman" w:cs="Times New Roman"/>
          <w:spacing w:val="1"/>
          <w:sz w:val="20"/>
          <w:szCs w:val="20"/>
        </w:rPr>
        <w:t>it</w:t>
      </w:r>
      <w:r w:rsidR="004F26A6" w:rsidRPr="00636DF3">
        <w:rPr>
          <w:rFonts w:ascii="Times New Roman" w:eastAsia="Times New Roman" w:hAnsi="Times New Roman" w:cs="Times New Roman"/>
          <w:spacing w:val="2"/>
          <w:sz w:val="20"/>
          <w:szCs w:val="20"/>
        </w:rPr>
        <w:t>a</w:t>
      </w:r>
      <w:r w:rsidR="004F26A6" w:rsidRPr="00636DF3">
        <w:rPr>
          <w:rFonts w:ascii="Times New Roman" w:eastAsia="Times New Roman" w:hAnsi="Times New Roman" w:cs="Times New Roman"/>
          <w:spacing w:val="1"/>
          <w:sz w:val="20"/>
          <w:szCs w:val="20"/>
        </w:rPr>
        <w:t>ti</w:t>
      </w:r>
      <w:r w:rsidR="004F26A6" w:rsidRPr="00636DF3">
        <w:rPr>
          <w:rFonts w:ascii="Times New Roman" w:eastAsia="Times New Roman" w:hAnsi="Times New Roman" w:cs="Times New Roman"/>
          <w:spacing w:val="2"/>
          <w:sz w:val="20"/>
          <w:szCs w:val="20"/>
        </w:rPr>
        <w:t>ons</w:t>
      </w:r>
      <w:r w:rsidR="004F26A6" w:rsidRPr="00636DF3">
        <w:rPr>
          <w:rFonts w:ascii="Times New Roman" w:eastAsia="Times New Roman" w:hAnsi="Times New Roman" w:cs="Times New Roman"/>
          <w:sz w:val="20"/>
          <w:szCs w:val="20"/>
        </w:rPr>
        <w:t xml:space="preserve">, 1 book chapter, </w:t>
      </w:r>
      <w:r w:rsidR="004F26A6">
        <w:rPr>
          <w:rFonts w:ascii="Times New Roman" w:eastAsia="Times New Roman" w:hAnsi="Times New Roman" w:cs="Times New Roman"/>
          <w:spacing w:val="2"/>
          <w:sz w:val="20"/>
          <w:szCs w:val="20"/>
        </w:rPr>
        <w:t>many</w:t>
      </w:r>
      <w:r w:rsidR="004F26A6" w:rsidRPr="00636DF3">
        <w:rPr>
          <w:rFonts w:ascii="Times New Roman" w:eastAsia="Times New Roman" w:hAnsi="Times New Roman" w:cs="Times New Roman"/>
          <w:spacing w:val="29"/>
          <w:sz w:val="20"/>
          <w:szCs w:val="20"/>
        </w:rPr>
        <w:t xml:space="preserve"> </w:t>
      </w:r>
      <w:r w:rsidR="004F26A6" w:rsidRPr="00636DF3">
        <w:rPr>
          <w:rFonts w:ascii="Times New Roman" w:eastAsia="Times New Roman" w:hAnsi="Times New Roman" w:cs="Times New Roman"/>
          <w:spacing w:val="2"/>
          <w:sz w:val="20"/>
          <w:szCs w:val="20"/>
        </w:rPr>
        <w:t>con</w:t>
      </w:r>
      <w:r w:rsidR="004F26A6" w:rsidRPr="00636DF3">
        <w:rPr>
          <w:rFonts w:ascii="Times New Roman" w:eastAsia="Times New Roman" w:hAnsi="Times New Roman" w:cs="Times New Roman"/>
          <w:sz w:val="20"/>
          <w:szCs w:val="20"/>
        </w:rPr>
        <w:t>f</w:t>
      </w:r>
      <w:r w:rsidR="004F26A6" w:rsidRPr="00636DF3">
        <w:rPr>
          <w:rFonts w:ascii="Times New Roman" w:eastAsia="Times New Roman" w:hAnsi="Times New Roman" w:cs="Times New Roman"/>
          <w:spacing w:val="2"/>
          <w:sz w:val="20"/>
          <w:szCs w:val="20"/>
        </w:rPr>
        <w:t>e</w:t>
      </w:r>
      <w:r w:rsidR="004F26A6" w:rsidRPr="00636DF3">
        <w:rPr>
          <w:rFonts w:ascii="Times New Roman" w:eastAsia="Times New Roman" w:hAnsi="Times New Roman" w:cs="Times New Roman"/>
          <w:spacing w:val="1"/>
          <w:sz w:val="20"/>
          <w:szCs w:val="20"/>
        </w:rPr>
        <w:t>r</w:t>
      </w:r>
      <w:r w:rsidR="004F26A6" w:rsidRPr="00636DF3">
        <w:rPr>
          <w:rFonts w:ascii="Times New Roman" w:eastAsia="Times New Roman" w:hAnsi="Times New Roman" w:cs="Times New Roman"/>
          <w:spacing w:val="2"/>
          <w:sz w:val="20"/>
          <w:szCs w:val="20"/>
        </w:rPr>
        <w:t>enc</w:t>
      </w:r>
      <w:r w:rsidR="004F26A6" w:rsidRPr="00636DF3">
        <w:rPr>
          <w:rFonts w:ascii="Times New Roman" w:eastAsia="Times New Roman" w:hAnsi="Times New Roman" w:cs="Times New Roman"/>
          <w:sz w:val="20"/>
          <w:szCs w:val="20"/>
        </w:rPr>
        <w:t>e</w:t>
      </w:r>
      <w:r w:rsidR="004F26A6" w:rsidRPr="00636DF3">
        <w:rPr>
          <w:rFonts w:ascii="Times New Roman" w:eastAsia="Times New Roman" w:hAnsi="Times New Roman" w:cs="Times New Roman"/>
          <w:spacing w:val="42"/>
          <w:sz w:val="20"/>
          <w:szCs w:val="20"/>
        </w:rPr>
        <w:t xml:space="preserve"> </w:t>
      </w:r>
      <w:r w:rsidR="004F26A6" w:rsidRPr="00636DF3">
        <w:rPr>
          <w:rFonts w:ascii="Times New Roman" w:eastAsia="Times New Roman" w:hAnsi="Times New Roman" w:cs="Times New Roman"/>
          <w:spacing w:val="2"/>
          <w:sz w:val="20"/>
          <w:szCs w:val="20"/>
        </w:rPr>
        <w:t>p</w:t>
      </w:r>
      <w:r w:rsidR="004F26A6" w:rsidRPr="00636DF3">
        <w:rPr>
          <w:rFonts w:ascii="Times New Roman" w:eastAsia="Times New Roman" w:hAnsi="Times New Roman" w:cs="Times New Roman"/>
          <w:spacing w:val="1"/>
          <w:sz w:val="20"/>
          <w:szCs w:val="20"/>
        </w:rPr>
        <w:t>r</w:t>
      </w:r>
      <w:r w:rsidR="004F26A6" w:rsidRPr="00636DF3">
        <w:rPr>
          <w:rFonts w:ascii="Times New Roman" w:eastAsia="Times New Roman" w:hAnsi="Times New Roman" w:cs="Times New Roman"/>
          <w:spacing w:val="2"/>
          <w:sz w:val="20"/>
          <w:szCs w:val="20"/>
        </w:rPr>
        <w:t>oceed</w:t>
      </w:r>
      <w:r w:rsidR="004F26A6" w:rsidRPr="00636DF3">
        <w:rPr>
          <w:rFonts w:ascii="Times New Roman" w:eastAsia="Times New Roman" w:hAnsi="Times New Roman" w:cs="Times New Roman"/>
          <w:spacing w:val="1"/>
          <w:sz w:val="20"/>
          <w:szCs w:val="20"/>
        </w:rPr>
        <w:t>i</w:t>
      </w:r>
      <w:r w:rsidR="004F26A6" w:rsidRPr="00636DF3">
        <w:rPr>
          <w:rFonts w:ascii="Times New Roman" w:eastAsia="Times New Roman" w:hAnsi="Times New Roman" w:cs="Times New Roman"/>
          <w:spacing w:val="2"/>
          <w:sz w:val="20"/>
          <w:szCs w:val="20"/>
        </w:rPr>
        <w:t>ng</w:t>
      </w:r>
      <w:r w:rsidR="004F26A6" w:rsidRPr="00636DF3">
        <w:rPr>
          <w:rFonts w:ascii="Times New Roman" w:eastAsia="Times New Roman" w:hAnsi="Times New Roman" w:cs="Times New Roman"/>
          <w:spacing w:val="1"/>
          <w:sz w:val="20"/>
          <w:szCs w:val="20"/>
        </w:rPr>
        <w:t>s</w:t>
      </w:r>
      <w:r w:rsidR="004F26A6" w:rsidRPr="00636DF3">
        <w:rPr>
          <w:rFonts w:ascii="Times New Roman" w:eastAsia="Times New Roman" w:hAnsi="Times New Roman" w:cs="Times New Roman"/>
          <w:sz w:val="20"/>
          <w:szCs w:val="20"/>
        </w:rPr>
        <w:t>,</w:t>
      </w:r>
      <w:r w:rsidR="004F26A6" w:rsidRPr="00636DF3">
        <w:rPr>
          <w:rFonts w:ascii="Times New Roman" w:eastAsia="Times New Roman" w:hAnsi="Times New Roman" w:cs="Times New Roman"/>
          <w:spacing w:val="44"/>
          <w:sz w:val="20"/>
          <w:szCs w:val="20"/>
        </w:rPr>
        <w:t xml:space="preserve"> </w:t>
      </w:r>
      <w:r w:rsidR="004F26A6" w:rsidRPr="00636DF3">
        <w:rPr>
          <w:rFonts w:ascii="Times New Roman" w:eastAsia="Times New Roman" w:hAnsi="Times New Roman" w:cs="Times New Roman"/>
          <w:spacing w:val="3"/>
          <w:sz w:val="20"/>
          <w:szCs w:val="20"/>
        </w:rPr>
        <w:t>2 book editorial reviews.</w:t>
      </w:r>
    </w:p>
    <w:p w:rsidR="004F26A6" w:rsidRDefault="004F26A6" w:rsidP="004F26A6">
      <w:pPr>
        <w:spacing w:before="7" w:after="0" w:line="260" w:lineRule="exact"/>
        <w:rPr>
          <w:sz w:val="26"/>
          <w:szCs w:val="26"/>
        </w:rPr>
      </w:pPr>
    </w:p>
    <w:p w:rsidR="004F26A6" w:rsidRPr="00A95971" w:rsidRDefault="004F26A6" w:rsidP="004F26A6">
      <w:pPr>
        <w:spacing w:after="0" w:line="240" w:lineRule="auto"/>
        <w:ind w:left="113" w:right="4638"/>
        <w:jc w:val="both"/>
        <w:rPr>
          <w:rFonts w:ascii="Times New Roman" w:eastAsia="Times New Roman" w:hAnsi="Times New Roman" w:cs="Times New Roman"/>
          <w:b/>
          <w:bCs/>
          <w:w w:val="102"/>
          <w:sz w:val="20"/>
          <w:szCs w:val="20"/>
        </w:rPr>
      </w:pPr>
      <w:r w:rsidRPr="00A95971">
        <w:rPr>
          <w:rFonts w:ascii="Times New Roman" w:eastAsia="Times New Roman" w:hAnsi="Times New Roman" w:cs="Times New Roman"/>
          <w:b/>
          <w:bCs/>
          <w:spacing w:val="2"/>
          <w:sz w:val="20"/>
          <w:szCs w:val="20"/>
        </w:rPr>
        <w:t>Se</w:t>
      </w:r>
      <w:r w:rsidRPr="00A95971">
        <w:rPr>
          <w:rFonts w:ascii="Times New Roman" w:eastAsia="Times New Roman" w:hAnsi="Times New Roman" w:cs="Times New Roman"/>
          <w:b/>
          <w:bCs/>
          <w:spacing w:val="1"/>
          <w:sz w:val="20"/>
          <w:szCs w:val="20"/>
        </w:rPr>
        <w:t>l</w:t>
      </w:r>
      <w:r w:rsidRPr="00A95971">
        <w:rPr>
          <w:rFonts w:ascii="Times New Roman" w:eastAsia="Times New Roman" w:hAnsi="Times New Roman" w:cs="Times New Roman"/>
          <w:b/>
          <w:bCs/>
          <w:spacing w:val="2"/>
          <w:sz w:val="20"/>
          <w:szCs w:val="20"/>
        </w:rPr>
        <w:t>ec</w:t>
      </w:r>
      <w:r w:rsidRPr="00A95971">
        <w:rPr>
          <w:rFonts w:ascii="Times New Roman" w:eastAsia="Times New Roman" w:hAnsi="Times New Roman" w:cs="Times New Roman"/>
          <w:b/>
          <w:bCs/>
          <w:spacing w:val="1"/>
          <w:sz w:val="20"/>
          <w:szCs w:val="20"/>
        </w:rPr>
        <w:t>t</w:t>
      </w:r>
      <w:r w:rsidRPr="00A95971">
        <w:rPr>
          <w:rFonts w:ascii="Times New Roman" w:eastAsia="Times New Roman" w:hAnsi="Times New Roman" w:cs="Times New Roman"/>
          <w:b/>
          <w:bCs/>
          <w:spacing w:val="2"/>
          <w:sz w:val="20"/>
          <w:szCs w:val="20"/>
        </w:rPr>
        <w:t>e</w:t>
      </w:r>
      <w:r w:rsidRPr="00A95971">
        <w:rPr>
          <w:rFonts w:ascii="Times New Roman" w:eastAsia="Times New Roman" w:hAnsi="Times New Roman" w:cs="Times New Roman"/>
          <w:b/>
          <w:bCs/>
          <w:sz w:val="20"/>
          <w:szCs w:val="20"/>
        </w:rPr>
        <w:t>d</w:t>
      </w:r>
      <w:r w:rsidRPr="00A95971">
        <w:rPr>
          <w:rFonts w:ascii="Times New Roman" w:eastAsia="Times New Roman" w:hAnsi="Times New Roman" w:cs="Times New Roman"/>
          <w:b/>
          <w:bCs/>
          <w:spacing w:val="20"/>
          <w:sz w:val="20"/>
          <w:szCs w:val="20"/>
        </w:rPr>
        <w:t xml:space="preserve"> </w:t>
      </w:r>
      <w:r w:rsidRPr="00A95971">
        <w:rPr>
          <w:rFonts w:ascii="Times New Roman" w:eastAsia="Times New Roman" w:hAnsi="Times New Roman" w:cs="Times New Roman"/>
          <w:b/>
          <w:bCs/>
          <w:spacing w:val="3"/>
          <w:sz w:val="20"/>
          <w:szCs w:val="20"/>
        </w:rPr>
        <w:t>P</w:t>
      </w:r>
      <w:r w:rsidRPr="00A95971">
        <w:rPr>
          <w:rFonts w:ascii="Times New Roman" w:eastAsia="Times New Roman" w:hAnsi="Times New Roman" w:cs="Times New Roman"/>
          <w:b/>
          <w:bCs/>
          <w:spacing w:val="2"/>
          <w:sz w:val="20"/>
          <w:szCs w:val="20"/>
        </w:rPr>
        <w:t>ub</w:t>
      </w:r>
      <w:r w:rsidRPr="00A95971">
        <w:rPr>
          <w:rFonts w:ascii="Times New Roman" w:eastAsia="Times New Roman" w:hAnsi="Times New Roman" w:cs="Times New Roman"/>
          <w:b/>
          <w:bCs/>
          <w:spacing w:val="1"/>
          <w:sz w:val="20"/>
          <w:szCs w:val="20"/>
        </w:rPr>
        <w:t>li</w:t>
      </w:r>
      <w:r w:rsidRPr="00A95971">
        <w:rPr>
          <w:rFonts w:ascii="Times New Roman" w:eastAsia="Times New Roman" w:hAnsi="Times New Roman" w:cs="Times New Roman"/>
          <w:b/>
          <w:bCs/>
          <w:sz w:val="20"/>
          <w:szCs w:val="20"/>
        </w:rPr>
        <w:t>c</w:t>
      </w:r>
      <w:r w:rsidRPr="00A95971">
        <w:rPr>
          <w:rFonts w:ascii="Times New Roman" w:eastAsia="Times New Roman" w:hAnsi="Times New Roman" w:cs="Times New Roman"/>
          <w:b/>
          <w:bCs/>
          <w:spacing w:val="15"/>
          <w:sz w:val="20"/>
          <w:szCs w:val="20"/>
        </w:rPr>
        <w:t xml:space="preserve"> </w:t>
      </w:r>
      <w:r w:rsidRPr="00A95971">
        <w:rPr>
          <w:rFonts w:ascii="Times New Roman" w:eastAsia="Times New Roman" w:hAnsi="Times New Roman" w:cs="Times New Roman"/>
          <w:b/>
          <w:bCs/>
          <w:spacing w:val="2"/>
          <w:sz w:val="20"/>
          <w:szCs w:val="20"/>
        </w:rPr>
        <w:t>Serv</w:t>
      </w:r>
      <w:r w:rsidRPr="00A95971">
        <w:rPr>
          <w:rFonts w:ascii="Times New Roman" w:eastAsia="Times New Roman" w:hAnsi="Times New Roman" w:cs="Times New Roman"/>
          <w:b/>
          <w:bCs/>
          <w:spacing w:val="1"/>
          <w:sz w:val="20"/>
          <w:szCs w:val="20"/>
        </w:rPr>
        <w:t>i</w:t>
      </w:r>
      <w:r w:rsidRPr="00A95971">
        <w:rPr>
          <w:rFonts w:ascii="Times New Roman" w:eastAsia="Times New Roman" w:hAnsi="Times New Roman" w:cs="Times New Roman"/>
          <w:b/>
          <w:bCs/>
          <w:spacing w:val="2"/>
          <w:sz w:val="20"/>
          <w:szCs w:val="20"/>
        </w:rPr>
        <w:t>c</w:t>
      </w:r>
      <w:r w:rsidRPr="00A95971">
        <w:rPr>
          <w:rFonts w:ascii="Times New Roman" w:eastAsia="Times New Roman" w:hAnsi="Times New Roman" w:cs="Times New Roman"/>
          <w:b/>
          <w:bCs/>
          <w:sz w:val="20"/>
          <w:szCs w:val="20"/>
        </w:rPr>
        <w:t>e</w:t>
      </w:r>
      <w:r w:rsidRPr="00A95971">
        <w:rPr>
          <w:rFonts w:ascii="Times New Roman" w:eastAsia="Times New Roman" w:hAnsi="Times New Roman" w:cs="Times New Roman"/>
          <w:b/>
          <w:bCs/>
          <w:spacing w:val="17"/>
          <w:sz w:val="20"/>
          <w:szCs w:val="20"/>
        </w:rPr>
        <w:t xml:space="preserve"> </w:t>
      </w:r>
      <w:r>
        <w:rPr>
          <w:rFonts w:ascii="Times New Roman" w:eastAsia="Times New Roman" w:hAnsi="Times New Roman" w:cs="Times New Roman"/>
          <w:b/>
          <w:bCs/>
          <w:spacing w:val="3"/>
          <w:w w:val="102"/>
          <w:sz w:val="20"/>
          <w:szCs w:val="20"/>
        </w:rPr>
        <w:t>Activities</w:t>
      </w:r>
    </w:p>
    <w:p w:rsidR="004F26A6" w:rsidRPr="00A95971" w:rsidRDefault="004F26A6" w:rsidP="004F26A6">
      <w:pPr>
        <w:pStyle w:val="Paragrafoelenco"/>
        <w:numPr>
          <w:ilvl w:val="0"/>
          <w:numId w:val="3"/>
        </w:numPr>
        <w:spacing w:after="0" w:line="240" w:lineRule="auto"/>
        <w:ind w:right="-59"/>
        <w:jc w:val="both"/>
        <w:rPr>
          <w:rFonts w:ascii="Times New Roman" w:eastAsia="Times New Roman" w:hAnsi="Times New Roman" w:cs="Times New Roman"/>
          <w:sz w:val="20"/>
          <w:szCs w:val="20"/>
          <w:lang w:val="en-US"/>
        </w:rPr>
      </w:pPr>
      <w:r w:rsidRPr="00A95971">
        <w:rPr>
          <w:rFonts w:ascii="Times New Roman" w:eastAsia="Times New Roman" w:hAnsi="Times New Roman" w:cs="Times New Roman"/>
          <w:spacing w:val="3"/>
          <w:sz w:val="20"/>
          <w:szCs w:val="20"/>
          <w:lang w:val="en-US"/>
        </w:rPr>
        <w:t>Coordinator of the Ph.D. course in Material Science at the University of Catania for 4 entire cycles (XVIII to XXI cycles)</w:t>
      </w:r>
    </w:p>
    <w:p w:rsidR="004F26A6" w:rsidRPr="00A95971" w:rsidRDefault="004F26A6" w:rsidP="004F26A6">
      <w:pPr>
        <w:pStyle w:val="Paragrafoelenco"/>
        <w:numPr>
          <w:ilvl w:val="0"/>
          <w:numId w:val="3"/>
        </w:numPr>
        <w:tabs>
          <w:tab w:val="left" w:pos="820"/>
        </w:tabs>
        <w:spacing w:before="13" w:after="0" w:line="240" w:lineRule="auto"/>
        <w:ind w:right="-20"/>
        <w:rPr>
          <w:rFonts w:ascii="Times New Roman" w:eastAsia="Times New Roman" w:hAnsi="Times New Roman" w:cs="Times New Roman"/>
          <w:sz w:val="20"/>
          <w:szCs w:val="20"/>
          <w:lang w:val="en-US"/>
        </w:rPr>
      </w:pPr>
      <w:r w:rsidRPr="00A95971">
        <w:rPr>
          <w:rFonts w:ascii="Times New Roman" w:eastAsia="Times New Roman" w:hAnsi="Times New Roman" w:cs="Times New Roman"/>
          <w:sz w:val="20"/>
          <w:szCs w:val="20"/>
          <w:lang w:val="en-US"/>
        </w:rPr>
        <w:t>Co-Director of the International School “Materials for Renewable Energy” at the “</w:t>
      </w:r>
      <w:proofErr w:type="spellStart"/>
      <w:r w:rsidRPr="00A95971">
        <w:rPr>
          <w:rFonts w:ascii="Times New Roman" w:eastAsia="Times New Roman" w:hAnsi="Times New Roman" w:cs="Times New Roman"/>
          <w:sz w:val="20"/>
          <w:szCs w:val="20"/>
          <w:lang w:val="en-US"/>
        </w:rPr>
        <w:t>Ettore</w:t>
      </w:r>
      <w:proofErr w:type="spellEnd"/>
      <w:r w:rsidRPr="00A95971">
        <w:rPr>
          <w:rFonts w:ascii="Times New Roman" w:eastAsia="Times New Roman" w:hAnsi="Times New Roman" w:cs="Times New Roman"/>
          <w:sz w:val="20"/>
          <w:szCs w:val="20"/>
          <w:lang w:val="en-US"/>
        </w:rPr>
        <w:t xml:space="preserve"> </w:t>
      </w:r>
      <w:proofErr w:type="spellStart"/>
      <w:r w:rsidRPr="00A95971">
        <w:rPr>
          <w:rFonts w:ascii="Times New Roman" w:eastAsia="Times New Roman" w:hAnsi="Times New Roman" w:cs="Times New Roman"/>
          <w:sz w:val="20"/>
          <w:szCs w:val="20"/>
          <w:lang w:val="en-US"/>
        </w:rPr>
        <w:t>Majorana</w:t>
      </w:r>
      <w:proofErr w:type="spellEnd"/>
      <w:r w:rsidRPr="00A95971">
        <w:rPr>
          <w:rFonts w:ascii="Times New Roman" w:eastAsia="Times New Roman" w:hAnsi="Times New Roman" w:cs="Times New Roman"/>
          <w:sz w:val="20"/>
          <w:szCs w:val="20"/>
          <w:lang w:val="en-US"/>
        </w:rPr>
        <w:t xml:space="preserve"> Centre”, in </w:t>
      </w:r>
      <w:proofErr w:type="spellStart"/>
      <w:r w:rsidRPr="00A95971">
        <w:rPr>
          <w:rFonts w:ascii="Times New Roman" w:eastAsia="Times New Roman" w:hAnsi="Times New Roman" w:cs="Times New Roman"/>
          <w:sz w:val="20"/>
          <w:szCs w:val="20"/>
          <w:lang w:val="en-US"/>
        </w:rPr>
        <w:t>Erice</w:t>
      </w:r>
      <w:proofErr w:type="spellEnd"/>
      <w:r w:rsidRPr="00A95971">
        <w:rPr>
          <w:rFonts w:ascii="Times New Roman" w:eastAsia="Times New Roman" w:hAnsi="Times New Roman" w:cs="Times New Roman"/>
          <w:sz w:val="20"/>
          <w:szCs w:val="20"/>
          <w:lang w:val="en-US"/>
        </w:rPr>
        <w:t xml:space="preserve"> (Italy), since 2010.</w:t>
      </w:r>
    </w:p>
    <w:p w:rsidR="004F26A6" w:rsidRDefault="004F26A6" w:rsidP="004F26A6">
      <w:pPr>
        <w:pStyle w:val="Paragrafoelenco"/>
        <w:numPr>
          <w:ilvl w:val="0"/>
          <w:numId w:val="3"/>
        </w:numPr>
        <w:tabs>
          <w:tab w:val="left" w:pos="820"/>
        </w:tabs>
        <w:spacing w:before="13" w:after="0" w:line="240" w:lineRule="auto"/>
        <w:ind w:right="-2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Referee of several International Scientific Journals</w:t>
      </w:r>
    </w:p>
    <w:p w:rsidR="004F26A6" w:rsidRDefault="004F26A6" w:rsidP="004F26A6">
      <w:pPr>
        <w:pStyle w:val="Paragrafoelenco"/>
        <w:numPr>
          <w:ilvl w:val="0"/>
          <w:numId w:val="3"/>
        </w:numPr>
        <w:tabs>
          <w:tab w:val="left" w:pos="820"/>
        </w:tabs>
        <w:spacing w:before="13" w:after="0" w:line="240" w:lineRule="auto"/>
        <w:ind w:right="-2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Responsible contact for several National and International research projects</w:t>
      </w:r>
    </w:p>
    <w:p w:rsidR="004F26A6" w:rsidRPr="00A54378" w:rsidRDefault="004F26A6" w:rsidP="004F26A6">
      <w:pPr>
        <w:pStyle w:val="Paragrafoelenco"/>
        <w:numPr>
          <w:ilvl w:val="0"/>
          <w:numId w:val="3"/>
        </w:numPr>
        <w:tabs>
          <w:tab w:val="left" w:pos="820"/>
        </w:tabs>
        <w:spacing w:before="13" w:after="0" w:line="240" w:lineRule="auto"/>
        <w:ind w:right="-2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Responsible contact for several collaboration contracts with industrial partners.</w:t>
      </w:r>
    </w:p>
    <w:p w:rsidR="004F26A6" w:rsidRPr="00A95971" w:rsidRDefault="004F26A6" w:rsidP="004F26A6">
      <w:pPr>
        <w:spacing w:before="7" w:after="0" w:line="260" w:lineRule="exact"/>
        <w:rPr>
          <w:sz w:val="20"/>
          <w:szCs w:val="20"/>
        </w:rPr>
      </w:pPr>
    </w:p>
    <w:p w:rsidR="004F26A6" w:rsidRDefault="004F26A6" w:rsidP="004F26A6">
      <w:pPr>
        <w:spacing w:before="3" w:after="0" w:line="260" w:lineRule="exact"/>
        <w:rPr>
          <w:sz w:val="26"/>
          <w:szCs w:val="26"/>
        </w:rPr>
      </w:pPr>
    </w:p>
    <w:p w:rsidR="004F26A6" w:rsidRPr="00636DF3" w:rsidRDefault="004F26A6" w:rsidP="004F26A6">
      <w:pPr>
        <w:spacing w:before="37" w:after="0" w:line="240" w:lineRule="auto"/>
        <w:ind w:left="113" w:right="-20"/>
        <w:rPr>
          <w:rFonts w:ascii="Times New Roman" w:eastAsia="Times New Roman" w:hAnsi="Times New Roman" w:cs="Times New Roman"/>
          <w:sz w:val="20"/>
          <w:szCs w:val="20"/>
        </w:rPr>
      </w:pPr>
      <w:r w:rsidRPr="00636DF3">
        <w:rPr>
          <w:rFonts w:ascii="Times New Roman" w:eastAsia="Times New Roman" w:hAnsi="Times New Roman" w:cs="Times New Roman"/>
          <w:b/>
          <w:bCs/>
          <w:spacing w:val="3"/>
          <w:sz w:val="20"/>
          <w:szCs w:val="20"/>
        </w:rPr>
        <w:t>U</w:t>
      </w:r>
      <w:r w:rsidRPr="00636DF3">
        <w:rPr>
          <w:rFonts w:ascii="Times New Roman" w:eastAsia="Times New Roman" w:hAnsi="Times New Roman" w:cs="Times New Roman"/>
          <w:b/>
          <w:bCs/>
          <w:spacing w:val="2"/>
          <w:sz w:val="20"/>
          <w:szCs w:val="20"/>
        </w:rPr>
        <w:t>n</w:t>
      </w:r>
      <w:r w:rsidRPr="00636DF3">
        <w:rPr>
          <w:rFonts w:ascii="Times New Roman" w:eastAsia="Times New Roman" w:hAnsi="Times New Roman" w:cs="Times New Roman"/>
          <w:b/>
          <w:bCs/>
          <w:spacing w:val="1"/>
          <w:sz w:val="20"/>
          <w:szCs w:val="20"/>
        </w:rPr>
        <w:t>i</w:t>
      </w:r>
      <w:r w:rsidRPr="00636DF3">
        <w:rPr>
          <w:rFonts w:ascii="Times New Roman" w:eastAsia="Times New Roman" w:hAnsi="Times New Roman" w:cs="Times New Roman"/>
          <w:b/>
          <w:bCs/>
          <w:spacing w:val="2"/>
          <w:sz w:val="20"/>
          <w:szCs w:val="20"/>
        </w:rPr>
        <w:t>vers</w:t>
      </w:r>
      <w:r w:rsidRPr="00636DF3">
        <w:rPr>
          <w:rFonts w:ascii="Times New Roman" w:eastAsia="Times New Roman" w:hAnsi="Times New Roman" w:cs="Times New Roman"/>
          <w:b/>
          <w:bCs/>
          <w:spacing w:val="1"/>
          <w:sz w:val="20"/>
          <w:szCs w:val="20"/>
        </w:rPr>
        <w:t>it</w:t>
      </w:r>
      <w:r w:rsidRPr="00636DF3">
        <w:rPr>
          <w:rFonts w:ascii="Times New Roman" w:eastAsia="Times New Roman" w:hAnsi="Times New Roman" w:cs="Times New Roman"/>
          <w:b/>
          <w:bCs/>
          <w:sz w:val="20"/>
          <w:szCs w:val="20"/>
        </w:rPr>
        <w:t>y</w:t>
      </w:r>
      <w:r w:rsidRPr="00636DF3">
        <w:rPr>
          <w:rFonts w:ascii="Times New Roman" w:eastAsia="Times New Roman" w:hAnsi="Times New Roman" w:cs="Times New Roman"/>
          <w:b/>
          <w:bCs/>
          <w:spacing w:val="24"/>
          <w:sz w:val="20"/>
          <w:szCs w:val="20"/>
        </w:rPr>
        <w:t xml:space="preserve"> </w:t>
      </w:r>
      <w:r w:rsidRPr="00636DF3">
        <w:rPr>
          <w:rFonts w:ascii="Times New Roman" w:eastAsia="Times New Roman" w:hAnsi="Times New Roman" w:cs="Times New Roman"/>
          <w:b/>
          <w:bCs/>
          <w:spacing w:val="3"/>
          <w:w w:val="102"/>
          <w:sz w:val="20"/>
          <w:szCs w:val="20"/>
        </w:rPr>
        <w:t>T</w:t>
      </w:r>
      <w:r w:rsidRPr="00636DF3">
        <w:rPr>
          <w:rFonts w:ascii="Times New Roman" w:eastAsia="Times New Roman" w:hAnsi="Times New Roman" w:cs="Times New Roman"/>
          <w:b/>
          <w:bCs/>
          <w:spacing w:val="2"/>
          <w:w w:val="102"/>
          <w:sz w:val="20"/>
          <w:szCs w:val="20"/>
        </w:rPr>
        <w:t>each</w:t>
      </w:r>
      <w:r w:rsidRPr="00636DF3">
        <w:rPr>
          <w:rFonts w:ascii="Times New Roman" w:eastAsia="Times New Roman" w:hAnsi="Times New Roman" w:cs="Times New Roman"/>
          <w:b/>
          <w:bCs/>
          <w:spacing w:val="1"/>
          <w:w w:val="102"/>
          <w:sz w:val="20"/>
          <w:szCs w:val="20"/>
        </w:rPr>
        <w:t>i</w:t>
      </w:r>
      <w:r w:rsidRPr="00636DF3">
        <w:rPr>
          <w:rFonts w:ascii="Times New Roman" w:eastAsia="Times New Roman" w:hAnsi="Times New Roman" w:cs="Times New Roman"/>
          <w:b/>
          <w:bCs/>
          <w:spacing w:val="2"/>
          <w:w w:val="102"/>
          <w:sz w:val="20"/>
          <w:szCs w:val="20"/>
        </w:rPr>
        <w:t>n</w:t>
      </w:r>
      <w:r w:rsidRPr="00636DF3">
        <w:rPr>
          <w:rFonts w:ascii="Times New Roman" w:eastAsia="Times New Roman" w:hAnsi="Times New Roman" w:cs="Times New Roman"/>
          <w:b/>
          <w:bCs/>
          <w:w w:val="102"/>
          <w:sz w:val="20"/>
          <w:szCs w:val="20"/>
        </w:rPr>
        <w:t>g</w:t>
      </w:r>
    </w:p>
    <w:p w:rsidR="004F26A6" w:rsidRPr="00636DF3" w:rsidRDefault="004F26A6" w:rsidP="004F26A6">
      <w:pPr>
        <w:contextualSpacing/>
        <w:jc w:val="both"/>
        <w:rPr>
          <w:rFonts w:ascii="Times New Roman" w:hAnsi="Times New Roman" w:cs="Times New Roman"/>
          <w:sz w:val="20"/>
          <w:szCs w:val="20"/>
        </w:rPr>
      </w:pPr>
      <w:r w:rsidRPr="00636DF3">
        <w:rPr>
          <w:rFonts w:ascii="Times New Roman" w:hAnsi="Times New Roman" w:cs="Times New Roman"/>
          <w:sz w:val="20"/>
          <w:szCs w:val="20"/>
        </w:rPr>
        <w:t xml:space="preserve">Assistant Professor of: </w:t>
      </w:r>
    </w:p>
    <w:p w:rsidR="004F26A6" w:rsidRPr="008D237E" w:rsidRDefault="004F26A6" w:rsidP="004F26A6">
      <w:pPr>
        <w:pStyle w:val="Paragrafoelenco"/>
        <w:numPr>
          <w:ilvl w:val="0"/>
          <w:numId w:val="5"/>
        </w:numPr>
        <w:ind w:left="851" w:hanging="567"/>
        <w:jc w:val="both"/>
        <w:rPr>
          <w:rFonts w:ascii="Times New Roman" w:hAnsi="Times New Roman" w:cs="Times New Roman"/>
          <w:sz w:val="20"/>
          <w:szCs w:val="20"/>
          <w:lang w:val="en-US"/>
        </w:rPr>
      </w:pPr>
      <w:r w:rsidRPr="008D237E">
        <w:rPr>
          <w:rFonts w:ascii="Times New Roman" w:hAnsi="Times New Roman" w:cs="Times New Roman"/>
          <w:sz w:val="20"/>
          <w:szCs w:val="20"/>
          <w:lang w:val="en-US"/>
        </w:rPr>
        <w:t>Laboratory of General Physics (mechanics and thermodynamics)</w:t>
      </w:r>
    </w:p>
    <w:p w:rsidR="004F26A6" w:rsidRDefault="004F26A6" w:rsidP="004F26A6">
      <w:pPr>
        <w:pStyle w:val="Paragrafoelenco"/>
        <w:numPr>
          <w:ilvl w:val="0"/>
          <w:numId w:val="5"/>
        </w:numPr>
        <w:ind w:left="851" w:hanging="567"/>
        <w:jc w:val="both"/>
        <w:rPr>
          <w:rFonts w:ascii="Times New Roman" w:hAnsi="Times New Roman" w:cs="Times New Roman"/>
          <w:sz w:val="20"/>
          <w:szCs w:val="20"/>
        </w:rPr>
      </w:pPr>
      <w:proofErr w:type="spellStart"/>
      <w:r w:rsidRPr="00636DF3">
        <w:rPr>
          <w:rFonts w:ascii="Times New Roman" w:hAnsi="Times New Roman" w:cs="Times New Roman"/>
          <w:sz w:val="20"/>
          <w:szCs w:val="20"/>
        </w:rPr>
        <w:t>Structure</w:t>
      </w:r>
      <w:proofErr w:type="spellEnd"/>
      <w:r w:rsidRPr="00636DF3">
        <w:rPr>
          <w:rFonts w:ascii="Times New Roman" w:hAnsi="Times New Roman" w:cs="Times New Roman"/>
          <w:sz w:val="20"/>
          <w:szCs w:val="20"/>
        </w:rPr>
        <w:t xml:space="preserve"> </w:t>
      </w:r>
      <w:proofErr w:type="spellStart"/>
      <w:r w:rsidRPr="00636DF3">
        <w:rPr>
          <w:rFonts w:ascii="Times New Roman" w:hAnsi="Times New Roman" w:cs="Times New Roman"/>
          <w:sz w:val="20"/>
          <w:szCs w:val="20"/>
        </w:rPr>
        <w:t>of</w:t>
      </w:r>
      <w:proofErr w:type="spellEnd"/>
      <w:r w:rsidRPr="00636DF3">
        <w:rPr>
          <w:rFonts w:ascii="Times New Roman" w:hAnsi="Times New Roman" w:cs="Times New Roman"/>
          <w:sz w:val="20"/>
          <w:szCs w:val="20"/>
        </w:rPr>
        <w:t xml:space="preserve"> </w:t>
      </w:r>
      <w:proofErr w:type="spellStart"/>
      <w:r w:rsidRPr="00636DF3">
        <w:rPr>
          <w:rFonts w:ascii="Times New Roman" w:hAnsi="Times New Roman" w:cs="Times New Roman"/>
          <w:sz w:val="20"/>
          <w:szCs w:val="20"/>
        </w:rPr>
        <w:t>Matter</w:t>
      </w:r>
      <w:proofErr w:type="spellEnd"/>
    </w:p>
    <w:p w:rsidR="004F26A6" w:rsidRPr="00636DF3" w:rsidRDefault="004F26A6" w:rsidP="004F26A6">
      <w:pPr>
        <w:pStyle w:val="Paragrafoelenco"/>
        <w:jc w:val="both"/>
        <w:rPr>
          <w:rFonts w:ascii="Times New Roman" w:hAnsi="Times New Roman" w:cs="Times New Roman"/>
          <w:sz w:val="20"/>
          <w:szCs w:val="20"/>
        </w:rPr>
      </w:pPr>
    </w:p>
    <w:p w:rsidR="004F26A6" w:rsidRPr="00636DF3" w:rsidRDefault="004F26A6" w:rsidP="004F26A6">
      <w:pPr>
        <w:spacing w:line="240" w:lineRule="auto"/>
        <w:contextualSpacing/>
        <w:jc w:val="both"/>
        <w:rPr>
          <w:rFonts w:ascii="Times New Roman" w:hAnsi="Times New Roman" w:cs="Times New Roman"/>
          <w:sz w:val="20"/>
          <w:szCs w:val="20"/>
        </w:rPr>
      </w:pPr>
      <w:r w:rsidRPr="00636DF3">
        <w:rPr>
          <w:rFonts w:ascii="Times New Roman" w:hAnsi="Times New Roman" w:cs="Times New Roman"/>
          <w:sz w:val="20"/>
          <w:szCs w:val="20"/>
        </w:rPr>
        <w:t>Professor of:</w:t>
      </w:r>
    </w:p>
    <w:p w:rsidR="004F26A6" w:rsidRPr="00A54378" w:rsidRDefault="004F26A6" w:rsidP="004F26A6">
      <w:pPr>
        <w:pStyle w:val="Paragrafoelenco"/>
        <w:numPr>
          <w:ilvl w:val="0"/>
          <w:numId w:val="4"/>
        </w:numPr>
        <w:spacing w:line="240" w:lineRule="auto"/>
        <w:jc w:val="both"/>
        <w:rPr>
          <w:rFonts w:ascii="Times New Roman" w:hAnsi="Times New Roman" w:cs="Times New Roman"/>
          <w:sz w:val="20"/>
          <w:szCs w:val="20"/>
        </w:rPr>
      </w:pPr>
      <w:proofErr w:type="spellStart"/>
      <w:r w:rsidRPr="00A54378">
        <w:rPr>
          <w:rFonts w:ascii="Times New Roman" w:hAnsi="Times New Roman" w:cs="Times New Roman"/>
          <w:sz w:val="20"/>
          <w:szCs w:val="20"/>
        </w:rPr>
        <w:t>Microelectronics</w:t>
      </w:r>
      <w:proofErr w:type="spellEnd"/>
      <w:r w:rsidRPr="00A54378">
        <w:rPr>
          <w:rFonts w:ascii="Times New Roman" w:hAnsi="Times New Roman" w:cs="Times New Roman"/>
          <w:sz w:val="20"/>
          <w:szCs w:val="20"/>
        </w:rPr>
        <w:t xml:space="preserve"> </w:t>
      </w:r>
      <w:proofErr w:type="spellStart"/>
      <w:r w:rsidRPr="00A54378">
        <w:rPr>
          <w:rFonts w:ascii="Times New Roman" w:hAnsi="Times New Roman" w:cs="Times New Roman"/>
          <w:sz w:val="20"/>
          <w:szCs w:val="20"/>
        </w:rPr>
        <w:t>Technology</w:t>
      </w:r>
      <w:proofErr w:type="spellEnd"/>
    </w:p>
    <w:p w:rsidR="004F26A6" w:rsidRPr="00A54378" w:rsidRDefault="004F26A6" w:rsidP="004F26A6">
      <w:pPr>
        <w:pStyle w:val="Paragrafoelenco"/>
        <w:numPr>
          <w:ilvl w:val="0"/>
          <w:numId w:val="4"/>
        </w:numPr>
        <w:jc w:val="both"/>
        <w:rPr>
          <w:rFonts w:ascii="Times New Roman" w:hAnsi="Times New Roman" w:cs="Times New Roman"/>
          <w:sz w:val="20"/>
          <w:szCs w:val="20"/>
        </w:rPr>
      </w:pPr>
      <w:proofErr w:type="spellStart"/>
      <w:r w:rsidRPr="00A54378">
        <w:rPr>
          <w:rFonts w:ascii="Times New Roman" w:hAnsi="Times New Roman" w:cs="Times New Roman"/>
          <w:sz w:val="20"/>
          <w:szCs w:val="20"/>
        </w:rPr>
        <w:t>Thermodynamics</w:t>
      </w:r>
      <w:proofErr w:type="spellEnd"/>
      <w:r w:rsidRPr="00A54378">
        <w:rPr>
          <w:rFonts w:ascii="Times New Roman" w:hAnsi="Times New Roman" w:cs="Times New Roman"/>
          <w:sz w:val="20"/>
          <w:szCs w:val="20"/>
        </w:rPr>
        <w:t xml:space="preserve"> </w:t>
      </w:r>
      <w:proofErr w:type="spellStart"/>
      <w:r w:rsidRPr="00A54378">
        <w:rPr>
          <w:rFonts w:ascii="Times New Roman" w:hAnsi="Times New Roman" w:cs="Times New Roman"/>
          <w:sz w:val="20"/>
          <w:szCs w:val="20"/>
        </w:rPr>
        <w:t>of</w:t>
      </w:r>
      <w:proofErr w:type="spellEnd"/>
      <w:r w:rsidRPr="00A54378">
        <w:rPr>
          <w:rFonts w:ascii="Times New Roman" w:hAnsi="Times New Roman" w:cs="Times New Roman"/>
          <w:sz w:val="20"/>
          <w:szCs w:val="20"/>
        </w:rPr>
        <w:t xml:space="preserve"> </w:t>
      </w:r>
      <w:proofErr w:type="spellStart"/>
      <w:r w:rsidRPr="00A54378">
        <w:rPr>
          <w:rFonts w:ascii="Times New Roman" w:hAnsi="Times New Roman" w:cs="Times New Roman"/>
          <w:sz w:val="20"/>
          <w:szCs w:val="20"/>
        </w:rPr>
        <w:t>Solids</w:t>
      </w:r>
      <w:proofErr w:type="spellEnd"/>
    </w:p>
    <w:p w:rsidR="004F26A6" w:rsidRPr="00A54378" w:rsidRDefault="004F26A6" w:rsidP="004F26A6">
      <w:pPr>
        <w:pStyle w:val="Paragrafoelenco"/>
        <w:numPr>
          <w:ilvl w:val="0"/>
          <w:numId w:val="4"/>
        </w:numPr>
        <w:jc w:val="both"/>
        <w:rPr>
          <w:rFonts w:ascii="Times New Roman" w:hAnsi="Times New Roman" w:cs="Times New Roman"/>
          <w:sz w:val="20"/>
          <w:szCs w:val="20"/>
        </w:rPr>
      </w:pPr>
      <w:proofErr w:type="spellStart"/>
      <w:r w:rsidRPr="00A54378">
        <w:rPr>
          <w:rFonts w:ascii="Times New Roman" w:hAnsi="Times New Roman" w:cs="Times New Roman"/>
          <w:sz w:val="20"/>
          <w:szCs w:val="20"/>
        </w:rPr>
        <w:t>Laboratory</w:t>
      </w:r>
      <w:proofErr w:type="spellEnd"/>
      <w:r w:rsidRPr="00A54378">
        <w:rPr>
          <w:rFonts w:ascii="Times New Roman" w:hAnsi="Times New Roman" w:cs="Times New Roman"/>
          <w:sz w:val="20"/>
          <w:szCs w:val="20"/>
        </w:rPr>
        <w:t xml:space="preserve"> </w:t>
      </w:r>
      <w:proofErr w:type="spellStart"/>
      <w:r w:rsidRPr="00A54378">
        <w:rPr>
          <w:rFonts w:ascii="Times New Roman" w:hAnsi="Times New Roman" w:cs="Times New Roman"/>
          <w:sz w:val="20"/>
          <w:szCs w:val="20"/>
        </w:rPr>
        <w:t>for</w:t>
      </w:r>
      <w:proofErr w:type="spellEnd"/>
      <w:r w:rsidRPr="00A54378">
        <w:rPr>
          <w:rFonts w:ascii="Times New Roman" w:hAnsi="Times New Roman" w:cs="Times New Roman"/>
          <w:sz w:val="20"/>
          <w:szCs w:val="20"/>
        </w:rPr>
        <w:t xml:space="preserve"> </w:t>
      </w:r>
      <w:proofErr w:type="spellStart"/>
      <w:r w:rsidRPr="00A54378">
        <w:rPr>
          <w:rFonts w:ascii="Times New Roman" w:hAnsi="Times New Roman" w:cs="Times New Roman"/>
          <w:sz w:val="20"/>
          <w:szCs w:val="20"/>
        </w:rPr>
        <w:t>Physics</w:t>
      </w:r>
      <w:proofErr w:type="spellEnd"/>
      <w:r w:rsidRPr="00A54378">
        <w:rPr>
          <w:rFonts w:ascii="Times New Roman" w:hAnsi="Times New Roman" w:cs="Times New Roman"/>
          <w:sz w:val="20"/>
          <w:szCs w:val="20"/>
        </w:rPr>
        <w:t xml:space="preserve"> </w:t>
      </w:r>
      <w:proofErr w:type="spellStart"/>
      <w:r w:rsidRPr="00A54378">
        <w:rPr>
          <w:rFonts w:ascii="Times New Roman" w:hAnsi="Times New Roman" w:cs="Times New Roman"/>
          <w:sz w:val="20"/>
          <w:szCs w:val="20"/>
        </w:rPr>
        <w:t>of</w:t>
      </w:r>
      <w:proofErr w:type="spellEnd"/>
      <w:r w:rsidRPr="00A54378">
        <w:rPr>
          <w:rFonts w:ascii="Times New Roman" w:hAnsi="Times New Roman" w:cs="Times New Roman"/>
          <w:sz w:val="20"/>
          <w:szCs w:val="20"/>
        </w:rPr>
        <w:t xml:space="preserve"> </w:t>
      </w:r>
      <w:proofErr w:type="spellStart"/>
      <w:r w:rsidRPr="00A54378">
        <w:rPr>
          <w:rFonts w:ascii="Times New Roman" w:hAnsi="Times New Roman" w:cs="Times New Roman"/>
          <w:sz w:val="20"/>
          <w:szCs w:val="20"/>
        </w:rPr>
        <w:t>Matter</w:t>
      </w:r>
      <w:proofErr w:type="spellEnd"/>
    </w:p>
    <w:p w:rsidR="004F26A6" w:rsidRPr="00A54378" w:rsidRDefault="004F26A6" w:rsidP="004F26A6">
      <w:pPr>
        <w:pStyle w:val="Paragrafoelenco"/>
        <w:numPr>
          <w:ilvl w:val="0"/>
          <w:numId w:val="4"/>
        </w:numPr>
        <w:jc w:val="both"/>
        <w:rPr>
          <w:rFonts w:ascii="Times New Roman" w:hAnsi="Times New Roman" w:cs="Times New Roman"/>
          <w:sz w:val="20"/>
          <w:szCs w:val="20"/>
        </w:rPr>
      </w:pPr>
      <w:proofErr w:type="spellStart"/>
      <w:r w:rsidRPr="00A54378">
        <w:rPr>
          <w:rFonts w:ascii="Times New Roman" w:hAnsi="Times New Roman" w:cs="Times New Roman"/>
          <w:sz w:val="20"/>
          <w:szCs w:val="20"/>
        </w:rPr>
        <w:t>Nanotechnology</w:t>
      </w:r>
      <w:proofErr w:type="spellEnd"/>
    </w:p>
    <w:p w:rsidR="004F26A6" w:rsidRPr="00A54378" w:rsidRDefault="004F26A6" w:rsidP="004F26A6">
      <w:pPr>
        <w:pStyle w:val="Paragrafoelenco"/>
        <w:numPr>
          <w:ilvl w:val="0"/>
          <w:numId w:val="4"/>
        </w:numPr>
        <w:jc w:val="both"/>
        <w:rPr>
          <w:rFonts w:ascii="Times New Roman" w:hAnsi="Times New Roman" w:cs="Times New Roman"/>
          <w:sz w:val="20"/>
          <w:szCs w:val="20"/>
        </w:rPr>
      </w:pPr>
      <w:proofErr w:type="spellStart"/>
      <w:r w:rsidRPr="00A54378">
        <w:rPr>
          <w:rFonts w:ascii="Times New Roman" w:hAnsi="Times New Roman" w:cs="Times New Roman"/>
          <w:sz w:val="20"/>
          <w:szCs w:val="20"/>
        </w:rPr>
        <w:t>Modern</w:t>
      </w:r>
      <w:proofErr w:type="spellEnd"/>
      <w:r w:rsidRPr="00A54378">
        <w:rPr>
          <w:rFonts w:ascii="Times New Roman" w:hAnsi="Times New Roman" w:cs="Times New Roman"/>
          <w:sz w:val="20"/>
          <w:szCs w:val="20"/>
        </w:rPr>
        <w:t xml:space="preserve"> </w:t>
      </w:r>
      <w:proofErr w:type="spellStart"/>
      <w:r w:rsidRPr="00A54378">
        <w:rPr>
          <w:rFonts w:ascii="Times New Roman" w:hAnsi="Times New Roman" w:cs="Times New Roman"/>
          <w:sz w:val="20"/>
          <w:szCs w:val="20"/>
        </w:rPr>
        <w:t>Physics</w:t>
      </w:r>
      <w:proofErr w:type="spellEnd"/>
      <w:r w:rsidRPr="00A54378">
        <w:rPr>
          <w:rFonts w:ascii="Times New Roman" w:hAnsi="Times New Roman" w:cs="Times New Roman"/>
          <w:sz w:val="20"/>
          <w:szCs w:val="20"/>
        </w:rPr>
        <w:t xml:space="preserve"> </w:t>
      </w:r>
      <w:proofErr w:type="spellStart"/>
      <w:r w:rsidRPr="00A54378">
        <w:rPr>
          <w:rFonts w:ascii="Times New Roman" w:hAnsi="Times New Roman" w:cs="Times New Roman"/>
          <w:sz w:val="20"/>
          <w:szCs w:val="20"/>
        </w:rPr>
        <w:t>for</w:t>
      </w:r>
      <w:proofErr w:type="spellEnd"/>
      <w:r w:rsidRPr="00A54378">
        <w:rPr>
          <w:rFonts w:ascii="Times New Roman" w:hAnsi="Times New Roman" w:cs="Times New Roman"/>
          <w:sz w:val="20"/>
          <w:szCs w:val="20"/>
        </w:rPr>
        <w:t xml:space="preserve"> quantum </w:t>
      </w:r>
      <w:proofErr w:type="spellStart"/>
      <w:r w:rsidRPr="00A54378">
        <w:rPr>
          <w:rFonts w:ascii="Times New Roman" w:hAnsi="Times New Roman" w:cs="Times New Roman"/>
          <w:sz w:val="20"/>
          <w:szCs w:val="20"/>
        </w:rPr>
        <w:t>computing</w:t>
      </w:r>
      <w:proofErr w:type="spellEnd"/>
    </w:p>
    <w:p w:rsidR="004F26A6" w:rsidRPr="00A54378" w:rsidRDefault="004F26A6" w:rsidP="004F26A6">
      <w:pPr>
        <w:pStyle w:val="Paragrafoelenco"/>
        <w:numPr>
          <w:ilvl w:val="0"/>
          <w:numId w:val="4"/>
        </w:numPr>
        <w:jc w:val="both"/>
        <w:rPr>
          <w:rFonts w:ascii="Times New Roman" w:hAnsi="Times New Roman" w:cs="Times New Roman"/>
          <w:sz w:val="20"/>
          <w:szCs w:val="20"/>
        </w:rPr>
      </w:pPr>
      <w:r w:rsidRPr="00A54378">
        <w:rPr>
          <w:rFonts w:ascii="Times New Roman" w:hAnsi="Times New Roman" w:cs="Times New Roman"/>
          <w:sz w:val="20"/>
          <w:szCs w:val="20"/>
        </w:rPr>
        <w:t>Material Science</w:t>
      </w:r>
    </w:p>
    <w:p w:rsidR="004F26A6" w:rsidRPr="00A54378" w:rsidRDefault="004F26A6" w:rsidP="004F26A6">
      <w:pPr>
        <w:pStyle w:val="Paragrafoelenco"/>
        <w:numPr>
          <w:ilvl w:val="0"/>
          <w:numId w:val="4"/>
        </w:numPr>
        <w:jc w:val="both"/>
        <w:rPr>
          <w:rFonts w:ascii="Times New Roman" w:hAnsi="Times New Roman" w:cs="Times New Roman"/>
          <w:sz w:val="20"/>
          <w:szCs w:val="20"/>
        </w:rPr>
      </w:pPr>
      <w:proofErr w:type="spellStart"/>
      <w:r w:rsidRPr="00A54378">
        <w:rPr>
          <w:rFonts w:ascii="Times New Roman" w:hAnsi="Times New Roman" w:cs="Times New Roman"/>
          <w:sz w:val="20"/>
          <w:szCs w:val="20"/>
        </w:rPr>
        <w:t>General</w:t>
      </w:r>
      <w:proofErr w:type="spellEnd"/>
      <w:r w:rsidRPr="00A54378">
        <w:rPr>
          <w:rFonts w:ascii="Times New Roman" w:hAnsi="Times New Roman" w:cs="Times New Roman"/>
          <w:sz w:val="20"/>
          <w:szCs w:val="20"/>
        </w:rPr>
        <w:t xml:space="preserve"> </w:t>
      </w:r>
      <w:proofErr w:type="spellStart"/>
      <w:r w:rsidRPr="00A54378">
        <w:rPr>
          <w:rFonts w:ascii="Times New Roman" w:hAnsi="Times New Roman" w:cs="Times New Roman"/>
          <w:sz w:val="20"/>
          <w:szCs w:val="20"/>
        </w:rPr>
        <w:t>Physics</w:t>
      </w:r>
      <w:proofErr w:type="spellEnd"/>
      <w:r w:rsidRPr="00A54378">
        <w:rPr>
          <w:rFonts w:ascii="Times New Roman" w:hAnsi="Times New Roman" w:cs="Times New Roman"/>
          <w:sz w:val="20"/>
          <w:szCs w:val="20"/>
        </w:rPr>
        <w:t xml:space="preserve"> </w:t>
      </w:r>
    </w:p>
    <w:p w:rsidR="004F26A6" w:rsidRDefault="004F26A6" w:rsidP="004F26A6">
      <w:pPr>
        <w:spacing w:before="7" w:after="0" w:line="260" w:lineRule="exact"/>
        <w:rPr>
          <w:sz w:val="26"/>
          <w:szCs w:val="26"/>
        </w:rPr>
      </w:pPr>
    </w:p>
    <w:p w:rsidR="004F26A6" w:rsidRPr="00A54378" w:rsidRDefault="004F26A6" w:rsidP="004F26A6">
      <w:pPr>
        <w:spacing w:after="0" w:line="240" w:lineRule="auto"/>
        <w:ind w:left="113" w:right="-20"/>
        <w:rPr>
          <w:rFonts w:ascii="Times New Roman" w:eastAsia="Times New Roman" w:hAnsi="Times New Roman" w:cs="Times New Roman"/>
          <w:sz w:val="20"/>
          <w:szCs w:val="20"/>
        </w:rPr>
      </w:pPr>
      <w:r w:rsidRPr="00A54378">
        <w:rPr>
          <w:rFonts w:ascii="Times New Roman" w:eastAsia="Times New Roman" w:hAnsi="Times New Roman" w:cs="Times New Roman"/>
          <w:b/>
          <w:bCs/>
          <w:spacing w:val="2"/>
          <w:sz w:val="20"/>
          <w:szCs w:val="20"/>
        </w:rPr>
        <w:t>Pro</w:t>
      </w:r>
      <w:r w:rsidRPr="00A54378">
        <w:rPr>
          <w:rFonts w:ascii="Times New Roman" w:eastAsia="Times New Roman" w:hAnsi="Times New Roman" w:cs="Times New Roman"/>
          <w:b/>
          <w:bCs/>
          <w:spacing w:val="1"/>
          <w:sz w:val="20"/>
          <w:szCs w:val="20"/>
        </w:rPr>
        <w:t>f</w:t>
      </w:r>
      <w:r w:rsidRPr="00A54378">
        <w:rPr>
          <w:rFonts w:ascii="Times New Roman" w:eastAsia="Times New Roman" w:hAnsi="Times New Roman" w:cs="Times New Roman"/>
          <w:b/>
          <w:bCs/>
          <w:spacing w:val="2"/>
          <w:sz w:val="20"/>
          <w:szCs w:val="20"/>
        </w:rPr>
        <w:t>ess</w:t>
      </w:r>
      <w:r w:rsidRPr="00A54378">
        <w:rPr>
          <w:rFonts w:ascii="Times New Roman" w:eastAsia="Times New Roman" w:hAnsi="Times New Roman" w:cs="Times New Roman"/>
          <w:b/>
          <w:bCs/>
          <w:spacing w:val="1"/>
          <w:sz w:val="20"/>
          <w:szCs w:val="20"/>
        </w:rPr>
        <w:t>i</w:t>
      </w:r>
      <w:r w:rsidRPr="00A54378">
        <w:rPr>
          <w:rFonts w:ascii="Times New Roman" w:eastAsia="Times New Roman" w:hAnsi="Times New Roman" w:cs="Times New Roman"/>
          <w:b/>
          <w:bCs/>
          <w:spacing w:val="2"/>
          <w:sz w:val="20"/>
          <w:szCs w:val="20"/>
        </w:rPr>
        <w:t>ona</w:t>
      </w:r>
      <w:r w:rsidRPr="00A54378">
        <w:rPr>
          <w:rFonts w:ascii="Times New Roman" w:eastAsia="Times New Roman" w:hAnsi="Times New Roman" w:cs="Times New Roman"/>
          <w:b/>
          <w:bCs/>
          <w:sz w:val="20"/>
          <w:szCs w:val="20"/>
        </w:rPr>
        <w:t>l</w:t>
      </w:r>
      <w:r w:rsidRPr="00A54378">
        <w:rPr>
          <w:rFonts w:ascii="Times New Roman" w:eastAsia="Times New Roman" w:hAnsi="Times New Roman" w:cs="Times New Roman"/>
          <w:b/>
          <w:bCs/>
          <w:spacing w:val="26"/>
          <w:sz w:val="20"/>
          <w:szCs w:val="20"/>
        </w:rPr>
        <w:t xml:space="preserve"> </w:t>
      </w:r>
      <w:r w:rsidRPr="00A54378">
        <w:rPr>
          <w:rFonts w:ascii="Times New Roman" w:eastAsia="Times New Roman" w:hAnsi="Times New Roman" w:cs="Times New Roman"/>
          <w:b/>
          <w:bCs/>
          <w:spacing w:val="3"/>
          <w:w w:val="102"/>
          <w:sz w:val="20"/>
          <w:szCs w:val="20"/>
        </w:rPr>
        <w:t>A</w:t>
      </w:r>
      <w:r w:rsidRPr="00A54378">
        <w:rPr>
          <w:rFonts w:ascii="Times New Roman" w:eastAsia="Times New Roman" w:hAnsi="Times New Roman" w:cs="Times New Roman"/>
          <w:b/>
          <w:bCs/>
          <w:spacing w:val="1"/>
          <w:w w:val="102"/>
          <w:sz w:val="20"/>
          <w:szCs w:val="20"/>
        </w:rPr>
        <w:t>ffili</w:t>
      </w:r>
      <w:r w:rsidRPr="00A54378">
        <w:rPr>
          <w:rFonts w:ascii="Times New Roman" w:eastAsia="Times New Roman" w:hAnsi="Times New Roman" w:cs="Times New Roman"/>
          <w:b/>
          <w:bCs/>
          <w:spacing w:val="2"/>
          <w:w w:val="102"/>
          <w:sz w:val="20"/>
          <w:szCs w:val="20"/>
        </w:rPr>
        <w:t>a</w:t>
      </w:r>
      <w:r w:rsidRPr="00A54378">
        <w:rPr>
          <w:rFonts w:ascii="Times New Roman" w:eastAsia="Times New Roman" w:hAnsi="Times New Roman" w:cs="Times New Roman"/>
          <w:b/>
          <w:bCs/>
          <w:spacing w:val="1"/>
          <w:w w:val="102"/>
          <w:sz w:val="20"/>
          <w:szCs w:val="20"/>
        </w:rPr>
        <w:t>ti</w:t>
      </w:r>
      <w:r w:rsidRPr="00A54378">
        <w:rPr>
          <w:rFonts w:ascii="Times New Roman" w:eastAsia="Times New Roman" w:hAnsi="Times New Roman" w:cs="Times New Roman"/>
          <w:b/>
          <w:bCs/>
          <w:spacing w:val="2"/>
          <w:w w:val="102"/>
          <w:sz w:val="20"/>
          <w:szCs w:val="20"/>
        </w:rPr>
        <w:t>on</w:t>
      </w:r>
      <w:r w:rsidRPr="00A54378">
        <w:rPr>
          <w:rFonts w:ascii="Times New Roman" w:eastAsia="Times New Roman" w:hAnsi="Times New Roman" w:cs="Times New Roman"/>
          <w:b/>
          <w:bCs/>
          <w:w w:val="102"/>
          <w:sz w:val="20"/>
          <w:szCs w:val="20"/>
        </w:rPr>
        <w:t>s</w:t>
      </w:r>
    </w:p>
    <w:p w:rsidR="004F26A6" w:rsidRPr="00A54378" w:rsidRDefault="004F26A6" w:rsidP="004F26A6">
      <w:pPr>
        <w:spacing w:before="13" w:after="0" w:line="240" w:lineRule="auto"/>
        <w:ind w:left="113" w:right="-20"/>
        <w:rPr>
          <w:rFonts w:ascii="Times New Roman" w:eastAsia="Times New Roman" w:hAnsi="Times New Roman" w:cs="Times New Roman"/>
          <w:sz w:val="20"/>
          <w:szCs w:val="20"/>
        </w:rPr>
      </w:pPr>
      <w:r w:rsidRPr="00A54378">
        <w:rPr>
          <w:rFonts w:ascii="Times New Roman" w:eastAsia="Times New Roman" w:hAnsi="Times New Roman" w:cs="Times New Roman"/>
          <w:spacing w:val="1"/>
          <w:sz w:val="20"/>
          <w:szCs w:val="20"/>
        </w:rPr>
        <w:t>Physical It</w:t>
      </w:r>
      <w:r w:rsidRPr="00A54378">
        <w:rPr>
          <w:rFonts w:ascii="Times New Roman" w:eastAsia="Times New Roman" w:hAnsi="Times New Roman" w:cs="Times New Roman"/>
          <w:spacing w:val="2"/>
          <w:sz w:val="20"/>
          <w:szCs w:val="20"/>
        </w:rPr>
        <w:t>a</w:t>
      </w:r>
      <w:r w:rsidRPr="00A54378">
        <w:rPr>
          <w:rFonts w:ascii="Times New Roman" w:eastAsia="Times New Roman" w:hAnsi="Times New Roman" w:cs="Times New Roman"/>
          <w:spacing w:val="1"/>
          <w:sz w:val="20"/>
          <w:szCs w:val="20"/>
        </w:rPr>
        <w:t>li</w:t>
      </w:r>
      <w:r w:rsidRPr="00A54378">
        <w:rPr>
          <w:rFonts w:ascii="Times New Roman" w:eastAsia="Times New Roman" w:hAnsi="Times New Roman" w:cs="Times New Roman"/>
          <w:spacing w:val="2"/>
          <w:sz w:val="20"/>
          <w:szCs w:val="20"/>
        </w:rPr>
        <w:t>a</w:t>
      </w:r>
      <w:r w:rsidRPr="00A54378">
        <w:rPr>
          <w:rFonts w:ascii="Times New Roman" w:eastAsia="Times New Roman" w:hAnsi="Times New Roman" w:cs="Times New Roman"/>
          <w:sz w:val="20"/>
          <w:szCs w:val="20"/>
        </w:rPr>
        <w:t>n</w:t>
      </w:r>
      <w:r w:rsidRPr="00A54378">
        <w:rPr>
          <w:rFonts w:ascii="Times New Roman" w:eastAsia="Times New Roman" w:hAnsi="Times New Roman" w:cs="Times New Roman"/>
          <w:spacing w:val="15"/>
          <w:sz w:val="20"/>
          <w:szCs w:val="20"/>
        </w:rPr>
        <w:t xml:space="preserve"> </w:t>
      </w:r>
      <w:r w:rsidRPr="00A54378">
        <w:rPr>
          <w:rFonts w:ascii="Times New Roman" w:eastAsia="Times New Roman" w:hAnsi="Times New Roman" w:cs="Times New Roman"/>
          <w:spacing w:val="2"/>
          <w:sz w:val="20"/>
          <w:szCs w:val="20"/>
        </w:rPr>
        <w:t>Soc</w:t>
      </w:r>
      <w:r w:rsidRPr="00A54378">
        <w:rPr>
          <w:rFonts w:ascii="Times New Roman" w:eastAsia="Times New Roman" w:hAnsi="Times New Roman" w:cs="Times New Roman"/>
          <w:spacing w:val="1"/>
          <w:sz w:val="20"/>
          <w:szCs w:val="20"/>
        </w:rPr>
        <w:t>i</w:t>
      </w:r>
      <w:r w:rsidRPr="00A54378">
        <w:rPr>
          <w:rFonts w:ascii="Times New Roman" w:eastAsia="Times New Roman" w:hAnsi="Times New Roman" w:cs="Times New Roman"/>
          <w:spacing w:val="2"/>
          <w:sz w:val="20"/>
          <w:szCs w:val="20"/>
        </w:rPr>
        <w:t>e</w:t>
      </w:r>
      <w:r w:rsidRPr="00A54378">
        <w:rPr>
          <w:rFonts w:ascii="Times New Roman" w:eastAsia="Times New Roman" w:hAnsi="Times New Roman" w:cs="Times New Roman"/>
          <w:spacing w:val="1"/>
          <w:sz w:val="20"/>
          <w:szCs w:val="20"/>
        </w:rPr>
        <w:t>t</w:t>
      </w:r>
      <w:r w:rsidRPr="00A54378">
        <w:rPr>
          <w:rFonts w:ascii="Times New Roman" w:eastAsia="Times New Roman" w:hAnsi="Times New Roman" w:cs="Times New Roman"/>
          <w:sz w:val="20"/>
          <w:szCs w:val="20"/>
        </w:rPr>
        <w:t>y,</w:t>
      </w:r>
      <w:r w:rsidRPr="00A54378">
        <w:rPr>
          <w:rFonts w:ascii="Times New Roman" w:eastAsia="Times New Roman" w:hAnsi="Times New Roman" w:cs="Times New Roman"/>
          <w:spacing w:val="23"/>
          <w:sz w:val="20"/>
          <w:szCs w:val="20"/>
        </w:rPr>
        <w:t xml:space="preserve"> </w:t>
      </w:r>
      <w:r w:rsidRPr="00A54378">
        <w:rPr>
          <w:rFonts w:ascii="Times New Roman" w:eastAsia="Times New Roman" w:hAnsi="Times New Roman" w:cs="Times New Roman"/>
          <w:spacing w:val="1"/>
          <w:sz w:val="20"/>
          <w:szCs w:val="20"/>
        </w:rPr>
        <w:t>It</w:t>
      </w:r>
      <w:r w:rsidRPr="00A54378">
        <w:rPr>
          <w:rFonts w:ascii="Times New Roman" w:eastAsia="Times New Roman" w:hAnsi="Times New Roman" w:cs="Times New Roman"/>
          <w:spacing w:val="2"/>
          <w:sz w:val="20"/>
          <w:szCs w:val="20"/>
        </w:rPr>
        <w:t>a</w:t>
      </w:r>
      <w:r w:rsidRPr="00A54378">
        <w:rPr>
          <w:rFonts w:ascii="Times New Roman" w:eastAsia="Times New Roman" w:hAnsi="Times New Roman" w:cs="Times New Roman"/>
          <w:spacing w:val="1"/>
          <w:sz w:val="20"/>
          <w:szCs w:val="20"/>
        </w:rPr>
        <w:t>li</w:t>
      </w:r>
      <w:r w:rsidRPr="00A54378">
        <w:rPr>
          <w:rFonts w:ascii="Times New Roman" w:eastAsia="Times New Roman" w:hAnsi="Times New Roman" w:cs="Times New Roman"/>
          <w:spacing w:val="2"/>
          <w:sz w:val="20"/>
          <w:szCs w:val="20"/>
        </w:rPr>
        <w:t>a</w:t>
      </w:r>
      <w:r w:rsidRPr="00A54378">
        <w:rPr>
          <w:rFonts w:ascii="Times New Roman" w:eastAsia="Times New Roman" w:hAnsi="Times New Roman" w:cs="Times New Roman"/>
          <w:sz w:val="20"/>
          <w:szCs w:val="20"/>
        </w:rPr>
        <w:t>n</w:t>
      </w:r>
      <w:r w:rsidRPr="00A54378">
        <w:rPr>
          <w:rFonts w:ascii="Times New Roman" w:eastAsia="Times New Roman" w:hAnsi="Times New Roman" w:cs="Times New Roman"/>
          <w:spacing w:val="15"/>
          <w:sz w:val="20"/>
          <w:szCs w:val="20"/>
        </w:rPr>
        <w:t xml:space="preserve"> Vacuum Society, Materials Research Society, European-Materials Research Society.</w:t>
      </w:r>
    </w:p>
    <w:p w:rsidR="004C2BDC" w:rsidRDefault="004C2BDC"/>
    <w:p w:rsidR="005E4A5D" w:rsidRDefault="005E4A5D"/>
    <w:p w:rsidR="005E4A5D" w:rsidRDefault="005E4A5D"/>
    <w:p w:rsidR="005E4A5D" w:rsidRDefault="005E4A5D"/>
    <w:p w:rsidR="004C2BDC" w:rsidRDefault="004C2BDC"/>
    <w:p w:rsidR="004C2BDC" w:rsidRPr="00146A63" w:rsidRDefault="004C2BDC" w:rsidP="004C2BDC">
      <w:pPr>
        <w:jc w:val="center"/>
        <w:rPr>
          <w:rFonts w:ascii="Times New Roman" w:hAnsi="Times New Roman" w:cs="Times New Roman"/>
          <w:b/>
          <w:sz w:val="20"/>
          <w:szCs w:val="20"/>
          <w:lang w:val="it-IT"/>
        </w:rPr>
      </w:pPr>
      <w:proofErr w:type="spellStart"/>
      <w:r w:rsidRPr="00146A63">
        <w:rPr>
          <w:rFonts w:ascii="Times New Roman" w:hAnsi="Times New Roman" w:cs="Times New Roman"/>
          <w:b/>
          <w:sz w:val="20"/>
          <w:szCs w:val="20"/>
          <w:lang w:val="it-IT"/>
        </w:rPr>
        <w:lastRenderedPageBreak/>
        <w:t>List</w:t>
      </w:r>
      <w:proofErr w:type="spellEnd"/>
      <w:r w:rsidRPr="00146A63">
        <w:rPr>
          <w:rFonts w:ascii="Times New Roman" w:hAnsi="Times New Roman" w:cs="Times New Roman"/>
          <w:b/>
          <w:sz w:val="20"/>
          <w:szCs w:val="20"/>
          <w:lang w:val="it-IT"/>
        </w:rPr>
        <w:t xml:space="preserve"> </w:t>
      </w:r>
      <w:proofErr w:type="spellStart"/>
      <w:r w:rsidRPr="00146A63">
        <w:rPr>
          <w:rFonts w:ascii="Times New Roman" w:hAnsi="Times New Roman" w:cs="Times New Roman"/>
          <w:b/>
          <w:sz w:val="20"/>
          <w:szCs w:val="20"/>
          <w:lang w:val="it-IT"/>
        </w:rPr>
        <w:t>of</w:t>
      </w:r>
      <w:proofErr w:type="spellEnd"/>
      <w:r w:rsidRPr="00146A63">
        <w:rPr>
          <w:rFonts w:ascii="Times New Roman" w:hAnsi="Times New Roman" w:cs="Times New Roman"/>
          <w:b/>
          <w:sz w:val="20"/>
          <w:szCs w:val="20"/>
          <w:lang w:val="it-IT"/>
        </w:rPr>
        <w:t xml:space="preserve"> </w:t>
      </w:r>
      <w:proofErr w:type="spellStart"/>
      <w:r w:rsidRPr="00146A63">
        <w:rPr>
          <w:rFonts w:ascii="Times New Roman" w:hAnsi="Times New Roman" w:cs="Times New Roman"/>
          <w:b/>
          <w:sz w:val="20"/>
          <w:szCs w:val="20"/>
          <w:lang w:val="it-IT"/>
        </w:rPr>
        <w:t>Referred</w:t>
      </w:r>
      <w:proofErr w:type="spellEnd"/>
      <w:r w:rsidRPr="00146A63">
        <w:rPr>
          <w:rFonts w:ascii="Times New Roman" w:hAnsi="Times New Roman" w:cs="Times New Roman"/>
          <w:b/>
          <w:sz w:val="20"/>
          <w:szCs w:val="20"/>
          <w:lang w:val="it-IT"/>
        </w:rPr>
        <w:t xml:space="preserve"> </w:t>
      </w:r>
      <w:proofErr w:type="spellStart"/>
      <w:r w:rsidRPr="00146A63">
        <w:rPr>
          <w:rFonts w:ascii="Times New Roman" w:hAnsi="Times New Roman" w:cs="Times New Roman"/>
          <w:b/>
          <w:sz w:val="20"/>
          <w:szCs w:val="20"/>
          <w:lang w:val="it-IT"/>
        </w:rPr>
        <w:t>Publications</w:t>
      </w:r>
      <w:proofErr w:type="spellEnd"/>
    </w:p>
    <w:p w:rsidR="00090E2E" w:rsidRPr="00090E2E" w:rsidRDefault="00090E2E" w:rsidP="00090E2E">
      <w:pPr>
        <w:pStyle w:val="PreformattatoHTML"/>
        <w:numPr>
          <w:ilvl w:val="0"/>
          <w:numId w:val="10"/>
        </w:numPr>
        <w:jc w:val="both"/>
        <w:rPr>
          <w:rFonts w:ascii="Times New Roman" w:hAnsi="Times New Roman" w:cs="Times New Roman"/>
          <w:color w:val="000000"/>
        </w:rPr>
      </w:pPr>
      <w:proofErr w:type="spellStart"/>
      <w:r w:rsidRPr="00090E2E">
        <w:rPr>
          <w:rFonts w:ascii="Times New Roman" w:hAnsi="Times New Roman" w:cs="Times New Roman"/>
          <w:color w:val="000000"/>
        </w:rPr>
        <w:t>Irrera</w:t>
      </w:r>
      <w:proofErr w:type="spellEnd"/>
      <w:r w:rsidRPr="00090E2E">
        <w:rPr>
          <w:rFonts w:ascii="Times New Roman" w:hAnsi="Times New Roman" w:cs="Times New Roman"/>
          <w:color w:val="000000"/>
        </w:rPr>
        <w:t xml:space="preserve">, A., </w:t>
      </w:r>
      <w:proofErr w:type="spellStart"/>
      <w:r w:rsidRPr="00090E2E">
        <w:rPr>
          <w:rFonts w:ascii="Times New Roman" w:hAnsi="Times New Roman" w:cs="Times New Roman"/>
          <w:color w:val="000000"/>
        </w:rPr>
        <w:t>Artoni</w:t>
      </w:r>
      <w:proofErr w:type="spellEnd"/>
      <w:r w:rsidRPr="00090E2E">
        <w:rPr>
          <w:rFonts w:ascii="Times New Roman" w:hAnsi="Times New Roman" w:cs="Times New Roman"/>
          <w:color w:val="000000"/>
        </w:rPr>
        <w:t xml:space="preserve">, P., Fioravanti, V., </w:t>
      </w:r>
      <w:proofErr w:type="spellStart"/>
      <w:r w:rsidRPr="00090E2E">
        <w:rPr>
          <w:rFonts w:ascii="Times New Roman" w:hAnsi="Times New Roman" w:cs="Times New Roman"/>
          <w:color w:val="000000"/>
        </w:rPr>
        <w:t>Franzò</w:t>
      </w:r>
      <w:proofErr w:type="spellEnd"/>
      <w:r w:rsidRPr="00090E2E">
        <w:rPr>
          <w:rFonts w:ascii="Times New Roman" w:hAnsi="Times New Roman" w:cs="Times New Roman"/>
          <w:color w:val="000000"/>
        </w:rPr>
        <w:t xml:space="preserve">, G., Fazio, B., </w:t>
      </w:r>
      <w:proofErr w:type="spellStart"/>
      <w:r w:rsidRPr="00090E2E">
        <w:rPr>
          <w:rFonts w:ascii="Times New Roman" w:hAnsi="Times New Roman" w:cs="Times New Roman"/>
          <w:color w:val="000000"/>
        </w:rPr>
        <w:t>Musumeci</w:t>
      </w:r>
      <w:proofErr w:type="spellEnd"/>
      <w:r w:rsidRPr="00090E2E">
        <w:rPr>
          <w:rFonts w:ascii="Times New Roman" w:hAnsi="Times New Roman" w:cs="Times New Roman"/>
          <w:color w:val="000000"/>
        </w:rPr>
        <w:t xml:space="preserve">, P., </w:t>
      </w:r>
      <w:proofErr w:type="spellStart"/>
      <w:r w:rsidRPr="00090E2E">
        <w:rPr>
          <w:rFonts w:ascii="Times New Roman" w:hAnsi="Times New Roman" w:cs="Times New Roman"/>
          <w:color w:val="000000"/>
        </w:rPr>
        <w:t>Boninelli</w:t>
      </w:r>
      <w:proofErr w:type="spellEnd"/>
      <w:r w:rsidRPr="00090E2E">
        <w:rPr>
          <w:rFonts w:ascii="Times New Roman" w:hAnsi="Times New Roman" w:cs="Times New Roman"/>
          <w:color w:val="000000"/>
        </w:rPr>
        <w:t xml:space="preserve">, S., </w:t>
      </w:r>
      <w:proofErr w:type="spellStart"/>
      <w:r w:rsidRPr="00090E2E">
        <w:rPr>
          <w:rFonts w:ascii="Times New Roman" w:hAnsi="Times New Roman" w:cs="Times New Roman"/>
          <w:color w:val="000000"/>
        </w:rPr>
        <w:t>Impellizzeri</w:t>
      </w:r>
      <w:proofErr w:type="spellEnd"/>
      <w:r w:rsidRPr="00090E2E">
        <w:rPr>
          <w:rFonts w:ascii="Times New Roman" w:hAnsi="Times New Roman" w:cs="Times New Roman"/>
          <w:color w:val="000000"/>
        </w:rPr>
        <w:t xml:space="preserve">, G.,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xml:space="preserve">, A., </w:t>
      </w:r>
      <w:proofErr w:type="spellStart"/>
      <w:r w:rsidRPr="00090E2E">
        <w:rPr>
          <w:rFonts w:ascii="Times New Roman" w:hAnsi="Times New Roman" w:cs="Times New Roman"/>
          <w:color w:val="000000"/>
        </w:rPr>
        <w:t>Priolo</w:t>
      </w:r>
      <w:proofErr w:type="spellEnd"/>
      <w:r w:rsidRPr="00090E2E">
        <w:rPr>
          <w:rFonts w:ascii="Times New Roman" w:hAnsi="Times New Roman" w:cs="Times New Roman"/>
          <w:color w:val="000000"/>
        </w:rPr>
        <w:t xml:space="preserve">, F., </w:t>
      </w:r>
      <w:proofErr w:type="spellStart"/>
      <w:r w:rsidRPr="00090E2E">
        <w:rPr>
          <w:rFonts w:ascii="Times New Roman" w:hAnsi="Times New Roman" w:cs="Times New Roman"/>
          <w:color w:val="000000"/>
        </w:rPr>
        <w:t>Iacona</w:t>
      </w:r>
      <w:proofErr w:type="spellEnd"/>
      <w:r w:rsidRPr="00090E2E">
        <w:rPr>
          <w:rFonts w:ascii="Times New Roman" w:hAnsi="Times New Roman" w:cs="Times New Roman"/>
          <w:color w:val="000000"/>
        </w:rPr>
        <w:t>, F.</w:t>
      </w:r>
    </w:p>
    <w:p w:rsidR="00090E2E" w:rsidRPr="00090E2E" w:rsidRDefault="00090E2E" w:rsidP="00090E2E">
      <w:pPr>
        <w:pStyle w:val="PreformattatoHTML"/>
        <w:ind w:left="709"/>
        <w:jc w:val="both"/>
        <w:rPr>
          <w:rFonts w:ascii="Times New Roman" w:hAnsi="Times New Roman" w:cs="Times New Roman"/>
          <w:color w:val="000000"/>
          <w:lang w:val="en-US"/>
        </w:rPr>
      </w:pPr>
      <w:r w:rsidRPr="00090E2E">
        <w:rPr>
          <w:rFonts w:ascii="Times New Roman" w:hAnsi="Times New Roman" w:cs="Times New Roman"/>
          <w:color w:val="000000"/>
          <w:lang w:val="en-US"/>
        </w:rPr>
        <w:t>Visible and infrared emission from Si/</w:t>
      </w:r>
      <w:proofErr w:type="spellStart"/>
      <w:r w:rsidRPr="00090E2E">
        <w:rPr>
          <w:rFonts w:ascii="Times New Roman" w:hAnsi="Times New Roman" w:cs="Times New Roman"/>
          <w:color w:val="000000"/>
          <w:lang w:val="en-US"/>
        </w:rPr>
        <w:t>Ge</w:t>
      </w:r>
      <w:proofErr w:type="spellEnd"/>
      <w:r w:rsidRPr="00090E2E">
        <w:rPr>
          <w:rFonts w:ascii="Times New Roman" w:hAnsi="Times New Roman" w:cs="Times New Roman"/>
          <w:color w:val="000000"/>
          <w:lang w:val="en-US"/>
        </w:rPr>
        <w:t xml:space="preserve"> </w:t>
      </w:r>
      <w:proofErr w:type="spellStart"/>
      <w:r w:rsidRPr="00090E2E">
        <w:rPr>
          <w:rFonts w:ascii="Times New Roman" w:hAnsi="Times New Roman" w:cs="Times New Roman"/>
          <w:color w:val="000000"/>
          <w:lang w:val="en-US"/>
        </w:rPr>
        <w:t>nanowires</w:t>
      </w:r>
      <w:proofErr w:type="spellEnd"/>
      <w:r w:rsidRPr="00090E2E">
        <w:rPr>
          <w:rFonts w:ascii="Times New Roman" w:hAnsi="Times New Roman" w:cs="Times New Roman"/>
          <w:color w:val="000000"/>
          <w:lang w:val="en-US"/>
        </w:rPr>
        <w:t xml:space="preserve"> synthesized by metal-assisted wet etching</w:t>
      </w:r>
    </w:p>
    <w:p w:rsidR="00090E2E" w:rsidRPr="00090E2E" w:rsidRDefault="00090E2E" w:rsidP="00090E2E">
      <w:pPr>
        <w:pStyle w:val="PreformattatoHTML"/>
        <w:ind w:left="709"/>
        <w:jc w:val="both"/>
        <w:rPr>
          <w:rFonts w:ascii="Times New Roman" w:hAnsi="Times New Roman" w:cs="Times New Roman"/>
          <w:color w:val="000000"/>
          <w:lang w:val="en-US"/>
        </w:rPr>
      </w:pPr>
      <w:r w:rsidRPr="00090E2E">
        <w:rPr>
          <w:rFonts w:ascii="Times New Roman" w:hAnsi="Times New Roman" w:cs="Times New Roman"/>
          <w:color w:val="000000"/>
          <w:lang w:val="en-US"/>
        </w:rPr>
        <w:t xml:space="preserve">(2014) </w:t>
      </w:r>
      <w:proofErr w:type="spellStart"/>
      <w:r w:rsidRPr="00090E2E">
        <w:rPr>
          <w:rFonts w:ascii="Times New Roman" w:hAnsi="Times New Roman" w:cs="Times New Roman"/>
          <w:color w:val="000000"/>
          <w:lang w:val="en-US"/>
        </w:rPr>
        <w:t>Nanoscale</w:t>
      </w:r>
      <w:proofErr w:type="spellEnd"/>
      <w:r w:rsidRPr="00090E2E">
        <w:rPr>
          <w:rFonts w:ascii="Times New Roman" w:hAnsi="Times New Roman" w:cs="Times New Roman"/>
          <w:color w:val="000000"/>
          <w:lang w:val="en-US"/>
        </w:rPr>
        <w:t xml:space="preserve"> Research Letters, 9 (1), pp. 1-7. </w:t>
      </w:r>
    </w:p>
    <w:p w:rsidR="00090E2E" w:rsidRPr="00090E2E" w:rsidRDefault="00090E2E" w:rsidP="00090E2E">
      <w:pPr>
        <w:pStyle w:val="PreformattatoHTML"/>
        <w:jc w:val="both"/>
        <w:rPr>
          <w:rFonts w:ascii="Times New Roman" w:hAnsi="Times New Roman" w:cs="Times New Roman"/>
          <w:color w:val="000000"/>
        </w:rPr>
      </w:pPr>
    </w:p>
    <w:p w:rsidR="00090E2E" w:rsidRPr="00090E2E" w:rsidRDefault="00090E2E" w:rsidP="00090E2E">
      <w:pPr>
        <w:pStyle w:val="PreformattatoHTML"/>
        <w:numPr>
          <w:ilvl w:val="0"/>
          <w:numId w:val="10"/>
        </w:numPr>
        <w:jc w:val="both"/>
        <w:rPr>
          <w:rFonts w:ascii="Times New Roman" w:hAnsi="Times New Roman" w:cs="Times New Roman"/>
          <w:color w:val="000000"/>
        </w:rPr>
      </w:pPr>
      <w:r w:rsidRPr="00090E2E">
        <w:rPr>
          <w:rFonts w:ascii="Times New Roman" w:hAnsi="Times New Roman" w:cs="Times New Roman"/>
          <w:color w:val="000000"/>
        </w:rPr>
        <w:t xml:space="preserve">Mirabella, S., Cosentino, S.,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A.</w:t>
      </w:r>
    </w:p>
    <w:p w:rsidR="00090E2E" w:rsidRPr="00090E2E" w:rsidRDefault="00090E2E" w:rsidP="00090E2E">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 xml:space="preserve">Synthesis and light absorption mechanism in Si or </w:t>
      </w:r>
      <w:proofErr w:type="spellStart"/>
      <w:r w:rsidRPr="00090E2E">
        <w:rPr>
          <w:rFonts w:ascii="Times New Roman" w:hAnsi="Times New Roman" w:cs="Times New Roman"/>
          <w:color w:val="000000"/>
          <w:lang w:val="en-US"/>
        </w:rPr>
        <w:t>Ge</w:t>
      </w:r>
      <w:proofErr w:type="spellEnd"/>
      <w:r w:rsidRPr="00090E2E">
        <w:rPr>
          <w:rFonts w:ascii="Times New Roman" w:hAnsi="Times New Roman" w:cs="Times New Roman"/>
          <w:color w:val="000000"/>
          <w:lang w:val="en-US"/>
        </w:rPr>
        <w:t xml:space="preserve"> </w:t>
      </w:r>
      <w:proofErr w:type="spellStart"/>
      <w:r w:rsidRPr="00090E2E">
        <w:rPr>
          <w:rFonts w:ascii="Times New Roman" w:hAnsi="Times New Roman" w:cs="Times New Roman"/>
          <w:color w:val="000000"/>
          <w:lang w:val="en-US"/>
        </w:rPr>
        <w:t>nanoclusters</w:t>
      </w:r>
      <w:proofErr w:type="spellEnd"/>
      <w:r w:rsidRPr="00090E2E">
        <w:rPr>
          <w:rFonts w:ascii="Times New Roman" w:hAnsi="Times New Roman" w:cs="Times New Roman"/>
          <w:color w:val="000000"/>
          <w:lang w:val="en-US"/>
        </w:rPr>
        <w:t xml:space="preserve"> for </w:t>
      </w:r>
      <w:proofErr w:type="spellStart"/>
      <w:r w:rsidRPr="00090E2E">
        <w:rPr>
          <w:rFonts w:ascii="Times New Roman" w:hAnsi="Times New Roman" w:cs="Times New Roman"/>
          <w:color w:val="000000"/>
          <w:lang w:val="en-US"/>
        </w:rPr>
        <w:t>photovoltaics</w:t>
      </w:r>
      <w:proofErr w:type="spellEnd"/>
      <w:r w:rsidRPr="00090E2E">
        <w:rPr>
          <w:rFonts w:ascii="Times New Roman" w:hAnsi="Times New Roman" w:cs="Times New Roman"/>
          <w:color w:val="000000"/>
          <w:lang w:val="en-US"/>
        </w:rPr>
        <w:t xml:space="preserve"> applications</w:t>
      </w:r>
    </w:p>
    <w:p w:rsidR="00090E2E" w:rsidRPr="00090E2E" w:rsidRDefault="00090E2E" w:rsidP="008136D8">
      <w:pPr>
        <w:pStyle w:val="PreformattatoHTML"/>
        <w:ind w:left="709"/>
        <w:jc w:val="both"/>
        <w:rPr>
          <w:rFonts w:ascii="Times New Roman" w:hAnsi="Times New Roman" w:cs="Times New Roman"/>
          <w:color w:val="000000"/>
          <w:lang w:val="en-US"/>
        </w:rPr>
      </w:pPr>
      <w:r w:rsidRPr="00090E2E">
        <w:rPr>
          <w:rFonts w:ascii="Times New Roman" w:hAnsi="Times New Roman" w:cs="Times New Roman"/>
          <w:color w:val="000000"/>
          <w:lang w:val="en-US"/>
        </w:rPr>
        <w:t xml:space="preserve">(2014) Solid State Phenomena, 205-206, pp. 465-474. </w:t>
      </w:r>
    </w:p>
    <w:p w:rsidR="00090E2E" w:rsidRPr="00090E2E" w:rsidRDefault="00090E2E" w:rsidP="00090E2E">
      <w:pPr>
        <w:pStyle w:val="PreformattatoHTML"/>
        <w:jc w:val="both"/>
        <w:rPr>
          <w:rFonts w:ascii="Times New Roman" w:hAnsi="Times New Roman" w:cs="Times New Roman"/>
          <w:color w:val="000000"/>
        </w:rPr>
      </w:pPr>
    </w:p>
    <w:p w:rsidR="00090E2E" w:rsidRPr="00090E2E" w:rsidRDefault="00090E2E" w:rsidP="008136D8">
      <w:pPr>
        <w:pStyle w:val="PreformattatoHTML"/>
        <w:numPr>
          <w:ilvl w:val="0"/>
          <w:numId w:val="10"/>
        </w:numPr>
        <w:jc w:val="both"/>
        <w:rPr>
          <w:rFonts w:ascii="Times New Roman" w:hAnsi="Times New Roman" w:cs="Times New Roman"/>
          <w:color w:val="000000"/>
        </w:rPr>
      </w:pPr>
      <w:r w:rsidRPr="00090E2E">
        <w:rPr>
          <w:rFonts w:ascii="Times New Roman" w:hAnsi="Times New Roman" w:cs="Times New Roman"/>
          <w:color w:val="000000"/>
        </w:rPr>
        <w:t xml:space="preserve">Cosentino, S., </w:t>
      </w:r>
      <w:proofErr w:type="spellStart"/>
      <w:r w:rsidRPr="00090E2E">
        <w:rPr>
          <w:rFonts w:ascii="Times New Roman" w:hAnsi="Times New Roman" w:cs="Times New Roman"/>
          <w:color w:val="000000"/>
        </w:rPr>
        <w:t>Knebel</w:t>
      </w:r>
      <w:proofErr w:type="spellEnd"/>
      <w:r w:rsidRPr="00090E2E">
        <w:rPr>
          <w:rFonts w:ascii="Times New Roman" w:hAnsi="Times New Roman" w:cs="Times New Roman"/>
          <w:color w:val="000000"/>
        </w:rPr>
        <w:t xml:space="preserve">, S., Mirabella, S., Gibilisco, S., Simone, F., </w:t>
      </w:r>
      <w:proofErr w:type="spellStart"/>
      <w:r w:rsidRPr="00090E2E">
        <w:rPr>
          <w:rFonts w:ascii="Times New Roman" w:hAnsi="Times New Roman" w:cs="Times New Roman"/>
          <w:color w:val="000000"/>
        </w:rPr>
        <w:t>Bracht</w:t>
      </w:r>
      <w:proofErr w:type="spellEnd"/>
      <w:r w:rsidRPr="00090E2E">
        <w:rPr>
          <w:rFonts w:ascii="Times New Roman" w:hAnsi="Times New Roman" w:cs="Times New Roman"/>
          <w:color w:val="000000"/>
        </w:rPr>
        <w:t xml:space="preserve">, H., Wilde, G.,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A.</w:t>
      </w:r>
    </w:p>
    <w:p w:rsidR="00090E2E" w:rsidRPr="00090E2E" w:rsidRDefault="00090E2E" w:rsidP="008136D8">
      <w:pPr>
        <w:pStyle w:val="PreformattatoHTML"/>
        <w:ind w:left="709"/>
        <w:jc w:val="both"/>
        <w:rPr>
          <w:rFonts w:ascii="Times New Roman" w:hAnsi="Times New Roman" w:cs="Times New Roman"/>
          <w:color w:val="000000"/>
          <w:lang w:val="en-US"/>
        </w:rPr>
      </w:pPr>
      <w:r w:rsidRPr="00090E2E">
        <w:rPr>
          <w:rFonts w:ascii="Times New Roman" w:hAnsi="Times New Roman" w:cs="Times New Roman"/>
          <w:color w:val="000000"/>
          <w:lang w:val="en-US"/>
        </w:rPr>
        <w:t xml:space="preserve">Light absorption in </w:t>
      </w:r>
      <w:proofErr w:type="spellStart"/>
      <w:r w:rsidRPr="00090E2E">
        <w:rPr>
          <w:rFonts w:ascii="Times New Roman" w:hAnsi="Times New Roman" w:cs="Times New Roman"/>
          <w:color w:val="000000"/>
          <w:lang w:val="en-US"/>
        </w:rPr>
        <w:t>Ge</w:t>
      </w:r>
      <w:proofErr w:type="spellEnd"/>
      <w:r w:rsidRPr="00090E2E">
        <w:rPr>
          <w:rFonts w:ascii="Times New Roman" w:hAnsi="Times New Roman" w:cs="Times New Roman"/>
          <w:color w:val="000000"/>
          <w:lang w:val="en-US"/>
        </w:rPr>
        <w:t xml:space="preserve"> </w:t>
      </w:r>
      <w:proofErr w:type="spellStart"/>
      <w:r w:rsidRPr="00090E2E">
        <w:rPr>
          <w:rFonts w:ascii="Times New Roman" w:hAnsi="Times New Roman" w:cs="Times New Roman"/>
          <w:color w:val="000000"/>
          <w:lang w:val="en-US"/>
        </w:rPr>
        <w:t>nanoclusters</w:t>
      </w:r>
      <w:proofErr w:type="spellEnd"/>
      <w:r w:rsidRPr="00090E2E">
        <w:rPr>
          <w:rFonts w:ascii="Times New Roman" w:hAnsi="Times New Roman" w:cs="Times New Roman"/>
          <w:color w:val="000000"/>
          <w:lang w:val="en-US"/>
        </w:rPr>
        <w:t xml:space="preserve"> embedded in SiO2: Comparison between magnetron sputtering and sol-gel synthesis</w:t>
      </w:r>
    </w:p>
    <w:p w:rsidR="00090E2E" w:rsidRPr="00090E2E" w:rsidRDefault="00090E2E" w:rsidP="008136D8">
      <w:pPr>
        <w:pStyle w:val="PreformattatoHTML"/>
        <w:ind w:left="709"/>
        <w:jc w:val="both"/>
        <w:rPr>
          <w:rFonts w:ascii="Times New Roman" w:hAnsi="Times New Roman" w:cs="Times New Roman"/>
          <w:color w:val="000000"/>
          <w:lang w:val="en-US"/>
        </w:rPr>
      </w:pPr>
      <w:r w:rsidRPr="00090E2E">
        <w:rPr>
          <w:rFonts w:ascii="Times New Roman" w:hAnsi="Times New Roman" w:cs="Times New Roman"/>
          <w:color w:val="000000"/>
          <w:lang w:val="en-US"/>
        </w:rPr>
        <w:t xml:space="preserve">(2014) Applied Physics A: Materials Science and Processing, 116 (1), pp. 233-241. </w:t>
      </w:r>
    </w:p>
    <w:p w:rsidR="00090E2E" w:rsidRPr="00090E2E" w:rsidRDefault="00090E2E" w:rsidP="00090E2E">
      <w:pPr>
        <w:pStyle w:val="PreformattatoHTML"/>
        <w:jc w:val="both"/>
        <w:rPr>
          <w:rFonts w:ascii="Times New Roman" w:hAnsi="Times New Roman" w:cs="Times New Roman"/>
          <w:color w:val="000000"/>
        </w:rPr>
      </w:pPr>
    </w:p>
    <w:p w:rsidR="008136D8" w:rsidRDefault="00090E2E" w:rsidP="008136D8">
      <w:pPr>
        <w:pStyle w:val="PreformattatoHTML"/>
        <w:numPr>
          <w:ilvl w:val="0"/>
          <w:numId w:val="10"/>
        </w:numPr>
        <w:jc w:val="both"/>
        <w:rPr>
          <w:rFonts w:ascii="Times New Roman" w:hAnsi="Times New Roman" w:cs="Times New Roman"/>
          <w:color w:val="000000"/>
        </w:rPr>
      </w:pPr>
      <w:proofErr w:type="spellStart"/>
      <w:r w:rsidRPr="00090E2E">
        <w:rPr>
          <w:rFonts w:ascii="Times New Roman" w:hAnsi="Times New Roman" w:cs="Times New Roman"/>
          <w:color w:val="000000"/>
        </w:rPr>
        <w:t>Boscarino</w:t>
      </w:r>
      <w:proofErr w:type="spellEnd"/>
      <w:r w:rsidRPr="00090E2E">
        <w:rPr>
          <w:rFonts w:ascii="Times New Roman" w:hAnsi="Times New Roman" w:cs="Times New Roman"/>
          <w:color w:val="000000"/>
        </w:rPr>
        <w:t xml:space="preserve">, S., </w:t>
      </w:r>
      <w:proofErr w:type="spellStart"/>
      <w:r w:rsidRPr="00090E2E">
        <w:rPr>
          <w:rFonts w:ascii="Times New Roman" w:hAnsi="Times New Roman" w:cs="Times New Roman"/>
          <w:color w:val="000000"/>
        </w:rPr>
        <w:t>Crupi</w:t>
      </w:r>
      <w:proofErr w:type="spellEnd"/>
      <w:r w:rsidRPr="00090E2E">
        <w:rPr>
          <w:rFonts w:ascii="Times New Roman" w:hAnsi="Times New Roman" w:cs="Times New Roman"/>
          <w:color w:val="000000"/>
        </w:rPr>
        <w:t xml:space="preserve">, I., Mirabella, S., Simone, F.,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A.</w:t>
      </w:r>
    </w:p>
    <w:p w:rsidR="008136D8" w:rsidRDefault="00090E2E" w:rsidP="008136D8">
      <w:pPr>
        <w:pStyle w:val="PreformattatoHTML"/>
        <w:ind w:left="720"/>
        <w:jc w:val="both"/>
        <w:rPr>
          <w:rFonts w:ascii="Times New Roman" w:hAnsi="Times New Roman" w:cs="Times New Roman"/>
          <w:color w:val="000000"/>
          <w:lang w:val="en-US"/>
        </w:rPr>
      </w:pPr>
      <w:r w:rsidRPr="008136D8">
        <w:rPr>
          <w:rFonts w:ascii="Times New Roman" w:hAnsi="Times New Roman" w:cs="Times New Roman"/>
          <w:color w:val="000000"/>
          <w:lang w:val="en-US"/>
        </w:rPr>
        <w:t>TCO/Ag/TCO transparent electrodes for solar cells application</w:t>
      </w:r>
    </w:p>
    <w:p w:rsidR="00090E2E" w:rsidRPr="00090E2E" w:rsidRDefault="00090E2E" w:rsidP="008136D8">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 xml:space="preserve">(2014) Applied Physics A: Materials Science and Processing, 116 (3), pp. 1287-1291. </w:t>
      </w:r>
    </w:p>
    <w:p w:rsidR="00090E2E" w:rsidRPr="00090E2E" w:rsidRDefault="00090E2E" w:rsidP="00090E2E">
      <w:pPr>
        <w:pStyle w:val="PreformattatoHTML"/>
        <w:jc w:val="both"/>
        <w:rPr>
          <w:rFonts w:ascii="Times New Roman" w:hAnsi="Times New Roman" w:cs="Times New Roman"/>
          <w:color w:val="000000"/>
        </w:rPr>
      </w:pPr>
    </w:p>
    <w:p w:rsidR="008136D8" w:rsidRDefault="00090E2E" w:rsidP="008136D8">
      <w:pPr>
        <w:pStyle w:val="PreformattatoHTML"/>
        <w:numPr>
          <w:ilvl w:val="0"/>
          <w:numId w:val="10"/>
        </w:numPr>
        <w:jc w:val="both"/>
        <w:rPr>
          <w:rFonts w:ascii="Times New Roman" w:hAnsi="Times New Roman" w:cs="Times New Roman"/>
          <w:color w:val="000000"/>
        </w:rPr>
      </w:pPr>
      <w:r w:rsidRPr="00090E2E">
        <w:rPr>
          <w:rFonts w:ascii="Times New Roman" w:hAnsi="Times New Roman" w:cs="Times New Roman"/>
          <w:color w:val="000000"/>
        </w:rPr>
        <w:t xml:space="preserve">Cosentino, S., Mirabella, S., </w:t>
      </w:r>
      <w:proofErr w:type="spellStart"/>
      <w:r w:rsidRPr="00090E2E">
        <w:rPr>
          <w:rFonts w:ascii="Times New Roman" w:hAnsi="Times New Roman" w:cs="Times New Roman"/>
          <w:color w:val="000000"/>
        </w:rPr>
        <w:t>Liu</w:t>
      </w:r>
      <w:proofErr w:type="spellEnd"/>
      <w:r w:rsidRPr="00090E2E">
        <w:rPr>
          <w:rFonts w:ascii="Times New Roman" w:hAnsi="Times New Roman" w:cs="Times New Roman"/>
          <w:color w:val="000000"/>
        </w:rPr>
        <w:t xml:space="preserve">, P., Le, </w:t>
      </w:r>
      <w:proofErr w:type="spellStart"/>
      <w:r w:rsidRPr="00090E2E">
        <w:rPr>
          <w:rFonts w:ascii="Times New Roman" w:hAnsi="Times New Roman" w:cs="Times New Roman"/>
          <w:color w:val="000000"/>
        </w:rPr>
        <w:t>S.T.</w:t>
      </w:r>
      <w:proofErr w:type="spellEnd"/>
      <w:r w:rsidRPr="00090E2E">
        <w:rPr>
          <w:rFonts w:ascii="Times New Roman" w:hAnsi="Times New Roman" w:cs="Times New Roman"/>
          <w:color w:val="000000"/>
        </w:rPr>
        <w:t xml:space="preserve">, </w:t>
      </w:r>
      <w:proofErr w:type="spellStart"/>
      <w:r w:rsidRPr="00090E2E">
        <w:rPr>
          <w:rFonts w:ascii="Times New Roman" w:hAnsi="Times New Roman" w:cs="Times New Roman"/>
          <w:color w:val="000000"/>
        </w:rPr>
        <w:t>Miritello</w:t>
      </w:r>
      <w:proofErr w:type="spellEnd"/>
      <w:r w:rsidRPr="00090E2E">
        <w:rPr>
          <w:rFonts w:ascii="Times New Roman" w:hAnsi="Times New Roman" w:cs="Times New Roman"/>
          <w:color w:val="000000"/>
        </w:rPr>
        <w:t xml:space="preserve">, M., Lee, S., </w:t>
      </w:r>
      <w:proofErr w:type="spellStart"/>
      <w:r w:rsidRPr="00090E2E">
        <w:rPr>
          <w:rFonts w:ascii="Times New Roman" w:hAnsi="Times New Roman" w:cs="Times New Roman"/>
          <w:color w:val="000000"/>
        </w:rPr>
        <w:t>Crupi</w:t>
      </w:r>
      <w:proofErr w:type="spellEnd"/>
      <w:r w:rsidRPr="00090E2E">
        <w:rPr>
          <w:rFonts w:ascii="Times New Roman" w:hAnsi="Times New Roman" w:cs="Times New Roman"/>
          <w:color w:val="000000"/>
        </w:rPr>
        <w:t xml:space="preserve">, I., </w:t>
      </w:r>
      <w:proofErr w:type="spellStart"/>
      <w:r w:rsidRPr="00090E2E">
        <w:rPr>
          <w:rFonts w:ascii="Times New Roman" w:hAnsi="Times New Roman" w:cs="Times New Roman"/>
          <w:color w:val="000000"/>
        </w:rPr>
        <w:t>Nicotra</w:t>
      </w:r>
      <w:proofErr w:type="spellEnd"/>
      <w:r w:rsidRPr="00090E2E">
        <w:rPr>
          <w:rFonts w:ascii="Times New Roman" w:hAnsi="Times New Roman" w:cs="Times New Roman"/>
          <w:color w:val="000000"/>
        </w:rPr>
        <w:t xml:space="preserve">, G., </w:t>
      </w:r>
      <w:proofErr w:type="spellStart"/>
      <w:r w:rsidRPr="00090E2E">
        <w:rPr>
          <w:rFonts w:ascii="Times New Roman" w:hAnsi="Times New Roman" w:cs="Times New Roman"/>
          <w:color w:val="000000"/>
        </w:rPr>
        <w:t>Spinella</w:t>
      </w:r>
      <w:proofErr w:type="spellEnd"/>
      <w:r w:rsidRPr="00090E2E">
        <w:rPr>
          <w:rFonts w:ascii="Times New Roman" w:hAnsi="Times New Roman" w:cs="Times New Roman"/>
          <w:color w:val="000000"/>
        </w:rPr>
        <w:t xml:space="preserve">, C., </w:t>
      </w:r>
      <w:proofErr w:type="spellStart"/>
      <w:r w:rsidRPr="00090E2E">
        <w:rPr>
          <w:rFonts w:ascii="Times New Roman" w:hAnsi="Times New Roman" w:cs="Times New Roman"/>
          <w:color w:val="000000"/>
        </w:rPr>
        <w:t>Paine</w:t>
      </w:r>
      <w:proofErr w:type="spellEnd"/>
      <w:r w:rsidRPr="00090E2E">
        <w:rPr>
          <w:rFonts w:ascii="Times New Roman" w:hAnsi="Times New Roman" w:cs="Times New Roman"/>
          <w:color w:val="000000"/>
        </w:rPr>
        <w:t xml:space="preserve">, D.,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xml:space="preserve">, A., </w:t>
      </w:r>
      <w:proofErr w:type="spellStart"/>
      <w:r w:rsidRPr="00090E2E">
        <w:rPr>
          <w:rFonts w:ascii="Times New Roman" w:hAnsi="Times New Roman" w:cs="Times New Roman"/>
          <w:color w:val="000000"/>
        </w:rPr>
        <w:t>Zaslavsky</w:t>
      </w:r>
      <w:proofErr w:type="spellEnd"/>
      <w:r w:rsidRPr="00090E2E">
        <w:rPr>
          <w:rFonts w:ascii="Times New Roman" w:hAnsi="Times New Roman" w:cs="Times New Roman"/>
          <w:color w:val="000000"/>
        </w:rPr>
        <w:t>, A., Pacifici, D.</w:t>
      </w:r>
    </w:p>
    <w:p w:rsidR="008136D8" w:rsidRDefault="00090E2E" w:rsidP="008136D8">
      <w:pPr>
        <w:pStyle w:val="PreformattatoHTML"/>
        <w:ind w:left="720"/>
        <w:jc w:val="both"/>
        <w:rPr>
          <w:rFonts w:ascii="Times New Roman" w:hAnsi="Times New Roman" w:cs="Times New Roman"/>
          <w:color w:val="000000"/>
          <w:lang w:val="en-US"/>
        </w:rPr>
      </w:pPr>
      <w:r w:rsidRPr="008136D8">
        <w:rPr>
          <w:rFonts w:ascii="Times New Roman" w:hAnsi="Times New Roman" w:cs="Times New Roman"/>
          <w:color w:val="000000"/>
          <w:lang w:val="en-US"/>
        </w:rPr>
        <w:t xml:space="preserve">Role of </w:t>
      </w:r>
      <w:proofErr w:type="spellStart"/>
      <w:r w:rsidRPr="008136D8">
        <w:rPr>
          <w:rFonts w:ascii="Times New Roman" w:hAnsi="Times New Roman" w:cs="Times New Roman"/>
          <w:color w:val="000000"/>
          <w:lang w:val="en-US"/>
        </w:rPr>
        <w:t>Ge</w:t>
      </w:r>
      <w:proofErr w:type="spellEnd"/>
      <w:r w:rsidRPr="008136D8">
        <w:rPr>
          <w:rFonts w:ascii="Times New Roman" w:hAnsi="Times New Roman" w:cs="Times New Roman"/>
          <w:color w:val="000000"/>
          <w:lang w:val="en-US"/>
        </w:rPr>
        <w:t xml:space="preserve"> </w:t>
      </w:r>
      <w:proofErr w:type="spellStart"/>
      <w:r w:rsidRPr="008136D8">
        <w:rPr>
          <w:rFonts w:ascii="Times New Roman" w:hAnsi="Times New Roman" w:cs="Times New Roman"/>
          <w:color w:val="000000"/>
          <w:lang w:val="en-US"/>
        </w:rPr>
        <w:t>nanoclusters</w:t>
      </w:r>
      <w:proofErr w:type="spellEnd"/>
      <w:r w:rsidRPr="008136D8">
        <w:rPr>
          <w:rFonts w:ascii="Times New Roman" w:hAnsi="Times New Roman" w:cs="Times New Roman"/>
          <w:color w:val="000000"/>
          <w:lang w:val="en-US"/>
        </w:rPr>
        <w:t xml:space="preserve"> in the performance of </w:t>
      </w:r>
      <w:proofErr w:type="spellStart"/>
      <w:r w:rsidRPr="008136D8">
        <w:rPr>
          <w:rFonts w:ascii="Times New Roman" w:hAnsi="Times New Roman" w:cs="Times New Roman"/>
          <w:color w:val="000000"/>
          <w:lang w:val="en-US"/>
        </w:rPr>
        <w:t>photodetectors</w:t>
      </w:r>
      <w:proofErr w:type="spellEnd"/>
      <w:r w:rsidRPr="008136D8">
        <w:rPr>
          <w:rFonts w:ascii="Times New Roman" w:hAnsi="Times New Roman" w:cs="Times New Roman"/>
          <w:color w:val="000000"/>
          <w:lang w:val="en-US"/>
        </w:rPr>
        <w:t xml:space="preserve"> compatible with Si technology</w:t>
      </w:r>
    </w:p>
    <w:p w:rsidR="00090E2E" w:rsidRPr="008136D8" w:rsidRDefault="00090E2E" w:rsidP="008136D8">
      <w:pPr>
        <w:pStyle w:val="PreformattatoHTML"/>
        <w:ind w:left="720"/>
        <w:jc w:val="both"/>
        <w:rPr>
          <w:rFonts w:ascii="Times New Roman" w:hAnsi="Times New Roman" w:cs="Times New Roman"/>
          <w:color w:val="000000"/>
        </w:rPr>
      </w:pPr>
      <w:r w:rsidRPr="008136D8">
        <w:rPr>
          <w:rFonts w:ascii="Times New Roman" w:hAnsi="Times New Roman" w:cs="Times New Roman"/>
          <w:color w:val="000000"/>
        </w:rPr>
        <w:t xml:space="preserve">(2013) </w:t>
      </w:r>
      <w:proofErr w:type="spellStart"/>
      <w:r w:rsidRPr="008136D8">
        <w:rPr>
          <w:rFonts w:ascii="Times New Roman" w:hAnsi="Times New Roman" w:cs="Times New Roman"/>
          <w:color w:val="000000"/>
        </w:rPr>
        <w:t>Thin</w:t>
      </w:r>
      <w:proofErr w:type="spellEnd"/>
      <w:r w:rsidRPr="008136D8">
        <w:rPr>
          <w:rFonts w:ascii="Times New Roman" w:hAnsi="Times New Roman" w:cs="Times New Roman"/>
          <w:color w:val="000000"/>
        </w:rPr>
        <w:t xml:space="preserve"> </w:t>
      </w:r>
      <w:proofErr w:type="spellStart"/>
      <w:r w:rsidRPr="008136D8">
        <w:rPr>
          <w:rFonts w:ascii="Times New Roman" w:hAnsi="Times New Roman" w:cs="Times New Roman"/>
          <w:color w:val="000000"/>
        </w:rPr>
        <w:t>Solid</w:t>
      </w:r>
      <w:proofErr w:type="spellEnd"/>
      <w:r w:rsidRPr="008136D8">
        <w:rPr>
          <w:rFonts w:ascii="Times New Roman" w:hAnsi="Times New Roman" w:cs="Times New Roman"/>
          <w:color w:val="000000"/>
        </w:rPr>
        <w:t xml:space="preserve"> </w:t>
      </w:r>
      <w:proofErr w:type="spellStart"/>
      <w:r w:rsidRPr="008136D8">
        <w:rPr>
          <w:rFonts w:ascii="Times New Roman" w:hAnsi="Times New Roman" w:cs="Times New Roman"/>
          <w:color w:val="000000"/>
        </w:rPr>
        <w:t>Films</w:t>
      </w:r>
      <w:proofErr w:type="spellEnd"/>
      <w:r w:rsidRPr="008136D8">
        <w:rPr>
          <w:rFonts w:ascii="Times New Roman" w:hAnsi="Times New Roman" w:cs="Times New Roman"/>
          <w:color w:val="000000"/>
        </w:rPr>
        <w:t xml:space="preserve">, 548, pp. 551-555. </w:t>
      </w:r>
    </w:p>
    <w:p w:rsidR="00090E2E" w:rsidRPr="00090E2E" w:rsidRDefault="00090E2E" w:rsidP="00090E2E">
      <w:pPr>
        <w:pStyle w:val="PreformattatoHTML"/>
        <w:jc w:val="both"/>
        <w:rPr>
          <w:rFonts w:ascii="Times New Roman" w:hAnsi="Times New Roman" w:cs="Times New Roman"/>
          <w:color w:val="000000"/>
        </w:rPr>
      </w:pPr>
    </w:p>
    <w:p w:rsidR="008136D8" w:rsidRDefault="00090E2E" w:rsidP="008136D8">
      <w:pPr>
        <w:pStyle w:val="PreformattatoHTML"/>
        <w:numPr>
          <w:ilvl w:val="0"/>
          <w:numId w:val="10"/>
        </w:numPr>
        <w:jc w:val="both"/>
        <w:rPr>
          <w:rFonts w:ascii="Times New Roman" w:hAnsi="Times New Roman" w:cs="Times New Roman"/>
          <w:color w:val="000000"/>
        </w:rPr>
      </w:pPr>
      <w:proofErr w:type="spellStart"/>
      <w:r w:rsidRPr="00090E2E">
        <w:rPr>
          <w:rFonts w:ascii="Times New Roman" w:hAnsi="Times New Roman" w:cs="Times New Roman"/>
          <w:color w:val="000000"/>
        </w:rPr>
        <w:t>Crupi</w:t>
      </w:r>
      <w:proofErr w:type="spellEnd"/>
      <w:r w:rsidRPr="00090E2E">
        <w:rPr>
          <w:rFonts w:ascii="Times New Roman" w:hAnsi="Times New Roman" w:cs="Times New Roman"/>
          <w:color w:val="000000"/>
        </w:rPr>
        <w:t xml:space="preserve">, I., </w:t>
      </w:r>
      <w:proofErr w:type="spellStart"/>
      <w:r w:rsidRPr="00090E2E">
        <w:rPr>
          <w:rFonts w:ascii="Times New Roman" w:hAnsi="Times New Roman" w:cs="Times New Roman"/>
          <w:color w:val="000000"/>
        </w:rPr>
        <w:t>Boscarino</w:t>
      </w:r>
      <w:proofErr w:type="spellEnd"/>
      <w:r w:rsidRPr="00090E2E">
        <w:rPr>
          <w:rFonts w:ascii="Times New Roman" w:hAnsi="Times New Roman" w:cs="Times New Roman"/>
          <w:color w:val="000000"/>
        </w:rPr>
        <w:t xml:space="preserve">, S., </w:t>
      </w:r>
      <w:proofErr w:type="spellStart"/>
      <w:r w:rsidRPr="00090E2E">
        <w:rPr>
          <w:rFonts w:ascii="Times New Roman" w:hAnsi="Times New Roman" w:cs="Times New Roman"/>
          <w:color w:val="000000"/>
        </w:rPr>
        <w:t>Torrisi</w:t>
      </w:r>
      <w:proofErr w:type="spellEnd"/>
      <w:r w:rsidRPr="00090E2E">
        <w:rPr>
          <w:rFonts w:ascii="Times New Roman" w:hAnsi="Times New Roman" w:cs="Times New Roman"/>
          <w:color w:val="000000"/>
        </w:rPr>
        <w:t xml:space="preserve">, G., </w:t>
      </w:r>
      <w:proofErr w:type="spellStart"/>
      <w:r w:rsidRPr="00090E2E">
        <w:rPr>
          <w:rFonts w:ascii="Times New Roman" w:hAnsi="Times New Roman" w:cs="Times New Roman"/>
          <w:color w:val="000000"/>
        </w:rPr>
        <w:t>Scapellato</w:t>
      </w:r>
      <w:proofErr w:type="spellEnd"/>
      <w:r w:rsidRPr="00090E2E">
        <w:rPr>
          <w:rFonts w:ascii="Times New Roman" w:hAnsi="Times New Roman" w:cs="Times New Roman"/>
          <w:color w:val="000000"/>
        </w:rPr>
        <w:t xml:space="preserve">, G., Mirabella, S., </w:t>
      </w:r>
      <w:proofErr w:type="spellStart"/>
      <w:r w:rsidRPr="00090E2E">
        <w:rPr>
          <w:rFonts w:ascii="Times New Roman" w:hAnsi="Times New Roman" w:cs="Times New Roman"/>
          <w:color w:val="000000"/>
        </w:rPr>
        <w:t>Piccitto</w:t>
      </w:r>
      <w:proofErr w:type="spellEnd"/>
      <w:r w:rsidRPr="00090E2E">
        <w:rPr>
          <w:rFonts w:ascii="Times New Roman" w:hAnsi="Times New Roman" w:cs="Times New Roman"/>
          <w:color w:val="000000"/>
        </w:rPr>
        <w:t xml:space="preserve">, G., Simone, F.,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A.</w:t>
      </w:r>
    </w:p>
    <w:p w:rsidR="008136D8" w:rsidRDefault="00090E2E" w:rsidP="008136D8">
      <w:pPr>
        <w:pStyle w:val="PreformattatoHTML"/>
        <w:ind w:left="720"/>
        <w:jc w:val="both"/>
        <w:rPr>
          <w:rFonts w:ascii="Times New Roman" w:hAnsi="Times New Roman" w:cs="Times New Roman"/>
          <w:color w:val="000000"/>
          <w:lang w:val="en-US"/>
        </w:rPr>
      </w:pPr>
      <w:r w:rsidRPr="008136D8">
        <w:rPr>
          <w:rFonts w:ascii="Times New Roman" w:hAnsi="Times New Roman" w:cs="Times New Roman"/>
          <w:color w:val="000000"/>
          <w:lang w:val="en-US"/>
        </w:rPr>
        <w:t xml:space="preserve">Laser irradiation of </w:t>
      </w:r>
      <w:proofErr w:type="spellStart"/>
      <w:r w:rsidRPr="008136D8">
        <w:rPr>
          <w:rFonts w:ascii="Times New Roman" w:hAnsi="Times New Roman" w:cs="Times New Roman"/>
          <w:color w:val="000000"/>
          <w:lang w:val="en-US"/>
        </w:rPr>
        <w:t>ZnO:Al</w:t>
      </w:r>
      <w:proofErr w:type="spellEnd"/>
      <w:r w:rsidRPr="008136D8">
        <w:rPr>
          <w:rFonts w:ascii="Times New Roman" w:hAnsi="Times New Roman" w:cs="Times New Roman"/>
          <w:color w:val="000000"/>
          <w:lang w:val="en-US"/>
        </w:rPr>
        <w:t>/Ag/</w:t>
      </w:r>
      <w:proofErr w:type="spellStart"/>
      <w:r w:rsidRPr="008136D8">
        <w:rPr>
          <w:rFonts w:ascii="Times New Roman" w:hAnsi="Times New Roman" w:cs="Times New Roman"/>
          <w:color w:val="000000"/>
          <w:lang w:val="en-US"/>
        </w:rPr>
        <w:t>ZnO:Al</w:t>
      </w:r>
      <w:proofErr w:type="spellEnd"/>
      <w:r w:rsidRPr="008136D8">
        <w:rPr>
          <w:rFonts w:ascii="Times New Roman" w:hAnsi="Times New Roman" w:cs="Times New Roman"/>
          <w:color w:val="000000"/>
          <w:lang w:val="en-US"/>
        </w:rPr>
        <w:t xml:space="preserve"> </w:t>
      </w:r>
      <w:proofErr w:type="spellStart"/>
      <w:r w:rsidRPr="008136D8">
        <w:rPr>
          <w:rFonts w:ascii="Times New Roman" w:hAnsi="Times New Roman" w:cs="Times New Roman"/>
          <w:color w:val="000000"/>
          <w:lang w:val="en-US"/>
        </w:rPr>
        <w:t>multilayers</w:t>
      </w:r>
      <w:proofErr w:type="spellEnd"/>
      <w:r w:rsidRPr="008136D8">
        <w:rPr>
          <w:rFonts w:ascii="Times New Roman" w:hAnsi="Times New Roman" w:cs="Times New Roman"/>
          <w:color w:val="000000"/>
          <w:lang w:val="en-US"/>
        </w:rPr>
        <w:t xml:space="preserve"> for electrical isolation in thin film </w:t>
      </w:r>
      <w:proofErr w:type="spellStart"/>
      <w:r w:rsidRPr="008136D8">
        <w:rPr>
          <w:rFonts w:ascii="Times New Roman" w:hAnsi="Times New Roman" w:cs="Times New Roman"/>
          <w:color w:val="000000"/>
          <w:lang w:val="en-US"/>
        </w:rPr>
        <w:t>photovoltaics</w:t>
      </w:r>
      <w:proofErr w:type="spellEnd"/>
    </w:p>
    <w:p w:rsidR="00090E2E" w:rsidRPr="00090E2E" w:rsidRDefault="00090E2E" w:rsidP="008136D8">
      <w:pPr>
        <w:pStyle w:val="PreformattatoHTML"/>
        <w:ind w:left="720"/>
        <w:jc w:val="both"/>
        <w:rPr>
          <w:rFonts w:ascii="Times New Roman" w:hAnsi="Times New Roman" w:cs="Times New Roman"/>
          <w:color w:val="000000"/>
          <w:lang w:val="en-US"/>
        </w:rPr>
      </w:pPr>
      <w:r w:rsidRPr="008136D8">
        <w:rPr>
          <w:rFonts w:ascii="Times New Roman" w:hAnsi="Times New Roman" w:cs="Times New Roman"/>
          <w:color w:val="000000"/>
          <w:lang w:val="en-US"/>
        </w:rPr>
        <w:t xml:space="preserve">(2013) </w:t>
      </w:r>
      <w:proofErr w:type="spellStart"/>
      <w:r w:rsidRPr="008136D8">
        <w:rPr>
          <w:rFonts w:ascii="Times New Roman" w:hAnsi="Times New Roman" w:cs="Times New Roman"/>
          <w:color w:val="000000"/>
          <w:lang w:val="en-US"/>
        </w:rPr>
        <w:t>Nanoscale</w:t>
      </w:r>
      <w:proofErr w:type="spellEnd"/>
      <w:r w:rsidRPr="008136D8">
        <w:rPr>
          <w:rFonts w:ascii="Times New Roman" w:hAnsi="Times New Roman" w:cs="Times New Roman"/>
          <w:color w:val="000000"/>
          <w:lang w:val="en-US"/>
        </w:rPr>
        <w:t xml:space="preserve"> Resear</w:t>
      </w:r>
      <w:r w:rsidRPr="00090E2E">
        <w:rPr>
          <w:rFonts w:ascii="Times New Roman" w:hAnsi="Times New Roman" w:cs="Times New Roman"/>
          <w:color w:val="000000"/>
          <w:lang w:val="en-US"/>
        </w:rPr>
        <w:t xml:space="preserve">ch Letters, 8 (1), pp. 1-5. </w:t>
      </w:r>
    </w:p>
    <w:p w:rsidR="00090E2E" w:rsidRPr="008136D8" w:rsidRDefault="00090E2E" w:rsidP="00090E2E">
      <w:pPr>
        <w:pStyle w:val="PreformattatoHTML"/>
        <w:jc w:val="both"/>
        <w:rPr>
          <w:rFonts w:ascii="Times New Roman" w:hAnsi="Times New Roman" w:cs="Times New Roman"/>
          <w:color w:val="000000"/>
          <w:lang w:val="en-US"/>
        </w:rPr>
      </w:pPr>
    </w:p>
    <w:p w:rsidR="008136D8" w:rsidRDefault="00090E2E" w:rsidP="008136D8">
      <w:pPr>
        <w:pStyle w:val="PreformattatoHTML"/>
        <w:numPr>
          <w:ilvl w:val="0"/>
          <w:numId w:val="10"/>
        </w:numPr>
        <w:jc w:val="both"/>
        <w:rPr>
          <w:rFonts w:ascii="Times New Roman" w:hAnsi="Times New Roman" w:cs="Times New Roman"/>
          <w:color w:val="000000"/>
        </w:rPr>
      </w:pPr>
      <w:r w:rsidRPr="008136D8">
        <w:rPr>
          <w:rFonts w:ascii="Times New Roman" w:hAnsi="Times New Roman" w:cs="Times New Roman"/>
          <w:color w:val="000000"/>
        </w:rPr>
        <w:t xml:space="preserve">Canino, M., </w:t>
      </w:r>
      <w:proofErr w:type="spellStart"/>
      <w:r w:rsidRPr="008136D8">
        <w:rPr>
          <w:rFonts w:ascii="Times New Roman" w:hAnsi="Times New Roman" w:cs="Times New Roman"/>
          <w:color w:val="000000"/>
        </w:rPr>
        <w:t>Summonte</w:t>
      </w:r>
      <w:proofErr w:type="spellEnd"/>
      <w:r w:rsidRPr="008136D8">
        <w:rPr>
          <w:rFonts w:ascii="Times New Roman" w:hAnsi="Times New Roman" w:cs="Times New Roman"/>
          <w:color w:val="000000"/>
        </w:rPr>
        <w:t xml:space="preserve">, C., Allegrezza, M., </w:t>
      </w:r>
      <w:proofErr w:type="spellStart"/>
      <w:r w:rsidRPr="008136D8">
        <w:rPr>
          <w:rFonts w:ascii="Times New Roman" w:hAnsi="Times New Roman" w:cs="Times New Roman"/>
          <w:color w:val="000000"/>
        </w:rPr>
        <w:t>Shukla</w:t>
      </w:r>
      <w:proofErr w:type="spellEnd"/>
      <w:r w:rsidRPr="008136D8">
        <w:rPr>
          <w:rFonts w:ascii="Times New Roman" w:hAnsi="Times New Roman" w:cs="Times New Roman"/>
          <w:color w:val="000000"/>
        </w:rPr>
        <w:t xml:space="preserve">, R., </w:t>
      </w:r>
      <w:proofErr w:type="spellStart"/>
      <w:r w:rsidRPr="008136D8">
        <w:rPr>
          <w:rFonts w:ascii="Times New Roman" w:hAnsi="Times New Roman" w:cs="Times New Roman"/>
          <w:color w:val="000000"/>
        </w:rPr>
        <w:t>Jain</w:t>
      </w:r>
      <w:proofErr w:type="spellEnd"/>
      <w:r w:rsidRPr="008136D8">
        <w:rPr>
          <w:rFonts w:ascii="Times New Roman" w:hAnsi="Times New Roman" w:cs="Times New Roman"/>
          <w:color w:val="000000"/>
        </w:rPr>
        <w:t xml:space="preserve">, </w:t>
      </w:r>
      <w:proofErr w:type="spellStart"/>
      <w:r w:rsidRPr="008136D8">
        <w:rPr>
          <w:rFonts w:ascii="Times New Roman" w:hAnsi="Times New Roman" w:cs="Times New Roman"/>
          <w:color w:val="000000"/>
        </w:rPr>
        <w:t>I.P.</w:t>
      </w:r>
      <w:proofErr w:type="spellEnd"/>
      <w:r w:rsidRPr="008136D8">
        <w:rPr>
          <w:rFonts w:ascii="Times New Roman" w:hAnsi="Times New Roman" w:cs="Times New Roman"/>
          <w:color w:val="000000"/>
        </w:rPr>
        <w:t xml:space="preserve">, </w:t>
      </w:r>
      <w:proofErr w:type="spellStart"/>
      <w:r w:rsidRPr="008136D8">
        <w:rPr>
          <w:rFonts w:ascii="Times New Roman" w:hAnsi="Times New Roman" w:cs="Times New Roman"/>
          <w:color w:val="000000"/>
        </w:rPr>
        <w:t>Bellettato</w:t>
      </w:r>
      <w:proofErr w:type="spellEnd"/>
      <w:r w:rsidRPr="008136D8">
        <w:rPr>
          <w:rFonts w:ascii="Times New Roman" w:hAnsi="Times New Roman" w:cs="Times New Roman"/>
          <w:color w:val="000000"/>
        </w:rPr>
        <w:t xml:space="preserve">, M., </w:t>
      </w:r>
      <w:proofErr w:type="spellStart"/>
      <w:r w:rsidRPr="008136D8">
        <w:rPr>
          <w:rFonts w:ascii="Times New Roman" w:hAnsi="Times New Roman" w:cs="Times New Roman"/>
          <w:color w:val="000000"/>
        </w:rPr>
        <w:t>Desalvo</w:t>
      </w:r>
      <w:proofErr w:type="spellEnd"/>
      <w:r w:rsidRPr="008136D8">
        <w:rPr>
          <w:rFonts w:ascii="Times New Roman" w:hAnsi="Times New Roman" w:cs="Times New Roman"/>
          <w:color w:val="000000"/>
        </w:rPr>
        <w:t xml:space="preserve">, A., </w:t>
      </w:r>
      <w:proofErr w:type="spellStart"/>
      <w:r w:rsidRPr="008136D8">
        <w:rPr>
          <w:rFonts w:ascii="Times New Roman" w:hAnsi="Times New Roman" w:cs="Times New Roman"/>
          <w:color w:val="000000"/>
        </w:rPr>
        <w:t>Mancarella</w:t>
      </w:r>
      <w:proofErr w:type="spellEnd"/>
      <w:r w:rsidRPr="008136D8">
        <w:rPr>
          <w:rFonts w:ascii="Times New Roman" w:hAnsi="Times New Roman" w:cs="Times New Roman"/>
          <w:color w:val="000000"/>
        </w:rPr>
        <w:t xml:space="preserve">, F., </w:t>
      </w:r>
      <w:proofErr w:type="spellStart"/>
      <w:r w:rsidRPr="008136D8">
        <w:rPr>
          <w:rFonts w:ascii="Times New Roman" w:hAnsi="Times New Roman" w:cs="Times New Roman"/>
          <w:color w:val="000000"/>
        </w:rPr>
        <w:t>Sanmartin</w:t>
      </w:r>
      <w:proofErr w:type="spellEnd"/>
      <w:r w:rsidRPr="008136D8">
        <w:rPr>
          <w:rFonts w:ascii="Times New Roman" w:hAnsi="Times New Roman" w:cs="Times New Roman"/>
          <w:color w:val="000000"/>
        </w:rPr>
        <w:t xml:space="preserve">, M., </w:t>
      </w:r>
      <w:proofErr w:type="spellStart"/>
      <w:r w:rsidRPr="008136D8">
        <w:rPr>
          <w:rFonts w:ascii="Times New Roman" w:hAnsi="Times New Roman" w:cs="Times New Roman"/>
          <w:color w:val="000000"/>
        </w:rPr>
        <w:t>Terrasi</w:t>
      </w:r>
      <w:proofErr w:type="spellEnd"/>
      <w:r w:rsidRPr="008136D8">
        <w:rPr>
          <w:rFonts w:ascii="Times New Roman" w:hAnsi="Times New Roman" w:cs="Times New Roman"/>
          <w:color w:val="000000"/>
        </w:rPr>
        <w:t xml:space="preserve">, A., </w:t>
      </w:r>
      <w:proofErr w:type="spellStart"/>
      <w:r w:rsidRPr="008136D8">
        <w:rPr>
          <w:rFonts w:ascii="Times New Roman" w:hAnsi="Times New Roman" w:cs="Times New Roman"/>
          <w:color w:val="000000"/>
        </w:rPr>
        <w:t>Löper</w:t>
      </w:r>
      <w:proofErr w:type="spellEnd"/>
      <w:r w:rsidRPr="008136D8">
        <w:rPr>
          <w:rFonts w:ascii="Times New Roman" w:hAnsi="Times New Roman" w:cs="Times New Roman"/>
          <w:color w:val="000000"/>
        </w:rPr>
        <w:t xml:space="preserve">, P., </w:t>
      </w:r>
      <w:proofErr w:type="spellStart"/>
      <w:r w:rsidRPr="008136D8">
        <w:rPr>
          <w:rFonts w:ascii="Times New Roman" w:hAnsi="Times New Roman" w:cs="Times New Roman"/>
          <w:color w:val="000000"/>
        </w:rPr>
        <w:t>Schnabel</w:t>
      </w:r>
      <w:proofErr w:type="spellEnd"/>
      <w:r w:rsidRPr="008136D8">
        <w:rPr>
          <w:rFonts w:ascii="Times New Roman" w:hAnsi="Times New Roman" w:cs="Times New Roman"/>
          <w:color w:val="000000"/>
        </w:rPr>
        <w:t xml:space="preserve">, M., </w:t>
      </w:r>
      <w:proofErr w:type="spellStart"/>
      <w:r w:rsidRPr="008136D8">
        <w:rPr>
          <w:rFonts w:ascii="Times New Roman" w:hAnsi="Times New Roman" w:cs="Times New Roman"/>
          <w:color w:val="000000"/>
        </w:rPr>
        <w:t>Janz</w:t>
      </w:r>
      <w:proofErr w:type="spellEnd"/>
      <w:r w:rsidRPr="008136D8">
        <w:rPr>
          <w:rFonts w:ascii="Times New Roman" w:hAnsi="Times New Roman" w:cs="Times New Roman"/>
          <w:color w:val="000000"/>
        </w:rPr>
        <w:t>, S.</w:t>
      </w:r>
    </w:p>
    <w:p w:rsidR="008136D8" w:rsidRDefault="00090E2E" w:rsidP="008136D8">
      <w:pPr>
        <w:pStyle w:val="PreformattatoHTML"/>
        <w:ind w:left="720"/>
        <w:jc w:val="both"/>
        <w:rPr>
          <w:rFonts w:ascii="Times New Roman" w:hAnsi="Times New Roman" w:cs="Times New Roman"/>
          <w:color w:val="000000"/>
          <w:lang w:val="en-US"/>
        </w:rPr>
      </w:pPr>
      <w:r w:rsidRPr="008136D8">
        <w:rPr>
          <w:rFonts w:ascii="Times New Roman" w:hAnsi="Times New Roman" w:cs="Times New Roman"/>
          <w:color w:val="000000"/>
          <w:lang w:val="en-US"/>
        </w:rPr>
        <w:t xml:space="preserve">Identification and tackling of a parasitic surface compound in </w:t>
      </w:r>
      <w:proofErr w:type="spellStart"/>
      <w:r w:rsidRPr="008136D8">
        <w:rPr>
          <w:rFonts w:ascii="Times New Roman" w:hAnsi="Times New Roman" w:cs="Times New Roman"/>
          <w:color w:val="000000"/>
          <w:lang w:val="en-US"/>
        </w:rPr>
        <w:t>SiC</w:t>
      </w:r>
      <w:proofErr w:type="spellEnd"/>
      <w:r w:rsidRPr="008136D8">
        <w:rPr>
          <w:rFonts w:ascii="Times New Roman" w:hAnsi="Times New Roman" w:cs="Times New Roman"/>
          <w:color w:val="000000"/>
          <w:lang w:val="en-US"/>
        </w:rPr>
        <w:t xml:space="preserve"> and Si-rich carbide films</w:t>
      </w:r>
    </w:p>
    <w:p w:rsidR="00090E2E" w:rsidRPr="00090E2E" w:rsidRDefault="00090E2E" w:rsidP="008136D8">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(2013) Materials Science and Engineering B: Solid-State Materials for Advanced Technology, 178 (9), pp. 623-629. Cited 4 times.</w:t>
      </w:r>
    </w:p>
    <w:p w:rsidR="00090E2E" w:rsidRPr="00090E2E" w:rsidRDefault="00090E2E" w:rsidP="00090E2E">
      <w:pPr>
        <w:pStyle w:val="PreformattatoHTML"/>
        <w:jc w:val="both"/>
        <w:rPr>
          <w:rFonts w:ascii="Times New Roman" w:hAnsi="Times New Roman" w:cs="Times New Roman"/>
          <w:color w:val="000000"/>
        </w:rPr>
      </w:pPr>
    </w:p>
    <w:p w:rsidR="008136D8" w:rsidRDefault="00090E2E" w:rsidP="008136D8">
      <w:pPr>
        <w:pStyle w:val="PreformattatoHTML"/>
        <w:numPr>
          <w:ilvl w:val="0"/>
          <w:numId w:val="10"/>
        </w:numPr>
        <w:jc w:val="both"/>
        <w:rPr>
          <w:rFonts w:ascii="Times New Roman" w:hAnsi="Times New Roman" w:cs="Times New Roman"/>
          <w:color w:val="000000"/>
        </w:rPr>
      </w:pPr>
      <w:r w:rsidRPr="00090E2E">
        <w:rPr>
          <w:rFonts w:ascii="Times New Roman" w:hAnsi="Times New Roman" w:cs="Times New Roman"/>
          <w:color w:val="000000"/>
        </w:rPr>
        <w:t xml:space="preserve">Mirabella, S., Cosentino, S., </w:t>
      </w:r>
      <w:proofErr w:type="spellStart"/>
      <w:r w:rsidRPr="00090E2E">
        <w:rPr>
          <w:rFonts w:ascii="Times New Roman" w:hAnsi="Times New Roman" w:cs="Times New Roman"/>
          <w:color w:val="000000"/>
        </w:rPr>
        <w:t>Failla</w:t>
      </w:r>
      <w:proofErr w:type="spellEnd"/>
      <w:r w:rsidRPr="00090E2E">
        <w:rPr>
          <w:rFonts w:ascii="Times New Roman" w:hAnsi="Times New Roman" w:cs="Times New Roman"/>
          <w:color w:val="000000"/>
        </w:rPr>
        <w:t xml:space="preserve">, M., </w:t>
      </w:r>
      <w:proofErr w:type="spellStart"/>
      <w:r w:rsidRPr="00090E2E">
        <w:rPr>
          <w:rFonts w:ascii="Times New Roman" w:hAnsi="Times New Roman" w:cs="Times New Roman"/>
          <w:color w:val="000000"/>
        </w:rPr>
        <w:t>Miritello</w:t>
      </w:r>
      <w:proofErr w:type="spellEnd"/>
      <w:r w:rsidRPr="00090E2E">
        <w:rPr>
          <w:rFonts w:ascii="Times New Roman" w:hAnsi="Times New Roman" w:cs="Times New Roman"/>
          <w:color w:val="000000"/>
        </w:rPr>
        <w:t xml:space="preserve">, M., </w:t>
      </w:r>
      <w:proofErr w:type="spellStart"/>
      <w:r w:rsidRPr="00090E2E">
        <w:rPr>
          <w:rFonts w:ascii="Times New Roman" w:hAnsi="Times New Roman" w:cs="Times New Roman"/>
          <w:color w:val="000000"/>
        </w:rPr>
        <w:t>Nicotra</w:t>
      </w:r>
      <w:proofErr w:type="spellEnd"/>
      <w:r w:rsidRPr="00090E2E">
        <w:rPr>
          <w:rFonts w:ascii="Times New Roman" w:hAnsi="Times New Roman" w:cs="Times New Roman"/>
          <w:color w:val="000000"/>
        </w:rPr>
        <w:t xml:space="preserve">, G., Simone, F., </w:t>
      </w:r>
      <w:proofErr w:type="spellStart"/>
      <w:r w:rsidRPr="00090E2E">
        <w:rPr>
          <w:rFonts w:ascii="Times New Roman" w:hAnsi="Times New Roman" w:cs="Times New Roman"/>
          <w:color w:val="000000"/>
        </w:rPr>
        <w:t>Spinella</w:t>
      </w:r>
      <w:proofErr w:type="spellEnd"/>
      <w:r w:rsidRPr="00090E2E">
        <w:rPr>
          <w:rFonts w:ascii="Times New Roman" w:hAnsi="Times New Roman" w:cs="Times New Roman"/>
          <w:color w:val="000000"/>
        </w:rPr>
        <w:t xml:space="preserve">, C., </w:t>
      </w:r>
      <w:proofErr w:type="spellStart"/>
      <w:r w:rsidRPr="00090E2E">
        <w:rPr>
          <w:rFonts w:ascii="Times New Roman" w:hAnsi="Times New Roman" w:cs="Times New Roman"/>
          <w:color w:val="000000"/>
        </w:rPr>
        <w:t>Franzò</w:t>
      </w:r>
      <w:proofErr w:type="spellEnd"/>
      <w:r w:rsidRPr="00090E2E">
        <w:rPr>
          <w:rFonts w:ascii="Times New Roman" w:hAnsi="Times New Roman" w:cs="Times New Roman"/>
          <w:color w:val="000000"/>
        </w:rPr>
        <w:t xml:space="preserve">, G.,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A.</w:t>
      </w:r>
    </w:p>
    <w:p w:rsidR="008136D8" w:rsidRDefault="00090E2E" w:rsidP="008136D8">
      <w:pPr>
        <w:pStyle w:val="PreformattatoHTML"/>
        <w:ind w:left="720"/>
        <w:jc w:val="both"/>
        <w:rPr>
          <w:rFonts w:ascii="Times New Roman" w:hAnsi="Times New Roman" w:cs="Times New Roman"/>
          <w:color w:val="000000"/>
          <w:lang w:val="en-US"/>
        </w:rPr>
      </w:pPr>
      <w:r w:rsidRPr="008136D8">
        <w:rPr>
          <w:rFonts w:ascii="Times New Roman" w:hAnsi="Times New Roman" w:cs="Times New Roman"/>
          <w:color w:val="000000"/>
          <w:lang w:val="en-US"/>
        </w:rPr>
        <w:t xml:space="preserve">Light absorption enhancement in closely packed </w:t>
      </w:r>
      <w:proofErr w:type="spellStart"/>
      <w:r w:rsidRPr="008136D8">
        <w:rPr>
          <w:rFonts w:ascii="Times New Roman" w:hAnsi="Times New Roman" w:cs="Times New Roman"/>
          <w:color w:val="000000"/>
          <w:lang w:val="en-US"/>
        </w:rPr>
        <w:t>Ge</w:t>
      </w:r>
      <w:proofErr w:type="spellEnd"/>
      <w:r w:rsidRPr="008136D8">
        <w:rPr>
          <w:rFonts w:ascii="Times New Roman" w:hAnsi="Times New Roman" w:cs="Times New Roman"/>
          <w:color w:val="000000"/>
          <w:lang w:val="en-US"/>
        </w:rPr>
        <w:t xml:space="preserve"> quantum dots</w:t>
      </w:r>
    </w:p>
    <w:p w:rsidR="00090E2E" w:rsidRPr="00090E2E" w:rsidRDefault="00090E2E" w:rsidP="008136D8">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(2013) Applied Physics Letters, 102 (19), art. no. 193105, . Cited 3 times.</w:t>
      </w:r>
    </w:p>
    <w:p w:rsidR="00090E2E" w:rsidRPr="00090E2E" w:rsidRDefault="00090E2E" w:rsidP="00090E2E">
      <w:pPr>
        <w:pStyle w:val="PreformattatoHTML"/>
        <w:jc w:val="both"/>
        <w:rPr>
          <w:rFonts w:ascii="Times New Roman" w:hAnsi="Times New Roman" w:cs="Times New Roman"/>
          <w:color w:val="000000"/>
        </w:rPr>
      </w:pPr>
    </w:p>
    <w:p w:rsidR="008136D8" w:rsidRDefault="00090E2E" w:rsidP="008136D8">
      <w:pPr>
        <w:pStyle w:val="PreformattatoHTML"/>
        <w:numPr>
          <w:ilvl w:val="0"/>
          <w:numId w:val="10"/>
        </w:numPr>
        <w:jc w:val="both"/>
        <w:rPr>
          <w:rFonts w:ascii="Times New Roman" w:hAnsi="Times New Roman" w:cs="Times New Roman"/>
          <w:color w:val="000000"/>
        </w:rPr>
      </w:pPr>
      <w:r w:rsidRPr="00090E2E">
        <w:rPr>
          <w:rFonts w:ascii="Times New Roman" w:hAnsi="Times New Roman" w:cs="Times New Roman"/>
          <w:color w:val="000000"/>
        </w:rPr>
        <w:t xml:space="preserve">Cosentino, S., </w:t>
      </w:r>
      <w:proofErr w:type="spellStart"/>
      <w:r w:rsidRPr="00090E2E">
        <w:rPr>
          <w:rFonts w:ascii="Times New Roman" w:hAnsi="Times New Roman" w:cs="Times New Roman"/>
          <w:color w:val="000000"/>
        </w:rPr>
        <w:t>Miritello</w:t>
      </w:r>
      <w:proofErr w:type="spellEnd"/>
      <w:r w:rsidRPr="00090E2E">
        <w:rPr>
          <w:rFonts w:ascii="Times New Roman" w:hAnsi="Times New Roman" w:cs="Times New Roman"/>
          <w:color w:val="000000"/>
        </w:rPr>
        <w:t xml:space="preserve">, M., </w:t>
      </w:r>
      <w:proofErr w:type="spellStart"/>
      <w:r w:rsidRPr="00090E2E">
        <w:rPr>
          <w:rFonts w:ascii="Times New Roman" w:hAnsi="Times New Roman" w:cs="Times New Roman"/>
          <w:color w:val="000000"/>
        </w:rPr>
        <w:t>Crupi</w:t>
      </w:r>
      <w:proofErr w:type="spellEnd"/>
      <w:r w:rsidRPr="00090E2E">
        <w:rPr>
          <w:rFonts w:ascii="Times New Roman" w:hAnsi="Times New Roman" w:cs="Times New Roman"/>
          <w:color w:val="000000"/>
        </w:rPr>
        <w:t xml:space="preserve">, I., </w:t>
      </w:r>
      <w:proofErr w:type="spellStart"/>
      <w:r w:rsidRPr="00090E2E">
        <w:rPr>
          <w:rFonts w:ascii="Times New Roman" w:hAnsi="Times New Roman" w:cs="Times New Roman"/>
          <w:color w:val="000000"/>
        </w:rPr>
        <w:t>Nicotra</w:t>
      </w:r>
      <w:proofErr w:type="spellEnd"/>
      <w:r w:rsidRPr="00090E2E">
        <w:rPr>
          <w:rFonts w:ascii="Times New Roman" w:hAnsi="Times New Roman" w:cs="Times New Roman"/>
          <w:color w:val="000000"/>
        </w:rPr>
        <w:t xml:space="preserve">, G., Simone, F., </w:t>
      </w:r>
      <w:proofErr w:type="spellStart"/>
      <w:r w:rsidRPr="00090E2E">
        <w:rPr>
          <w:rFonts w:ascii="Times New Roman" w:hAnsi="Times New Roman" w:cs="Times New Roman"/>
          <w:color w:val="000000"/>
        </w:rPr>
        <w:t>Spinella</w:t>
      </w:r>
      <w:proofErr w:type="spellEnd"/>
      <w:r w:rsidRPr="00090E2E">
        <w:rPr>
          <w:rFonts w:ascii="Times New Roman" w:hAnsi="Times New Roman" w:cs="Times New Roman"/>
          <w:color w:val="000000"/>
        </w:rPr>
        <w:t xml:space="preserve">, C.,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A., Mirabella, S.</w:t>
      </w:r>
    </w:p>
    <w:p w:rsidR="008136D8" w:rsidRDefault="00090E2E" w:rsidP="008136D8">
      <w:pPr>
        <w:pStyle w:val="PreformattatoHTML"/>
        <w:ind w:left="720"/>
        <w:jc w:val="both"/>
        <w:rPr>
          <w:rFonts w:ascii="Times New Roman" w:hAnsi="Times New Roman" w:cs="Times New Roman"/>
          <w:color w:val="000000"/>
          <w:lang w:val="en-US"/>
        </w:rPr>
      </w:pPr>
      <w:r w:rsidRPr="008136D8">
        <w:rPr>
          <w:rFonts w:ascii="Times New Roman" w:hAnsi="Times New Roman" w:cs="Times New Roman"/>
          <w:color w:val="000000"/>
          <w:lang w:val="en-US"/>
        </w:rPr>
        <w:t xml:space="preserve">Room-temperature efficient light detection by amorphous </w:t>
      </w:r>
      <w:proofErr w:type="spellStart"/>
      <w:r w:rsidRPr="008136D8">
        <w:rPr>
          <w:rFonts w:ascii="Times New Roman" w:hAnsi="Times New Roman" w:cs="Times New Roman"/>
          <w:color w:val="000000"/>
          <w:lang w:val="en-US"/>
        </w:rPr>
        <w:t>Ge</w:t>
      </w:r>
      <w:proofErr w:type="spellEnd"/>
      <w:r w:rsidRPr="008136D8">
        <w:rPr>
          <w:rFonts w:ascii="Times New Roman" w:hAnsi="Times New Roman" w:cs="Times New Roman"/>
          <w:color w:val="000000"/>
          <w:lang w:val="en-US"/>
        </w:rPr>
        <w:t xml:space="preserve"> quantum wells</w:t>
      </w:r>
    </w:p>
    <w:p w:rsidR="00090E2E" w:rsidRPr="00090E2E" w:rsidRDefault="00090E2E" w:rsidP="008136D8">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 xml:space="preserve">(2013) </w:t>
      </w:r>
      <w:proofErr w:type="spellStart"/>
      <w:r w:rsidRPr="00090E2E">
        <w:rPr>
          <w:rFonts w:ascii="Times New Roman" w:hAnsi="Times New Roman" w:cs="Times New Roman"/>
          <w:color w:val="000000"/>
          <w:lang w:val="en-US"/>
        </w:rPr>
        <w:t>Nanoscale</w:t>
      </w:r>
      <w:proofErr w:type="spellEnd"/>
      <w:r w:rsidRPr="00090E2E">
        <w:rPr>
          <w:rFonts w:ascii="Times New Roman" w:hAnsi="Times New Roman" w:cs="Times New Roman"/>
          <w:color w:val="000000"/>
          <w:lang w:val="en-US"/>
        </w:rPr>
        <w:t xml:space="preserve"> Research Letters, 8 (1), pp. 1-7. Cited 3 times.</w:t>
      </w:r>
    </w:p>
    <w:p w:rsidR="00090E2E" w:rsidRPr="00090E2E" w:rsidRDefault="00090E2E" w:rsidP="00090E2E">
      <w:pPr>
        <w:pStyle w:val="PreformattatoHTML"/>
        <w:jc w:val="both"/>
        <w:rPr>
          <w:rFonts w:ascii="Times New Roman" w:hAnsi="Times New Roman" w:cs="Times New Roman"/>
          <w:color w:val="000000"/>
        </w:rPr>
      </w:pPr>
    </w:p>
    <w:p w:rsidR="00090E2E" w:rsidRPr="00090E2E" w:rsidRDefault="00090E2E" w:rsidP="008136D8">
      <w:pPr>
        <w:pStyle w:val="PreformattatoHTML"/>
        <w:numPr>
          <w:ilvl w:val="0"/>
          <w:numId w:val="10"/>
        </w:numPr>
        <w:jc w:val="both"/>
        <w:rPr>
          <w:rFonts w:ascii="Times New Roman" w:hAnsi="Times New Roman" w:cs="Times New Roman"/>
          <w:color w:val="000000"/>
        </w:rPr>
      </w:pPr>
      <w:proofErr w:type="spellStart"/>
      <w:r w:rsidRPr="00090E2E">
        <w:rPr>
          <w:rFonts w:ascii="Times New Roman" w:hAnsi="Times New Roman" w:cs="Times New Roman"/>
          <w:color w:val="000000"/>
        </w:rPr>
        <w:t>Valvo</w:t>
      </w:r>
      <w:proofErr w:type="spellEnd"/>
      <w:r w:rsidRPr="00090E2E">
        <w:rPr>
          <w:rFonts w:ascii="Times New Roman" w:hAnsi="Times New Roman" w:cs="Times New Roman"/>
          <w:color w:val="000000"/>
        </w:rPr>
        <w:t xml:space="preserve">, M., Bongiorno, C., </w:t>
      </w:r>
      <w:proofErr w:type="spellStart"/>
      <w:r w:rsidRPr="00090E2E">
        <w:rPr>
          <w:rFonts w:ascii="Times New Roman" w:hAnsi="Times New Roman" w:cs="Times New Roman"/>
          <w:color w:val="000000"/>
        </w:rPr>
        <w:t>Giannazzo</w:t>
      </w:r>
      <w:proofErr w:type="spellEnd"/>
      <w:r w:rsidRPr="00090E2E">
        <w:rPr>
          <w:rFonts w:ascii="Times New Roman" w:hAnsi="Times New Roman" w:cs="Times New Roman"/>
          <w:color w:val="000000"/>
        </w:rPr>
        <w:t xml:space="preserve">, F.,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A.</w:t>
      </w:r>
    </w:p>
    <w:p w:rsidR="00090E2E" w:rsidRPr="00090E2E" w:rsidRDefault="00090E2E" w:rsidP="008136D8">
      <w:pPr>
        <w:pStyle w:val="PreformattatoHTML"/>
        <w:ind w:left="709"/>
        <w:jc w:val="both"/>
        <w:rPr>
          <w:rFonts w:ascii="Times New Roman" w:hAnsi="Times New Roman" w:cs="Times New Roman"/>
          <w:color w:val="000000"/>
          <w:lang w:val="en-US"/>
        </w:rPr>
      </w:pPr>
      <w:r w:rsidRPr="00090E2E">
        <w:rPr>
          <w:rFonts w:ascii="Times New Roman" w:hAnsi="Times New Roman" w:cs="Times New Roman"/>
          <w:color w:val="000000"/>
          <w:lang w:val="en-US"/>
        </w:rPr>
        <w:t xml:space="preserve">Localized Si enrichment in coherent self-assembled </w:t>
      </w:r>
      <w:proofErr w:type="spellStart"/>
      <w:r w:rsidRPr="00090E2E">
        <w:rPr>
          <w:rFonts w:ascii="Times New Roman" w:hAnsi="Times New Roman" w:cs="Times New Roman"/>
          <w:color w:val="000000"/>
          <w:lang w:val="en-US"/>
        </w:rPr>
        <w:t>Ge</w:t>
      </w:r>
      <w:proofErr w:type="spellEnd"/>
      <w:r w:rsidRPr="00090E2E">
        <w:rPr>
          <w:rFonts w:ascii="Times New Roman" w:hAnsi="Times New Roman" w:cs="Times New Roman"/>
          <w:color w:val="000000"/>
          <w:lang w:val="en-US"/>
        </w:rPr>
        <w:t xml:space="preserve"> islands grown by molecular beam </w:t>
      </w:r>
      <w:proofErr w:type="spellStart"/>
      <w:r w:rsidRPr="00090E2E">
        <w:rPr>
          <w:rFonts w:ascii="Times New Roman" w:hAnsi="Times New Roman" w:cs="Times New Roman"/>
          <w:color w:val="000000"/>
          <w:lang w:val="en-US"/>
        </w:rPr>
        <w:t>epitaxy</w:t>
      </w:r>
      <w:proofErr w:type="spellEnd"/>
      <w:r w:rsidRPr="00090E2E">
        <w:rPr>
          <w:rFonts w:ascii="Times New Roman" w:hAnsi="Times New Roman" w:cs="Times New Roman"/>
          <w:color w:val="000000"/>
          <w:lang w:val="en-US"/>
        </w:rPr>
        <w:t xml:space="preserve"> on (001)Si single crystal</w:t>
      </w:r>
    </w:p>
    <w:p w:rsidR="00090E2E" w:rsidRPr="00090E2E" w:rsidRDefault="00090E2E" w:rsidP="008136D8">
      <w:pPr>
        <w:pStyle w:val="PreformattatoHTML"/>
        <w:ind w:left="709"/>
        <w:jc w:val="both"/>
        <w:rPr>
          <w:rFonts w:ascii="Times New Roman" w:hAnsi="Times New Roman" w:cs="Times New Roman"/>
          <w:color w:val="000000"/>
          <w:lang w:val="en-US"/>
        </w:rPr>
      </w:pPr>
      <w:r w:rsidRPr="00090E2E">
        <w:rPr>
          <w:rFonts w:ascii="Times New Roman" w:hAnsi="Times New Roman" w:cs="Times New Roman"/>
          <w:color w:val="000000"/>
          <w:lang w:val="en-US"/>
        </w:rPr>
        <w:t>(2013) Journal of Applied Physics, 113 (3), art. no. 033513, . Cited 1 time.</w:t>
      </w:r>
    </w:p>
    <w:p w:rsidR="00090E2E" w:rsidRPr="00090E2E" w:rsidRDefault="00090E2E" w:rsidP="00090E2E">
      <w:pPr>
        <w:pStyle w:val="PreformattatoHTML"/>
        <w:jc w:val="both"/>
        <w:rPr>
          <w:rFonts w:ascii="Times New Roman" w:hAnsi="Times New Roman" w:cs="Times New Roman"/>
          <w:color w:val="000000"/>
        </w:rPr>
      </w:pPr>
    </w:p>
    <w:p w:rsidR="00090E2E" w:rsidRPr="00090E2E" w:rsidRDefault="00090E2E" w:rsidP="008136D8">
      <w:pPr>
        <w:pStyle w:val="PreformattatoHTML"/>
        <w:numPr>
          <w:ilvl w:val="0"/>
          <w:numId w:val="10"/>
        </w:numPr>
        <w:jc w:val="both"/>
        <w:rPr>
          <w:rFonts w:ascii="Times New Roman" w:hAnsi="Times New Roman" w:cs="Times New Roman"/>
          <w:color w:val="000000"/>
        </w:rPr>
      </w:pPr>
      <w:proofErr w:type="spellStart"/>
      <w:r w:rsidRPr="00090E2E">
        <w:rPr>
          <w:rFonts w:ascii="Times New Roman" w:hAnsi="Times New Roman" w:cs="Times New Roman"/>
          <w:color w:val="000000"/>
        </w:rPr>
        <w:t>Liu</w:t>
      </w:r>
      <w:proofErr w:type="spellEnd"/>
      <w:r w:rsidRPr="00090E2E">
        <w:rPr>
          <w:rFonts w:ascii="Times New Roman" w:hAnsi="Times New Roman" w:cs="Times New Roman"/>
          <w:color w:val="000000"/>
        </w:rPr>
        <w:t xml:space="preserve">, P., Le, </w:t>
      </w:r>
      <w:proofErr w:type="spellStart"/>
      <w:r w:rsidRPr="00090E2E">
        <w:rPr>
          <w:rFonts w:ascii="Times New Roman" w:hAnsi="Times New Roman" w:cs="Times New Roman"/>
          <w:color w:val="000000"/>
        </w:rPr>
        <w:t>S.T.</w:t>
      </w:r>
      <w:proofErr w:type="spellEnd"/>
      <w:r w:rsidRPr="00090E2E">
        <w:rPr>
          <w:rFonts w:ascii="Times New Roman" w:hAnsi="Times New Roman" w:cs="Times New Roman"/>
          <w:color w:val="000000"/>
        </w:rPr>
        <w:t xml:space="preserve">, Lee, S., </w:t>
      </w:r>
      <w:proofErr w:type="spellStart"/>
      <w:r w:rsidRPr="00090E2E">
        <w:rPr>
          <w:rFonts w:ascii="Times New Roman" w:hAnsi="Times New Roman" w:cs="Times New Roman"/>
          <w:color w:val="000000"/>
        </w:rPr>
        <w:t>Paine</w:t>
      </w:r>
      <w:proofErr w:type="spellEnd"/>
      <w:r w:rsidRPr="00090E2E">
        <w:rPr>
          <w:rFonts w:ascii="Times New Roman" w:hAnsi="Times New Roman" w:cs="Times New Roman"/>
          <w:color w:val="000000"/>
        </w:rPr>
        <w:t xml:space="preserve">, D., </w:t>
      </w:r>
      <w:proofErr w:type="spellStart"/>
      <w:r w:rsidRPr="00090E2E">
        <w:rPr>
          <w:rFonts w:ascii="Times New Roman" w:hAnsi="Times New Roman" w:cs="Times New Roman"/>
          <w:color w:val="000000"/>
        </w:rPr>
        <w:t>Zaslavsky</w:t>
      </w:r>
      <w:proofErr w:type="spellEnd"/>
      <w:r w:rsidRPr="00090E2E">
        <w:rPr>
          <w:rFonts w:ascii="Times New Roman" w:hAnsi="Times New Roman" w:cs="Times New Roman"/>
          <w:color w:val="000000"/>
        </w:rPr>
        <w:t xml:space="preserve">, A., Pacifici, D., Cosentino, S., Mirabella, S., </w:t>
      </w:r>
      <w:proofErr w:type="spellStart"/>
      <w:r w:rsidRPr="00090E2E">
        <w:rPr>
          <w:rFonts w:ascii="Times New Roman" w:hAnsi="Times New Roman" w:cs="Times New Roman"/>
          <w:color w:val="000000"/>
        </w:rPr>
        <w:t>Miritello</w:t>
      </w:r>
      <w:proofErr w:type="spellEnd"/>
      <w:r w:rsidRPr="00090E2E">
        <w:rPr>
          <w:rFonts w:ascii="Times New Roman" w:hAnsi="Times New Roman" w:cs="Times New Roman"/>
          <w:color w:val="000000"/>
        </w:rPr>
        <w:t xml:space="preserve">, M., </w:t>
      </w:r>
      <w:proofErr w:type="spellStart"/>
      <w:r w:rsidRPr="00090E2E">
        <w:rPr>
          <w:rFonts w:ascii="Times New Roman" w:hAnsi="Times New Roman" w:cs="Times New Roman"/>
          <w:color w:val="000000"/>
        </w:rPr>
        <w:t>Crupi</w:t>
      </w:r>
      <w:proofErr w:type="spellEnd"/>
      <w:r w:rsidRPr="00090E2E">
        <w:rPr>
          <w:rFonts w:ascii="Times New Roman" w:hAnsi="Times New Roman" w:cs="Times New Roman"/>
          <w:color w:val="000000"/>
        </w:rPr>
        <w:t xml:space="preserve">, I.,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A.</w:t>
      </w:r>
    </w:p>
    <w:p w:rsidR="00090E2E" w:rsidRPr="00090E2E" w:rsidRDefault="00090E2E" w:rsidP="008136D8">
      <w:pPr>
        <w:pStyle w:val="PreformattatoHTML"/>
        <w:ind w:left="709"/>
        <w:jc w:val="both"/>
        <w:rPr>
          <w:rFonts w:ascii="Times New Roman" w:hAnsi="Times New Roman" w:cs="Times New Roman"/>
          <w:color w:val="000000"/>
          <w:lang w:val="en-US"/>
        </w:rPr>
      </w:pPr>
      <w:r w:rsidRPr="00090E2E">
        <w:rPr>
          <w:rFonts w:ascii="Times New Roman" w:hAnsi="Times New Roman" w:cs="Times New Roman"/>
          <w:color w:val="000000"/>
          <w:lang w:val="en-US"/>
        </w:rPr>
        <w:t xml:space="preserve">Fast, high-efficiency Germanium quantum dot </w:t>
      </w:r>
      <w:proofErr w:type="spellStart"/>
      <w:r w:rsidRPr="00090E2E">
        <w:rPr>
          <w:rFonts w:ascii="Times New Roman" w:hAnsi="Times New Roman" w:cs="Times New Roman"/>
          <w:color w:val="000000"/>
          <w:lang w:val="en-US"/>
        </w:rPr>
        <w:t>photodetectors</w:t>
      </w:r>
      <w:proofErr w:type="spellEnd"/>
    </w:p>
    <w:p w:rsidR="00090E2E" w:rsidRPr="00090E2E" w:rsidRDefault="00090E2E" w:rsidP="008136D8">
      <w:pPr>
        <w:pStyle w:val="PreformattatoHTML"/>
        <w:ind w:left="709"/>
        <w:jc w:val="both"/>
        <w:rPr>
          <w:rFonts w:ascii="Times New Roman" w:hAnsi="Times New Roman" w:cs="Times New Roman"/>
          <w:color w:val="000000"/>
          <w:lang w:val="en-US"/>
        </w:rPr>
      </w:pPr>
      <w:r w:rsidRPr="00090E2E">
        <w:rPr>
          <w:rFonts w:ascii="Times New Roman" w:hAnsi="Times New Roman" w:cs="Times New Roman"/>
          <w:color w:val="000000"/>
          <w:lang w:val="en-US"/>
        </w:rPr>
        <w:t xml:space="preserve">(2012) 2012 Lester Eastman Conference on High Performance Devices, LEC 2012, art. no. 6410978, . </w:t>
      </w:r>
    </w:p>
    <w:p w:rsidR="00090E2E" w:rsidRPr="00090E2E" w:rsidRDefault="00090E2E" w:rsidP="00090E2E">
      <w:pPr>
        <w:pStyle w:val="PreformattatoHTML"/>
        <w:jc w:val="both"/>
        <w:rPr>
          <w:rFonts w:ascii="Times New Roman" w:hAnsi="Times New Roman" w:cs="Times New Roman"/>
          <w:color w:val="000000"/>
          <w:lang w:val="en-US"/>
        </w:rPr>
      </w:pPr>
    </w:p>
    <w:p w:rsidR="00090E2E" w:rsidRPr="00090E2E" w:rsidRDefault="00090E2E" w:rsidP="008136D8">
      <w:pPr>
        <w:pStyle w:val="PreformattatoHTML"/>
        <w:numPr>
          <w:ilvl w:val="0"/>
          <w:numId w:val="10"/>
        </w:numPr>
        <w:jc w:val="both"/>
        <w:rPr>
          <w:rFonts w:ascii="Times New Roman" w:hAnsi="Times New Roman" w:cs="Times New Roman"/>
          <w:color w:val="000000"/>
        </w:rPr>
      </w:pPr>
      <w:proofErr w:type="spellStart"/>
      <w:r w:rsidRPr="00090E2E">
        <w:rPr>
          <w:rFonts w:ascii="Times New Roman" w:hAnsi="Times New Roman" w:cs="Times New Roman"/>
          <w:color w:val="000000"/>
        </w:rPr>
        <w:t>Liu</w:t>
      </w:r>
      <w:proofErr w:type="spellEnd"/>
      <w:r w:rsidRPr="00090E2E">
        <w:rPr>
          <w:rFonts w:ascii="Times New Roman" w:hAnsi="Times New Roman" w:cs="Times New Roman"/>
          <w:color w:val="000000"/>
        </w:rPr>
        <w:t xml:space="preserve">, P., Cosentino, S., Le, </w:t>
      </w:r>
      <w:proofErr w:type="spellStart"/>
      <w:r w:rsidRPr="00090E2E">
        <w:rPr>
          <w:rFonts w:ascii="Times New Roman" w:hAnsi="Times New Roman" w:cs="Times New Roman"/>
          <w:color w:val="000000"/>
        </w:rPr>
        <w:t>S.T.</w:t>
      </w:r>
      <w:proofErr w:type="spellEnd"/>
      <w:r w:rsidRPr="00090E2E">
        <w:rPr>
          <w:rFonts w:ascii="Times New Roman" w:hAnsi="Times New Roman" w:cs="Times New Roman"/>
          <w:color w:val="000000"/>
        </w:rPr>
        <w:t xml:space="preserve">, Lee, S., </w:t>
      </w:r>
      <w:proofErr w:type="spellStart"/>
      <w:r w:rsidRPr="00090E2E">
        <w:rPr>
          <w:rFonts w:ascii="Times New Roman" w:hAnsi="Times New Roman" w:cs="Times New Roman"/>
          <w:color w:val="000000"/>
        </w:rPr>
        <w:t>Paine</w:t>
      </w:r>
      <w:proofErr w:type="spellEnd"/>
      <w:r w:rsidRPr="00090E2E">
        <w:rPr>
          <w:rFonts w:ascii="Times New Roman" w:hAnsi="Times New Roman" w:cs="Times New Roman"/>
          <w:color w:val="000000"/>
        </w:rPr>
        <w:t xml:space="preserve">, D., </w:t>
      </w:r>
      <w:proofErr w:type="spellStart"/>
      <w:r w:rsidRPr="00090E2E">
        <w:rPr>
          <w:rFonts w:ascii="Times New Roman" w:hAnsi="Times New Roman" w:cs="Times New Roman"/>
          <w:color w:val="000000"/>
        </w:rPr>
        <w:t>Zaslavsky</w:t>
      </w:r>
      <w:proofErr w:type="spellEnd"/>
      <w:r w:rsidRPr="00090E2E">
        <w:rPr>
          <w:rFonts w:ascii="Times New Roman" w:hAnsi="Times New Roman" w:cs="Times New Roman"/>
          <w:color w:val="000000"/>
        </w:rPr>
        <w:t xml:space="preserve">, A., Pacifici, D., Mirabella, S., </w:t>
      </w:r>
      <w:proofErr w:type="spellStart"/>
      <w:r w:rsidRPr="00090E2E">
        <w:rPr>
          <w:rFonts w:ascii="Times New Roman" w:hAnsi="Times New Roman" w:cs="Times New Roman"/>
          <w:color w:val="000000"/>
        </w:rPr>
        <w:t>Miritello</w:t>
      </w:r>
      <w:proofErr w:type="spellEnd"/>
      <w:r w:rsidRPr="00090E2E">
        <w:rPr>
          <w:rFonts w:ascii="Times New Roman" w:hAnsi="Times New Roman" w:cs="Times New Roman"/>
          <w:color w:val="000000"/>
        </w:rPr>
        <w:t xml:space="preserve">, M., </w:t>
      </w:r>
      <w:proofErr w:type="spellStart"/>
      <w:r w:rsidRPr="00090E2E">
        <w:rPr>
          <w:rFonts w:ascii="Times New Roman" w:hAnsi="Times New Roman" w:cs="Times New Roman"/>
          <w:color w:val="000000"/>
        </w:rPr>
        <w:t>Crupi</w:t>
      </w:r>
      <w:proofErr w:type="spellEnd"/>
      <w:r w:rsidRPr="00090E2E">
        <w:rPr>
          <w:rFonts w:ascii="Times New Roman" w:hAnsi="Times New Roman" w:cs="Times New Roman"/>
          <w:color w:val="000000"/>
        </w:rPr>
        <w:t xml:space="preserve">, I.,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A.</w:t>
      </w:r>
    </w:p>
    <w:p w:rsidR="00090E2E" w:rsidRPr="00090E2E" w:rsidRDefault="00090E2E" w:rsidP="008136D8">
      <w:pPr>
        <w:pStyle w:val="PreformattatoHTML"/>
        <w:ind w:left="709"/>
        <w:jc w:val="both"/>
        <w:rPr>
          <w:rFonts w:ascii="Times New Roman" w:hAnsi="Times New Roman" w:cs="Times New Roman"/>
          <w:color w:val="000000"/>
          <w:lang w:val="en-US"/>
        </w:rPr>
      </w:pPr>
      <w:r w:rsidRPr="00090E2E">
        <w:rPr>
          <w:rFonts w:ascii="Times New Roman" w:hAnsi="Times New Roman" w:cs="Times New Roman"/>
          <w:color w:val="000000"/>
          <w:lang w:val="en-US"/>
        </w:rPr>
        <w:t xml:space="preserve">Transient </w:t>
      </w:r>
      <w:proofErr w:type="spellStart"/>
      <w:r w:rsidRPr="00090E2E">
        <w:rPr>
          <w:rFonts w:ascii="Times New Roman" w:hAnsi="Times New Roman" w:cs="Times New Roman"/>
          <w:color w:val="000000"/>
          <w:lang w:val="en-US"/>
        </w:rPr>
        <w:t>photoresponse</w:t>
      </w:r>
      <w:proofErr w:type="spellEnd"/>
      <w:r w:rsidRPr="00090E2E">
        <w:rPr>
          <w:rFonts w:ascii="Times New Roman" w:hAnsi="Times New Roman" w:cs="Times New Roman"/>
          <w:color w:val="000000"/>
          <w:lang w:val="en-US"/>
        </w:rPr>
        <w:t xml:space="preserve"> and incident power dependence of high-efficiency germanium quantum dot </w:t>
      </w:r>
      <w:proofErr w:type="spellStart"/>
      <w:r w:rsidRPr="00090E2E">
        <w:rPr>
          <w:rFonts w:ascii="Times New Roman" w:hAnsi="Times New Roman" w:cs="Times New Roman"/>
          <w:color w:val="000000"/>
          <w:lang w:val="en-US"/>
        </w:rPr>
        <w:t>photodetectors</w:t>
      </w:r>
      <w:proofErr w:type="spellEnd"/>
    </w:p>
    <w:p w:rsidR="00090E2E" w:rsidRDefault="00090E2E" w:rsidP="008136D8">
      <w:pPr>
        <w:pStyle w:val="PreformattatoHTML"/>
        <w:ind w:left="709"/>
        <w:jc w:val="both"/>
        <w:rPr>
          <w:rFonts w:ascii="Times New Roman" w:hAnsi="Times New Roman" w:cs="Times New Roman"/>
          <w:color w:val="000000"/>
          <w:lang w:val="en-US"/>
        </w:rPr>
      </w:pPr>
      <w:r w:rsidRPr="00090E2E">
        <w:rPr>
          <w:rFonts w:ascii="Times New Roman" w:hAnsi="Times New Roman" w:cs="Times New Roman"/>
          <w:color w:val="000000"/>
          <w:lang w:val="en-US"/>
        </w:rPr>
        <w:t>(2012) Journal of Applied Physics, 112 (8), art. no. 083103, . Cited 7 times.</w:t>
      </w:r>
    </w:p>
    <w:p w:rsidR="00F417C5" w:rsidRPr="00090E2E" w:rsidRDefault="00F417C5" w:rsidP="008136D8">
      <w:pPr>
        <w:pStyle w:val="PreformattatoHTML"/>
        <w:ind w:left="709"/>
        <w:jc w:val="both"/>
        <w:rPr>
          <w:rFonts w:ascii="Times New Roman" w:hAnsi="Times New Roman" w:cs="Times New Roman"/>
          <w:color w:val="000000"/>
          <w:lang w:val="en-US"/>
        </w:rPr>
      </w:pPr>
    </w:p>
    <w:p w:rsidR="00090E2E" w:rsidRPr="00090E2E" w:rsidRDefault="00090E2E" w:rsidP="00090E2E">
      <w:pPr>
        <w:pStyle w:val="PreformattatoHTML"/>
        <w:jc w:val="both"/>
        <w:rPr>
          <w:rFonts w:ascii="Times New Roman" w:hAnsi="Times New Roman" w:cs="Times New Roman"/>
          <w:color w:val="000000"/>
        </w:rPr>
      </w:pPr>
    </w:p>
    <w:p w:rsidR="00090E2E" w:rsidRPr="00090E2E" w:rsidRDefault="00090E2E" w:rsidP="008136D8">
      <w:pPr>
        <w:pStyle w:val="PreformattatoHTML"/>
        <w:numPr>
          <w:ilvl w:val="0"/>
          <w:numId w:val="10"/>
        </w:numPr>
        <w:jc w:val="both"/>
        <w:rPr>
          <w:rFonts w:ascii="Times New Roman" w:hAnsi="Times New Roman" w:cs="Times New Roman"/>
          <w:color w:val="000000"/>
        </w:rPr>
      </w:pPr>
      <w:r w:rsidRPr="00090E2E">
        <w:rPr>
          <w:rFonts w:ascii="Times New Roman" w:hAnsi="Times New Roman" w:cs="Times New Roman"/>
          <w:color w:val="000000"/>
        </w:rPr>
        <w:lastRenderedPageBreak/>
        <w:t xml:space="preserve">Mirabella, S., Cosentino, S., Gentile, A., </w:t>
      </w:r>
      <w:proofErr w:type="spellStart"/>
      <w:r w:rsidRPr="00090E2E">
        <w:rPr>
          <w:rFonts w:ascii="Times New Roman" w:hAnsi="Times New Roman" w:cs="Times New Roman"/>
          <w:color w:val="000000"/>
        </w:rPr>
        <w:t>Nicotra</w:t>
      </w:r>
      <w:proofErr w:type="spellEnd"/>
      <w:r w:rsidRPr="00090E2E">
        <w:rPr>
          <w:rFonts w:ascii="Times New Roman" w:hAnsi="Times New Roman" w:cs="Times New Roman"/>
          <w:color w:val="000000"/>
        </w:rPr>
        <w:t xml:space="preserve">, G., </w:t>
      </w:r>
      <w:proofErr w:type="spellStart"/>
      <w:r w:rsidRPr="00090E2E">
        <w:rPr>
          <w:rFonts w:ascii="Times New Roman" w:hAnsi="Times New Roman" w:cs="Times New Roman"/>
          <w:color w:val="000000"/>
        </w:rPr>
        <w:t>Piluso</w:t>
      </w:r>
      <w:proofErr w:type="spellEnd"/>
      <w:r w:rsidRPr="00090E2E">
        <w:rPr>
          <w:rFonts w:ascii="Times New Roman" w:hAnsi="Times New Roman" w:cs="Times New Roman"/>
          <w:color w:val="000000"/>
        </w:rPr>
        <w:t xml:space="preserve">, N., </w:t>
      </w:r>
      <w:proofErr w:type="spellStart"/>
      <w:r w:rsidRPr="00090E2E">
        <w:rPr>
          <w:rFonts w:ascii="Times New Roman" w:hAnsi="Times New Roman" w:cs="Times New Roman"/>
          <w:color w:val="000000"/>
        </w:rPr>
        <w:t>Mercaldo</w:t>
      </w:r>
      <w:proofErr w:type="spellEnd"/>
      <w:r w:rsidRPr="00090E2E">
        <w:rPr>
          <w:rFonts w:ascii="Times New Roman" w:hAnsi="Times New Roman" w:cs="Times New Roman"/>
          <w:color w:val="000000"/>
        </w:rPr>
        <w:t xml:space="preserve">, </w:t>
      </w:r>
      <w:proofErr w:type="spellStart"/>
      <w:r w:rsidRPr="00090E2E">
        <w:rPr>
          <w:rFonts w:ascii="Times New Roman" w:hAnsi="Times New Roman" w:cs="Times New Roman"/>
          <w:color w:val="000000"/>
        </w:rPr>
        <w:t>L.V.</w:t>
      </w:r>
      <w:proofErr w:type="spellEnd"/>
      <w:r w:rsidRPr="00090E2E">
        <w:rPr>
          <w:rFonts w:ascii="Times New Roman" w:hAnsi="Times New Roman" w:cs="Times New Roman"/>
          <w:color w:val="000000"/>
        </w:rPr>
        <w:t xml:space="preserve">, Simone, F., </w:t>
      </w:r>
      <w:proofErr w:type="spellStart"/>
      <w:r w:rsidRPr="00090E2E">
        <w:rPr>
          <w:rFonts w:ascii="Times New Roman" w:hAnsi="Times New Roman" w:cs="Times New Roman"/>
          <w:color w:val="000000"/>
        </w:rPr>
        <w:t>Spinella</w:t>
      </w:r>
      <w:proofErr w:type="spellEnd"/>
      <w:r w:rsidRPr="00090E2E">
        <w:rPr>
          <w:rFonts w:ascii="Times New Roman" w:hAnsi="Times New Roman" w:cs="Times New Roman"/>
          <w:color w:val="000000"/>
        </w:rPr>
        <w:t xml:space="preserve">, C.,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A.</w:t>
      </w:r>
    </w:p>
    <w:p w:rsidR="00090E2E" w:rsidRPr="00090E2E" w:rsidRDefault="00090E2E" w:rsidP="008136D8">
      <w:pPr>
        <w:pStyle w:val="PreformattatoHTML"/>
        <w:ind w:left="709"/>
        <w:jc w:val="both"/>
        <w:rPr>
          <w:rFonts w:ascii="Times New Roman" w:hAnsi="Times New Roman" w:cs="Times New Roman"/>
          <w:color w:val="000000"/>
          <w:lang w:val="en-US"/>
        </w:rPr>
      </w:pPr>
      <w:r w:rsidRPr="00090E2E">
        <w:rPr>
          <w:rFonts w:ascii="Times New Roman" w:hAnsi="Times New Roman" w:cs="Times New Roman"/>
          <w:color w:val="000000"/>
          <w:lang w:val="en-US"/>
        </w:rPr>
        <w:t xml:space="preserve">Matrix role in </w:t>
      </w:r>
      <w:proofErr w:type="spellStart"/>
      <w:r w:rsidRPr="00090E2E">
        <w:rPr>
          <w:rFonts w:ascii="Times New Roman" w:hAnsi="Times New Roman" w:cs="Times New Roman"/>
          <w:color w:val="000000"/>
          <w:lang w:val="en-US"/>
        </w:rPr>
        <w:t>Ge</w:t>
      </w:r>
      <w:proofErr w:type="spellEnd"/>
      <w:r w:rsidRPr="00090E2E">
        <w:rPr>
          <w:rFonts w:ascii="Times New Roman" w:hAnsi="Times New Roman" w:cs="Times New Roman"/>
          <w:color w:val="000000"/>
          <w:lang w:val="en-US"/>
        </w:rPr>
        <w:t xml:space="preserve"> </w:t>
      </w:r>
      <w:proofErr w:type="spellStart"/>
      <w:r w:rsidRPr="00090E2E">
        <w:rPr>
          <w:rFonts w:ascii="Times New Roman" w:hAnsi="Times New Roman" w:cs="Times New Roman"/>
          <w:color w:val="000000"/>
          <w:lang w:val="en-US"/>
        </w:rPr>
        <w:t>nanoclusters</w:t>
      </w:r>
      <w:proofErr w:type="spellEnd"/>
      <w:r w:rsidRPr="00090E2E">
        <w:rPr>
          <w:rFonts w:ascii="Times New Roman" w:hAnsi="Times New Roman" w:cs="Times New Roman"/>
          <w:color w:val="000000"/>
          <w:lang w:val="en-US"/>
        </w:rPr>
        <w:t xml:space="preserve"> embedded in Si 3N 4 or </w:t>
      </w:r>
      <w:proofErr w:type="spellStart"/>
      <w:r w:rsidRPr="00090E2E">
        <w:rPr>
          <w:rFonts w:ascii="Times New Roman" w:hAnsi="Times New Roman" w:cs="Times New Roman"/>
          <w:color w:val="000000"/>
          <w:lang w:val="en-US"/>
        </w:rPr>
        <w:t>SiO</w:t>
      </w:r>
      <w:proofErr w:type="spellEnd"/>
      <w:r w:rsidRPr="00090E2E">
        <w:rPr>
          <w:rFonts w:ascii="Times New Roman" w:hAnsi="Times New Roman" w:cs="Times New Roman"/>
          <w:color w:val="000000"/>
          <w:lang w:val="en-US"/>
        </w:rPr>
        <w:t xml:space="preserve"> 2</w:t>
      </w:r>
    </w:p>
    <w:p w:rsidR="00090E2E" w:rsidRPr="00090E2E" w:rsidRDefault="00090E2E" w:rsidP="008136D8">
      <w:pPr>
        <w:pStyle w:val="PreformattatoHTML"/>
        <w:ind w:left="709"/>
        <w:jc w:val="both"/>
        <w:rPr>
          <w:rFonts w:ascii="Times New Roman" w:hAnsi="Times New Roman" w:cs="Times New Roman"/>
          <w:color w:val="000000"/>
          <w:lang w:val="en-US"/>
        </w:rPr>
      </w:pPr>
      <w:r w:rsidRPr="00090E2E">
        <w:rPr>
          <w:rFonts w:ascii="Times New Roman" w:hAnsi="Times New Roman" w:cs="Times New Roman"/>
          <w:color w:val="000000"/>
          <w:lang w:val="en-US"/>
        </w:rPr>
        <w:t>(2012) Applied Physics Letters, 101 (1), art. no. 011911, . Cited 7 times.</w:t>
      </w:r>
    </w:p>
    <w:p w:rsidR="00090E2E" w:rsidRPr="00090E2E" w:rsidRDefault="00090E2E" w:rsidP="00090E2E">
      <w:pPr>
        <w:pStyle w:val="PreformattatoHTML"/>
        <w:jc w:val="both"/>
        <w:rPr>
          <w:rFonts w:ascii="Times New Roman" w:hAnsi="Times New Roman" w:cs="Times New Roman"/>
          <w:color w:val="000000"/>
        </w:rPr>
      </w:pPr>
    </w:p>
    <w:p w:rsidR="00090E2E" w:rsidRPr="00090E2E" w:rsidRDefault="00090E2E" w:rsidP="008136D8">
      <w:pPr>
        <w:pStyle w:val="PreformattatoHTML"/>
        <w:numPr>
          <w:ilvl w:val="0"/>
          <w:numId w:val="10"/>
        </w:numPr>
        <w:jc w:val="both"/>
        <w:rPr>
          <w:rFonts w:ascii="Times New Roman" w:hAnsi="Times New Roman" w:cs="Times New Roman"/>
          <w:color w:val="000000"/>
        </w:rPr>
      </w:pPr>
      <w:proofErr w:type="spellStart"/>
      <w:r w:rsidRPr="00090E2E">
        <w:rPr>
          <w:rFonts w:ascii="Times New Roman" w:hAnsi="Times New Roman" w:cs="Times New Roman"/>
          <w:color w:val="000000"/>
        </w:rPr>
        <w:t>Crupi</w:t>
      </w:r>
      <w:proofErr w:type="spellEnd"/>
      <w:r w:rsidRPr="00090E2E">
        <w:rPr>
          <w:rFonts w:ascii="Times New Roman" w:hAnsi="Times New Roman" w:cs="Times New Roman"/>
          <w:color w:val="000000"/>
        </w:rPr>
        <w:t xml:space="preserve">, I., </w:t>
      </w:r>
      <w:proofErr w:type="spellStart"/>
      <w:r w:rsidRPr="00090E2E">
        <w:rPr>
          <w:rFonts w:ascii="Times New Roman" w:hAnsi="Times New Roman" w:cs="Times New Roman"/>
          <w:color w:val="000000"/>
        </w:rPr>
        <w:t>Boscarino</w:t>
      </w:r>
      <w:proofErr w:type="spellEnd"/>
      <w:r w:rsidRPr="00090E2E">
        <w:rPr>
          <w:rFonts w:ascii="Times New Roman" w:hAnsi="Times New Roman" w:cs="Times New Roman"/>
          <w:color w:val="000000"/>
        </w:rPr>
        <w:t xml:space="preserve">, S., Strano, V., Mirabella, S., Simone, F.,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A.</w:t>
      </w:r>
    </w:p>
    <w:p w:rsidR="00090E2E" w:rsidRPr="00090E2E" w:rsidRDefault="00090E2E" w:rsidP="008136D8">
      <w:pPr>
        <w:pStyle w:val="PreformattatoHTML"/>
        <w:ind w:left="709"/>
        <w:jc w:val="both"/>
        <w:rPr>
          <w:rFonts w:ascii="Times New Roman" w:hAnsi="Times New Roman" w:cs="Times New Roman"/>
          <w:color w:val="000000"/>
          <w:lang w:val="en-US"/>
        </w:rPr>
      </w:pPr>
      <w:r w:rsidRPr="00090E2E">
        <w:rPr>
          <w:rFonts w:ascii="Times New Roman" w:hAnsi="Times New Roman" w:cs="Times New Roman"/>
          <w:color w:val="000000"/>
          <w:lang w:val="en-US"/>
        </w:rPr>
        <w:t xml:space="preserve">Optimization of </w:t>
      </w:r>
      <w:proofErr w:type="spellStart"/>
      <w:r w:rsidRPr="00090E2E">
        <w:rPr>
          <w:rFonts w:ascii="Times New Roman" w:hAnsi="Times New Roman" w:cs="Times New Roman"/>
          <w:color w:val="000000"/>
          <w:lang w:val="en-US"/>
        </w:rPr>
        <w:t>ZnO:Al</w:t>
      </w:r>
      <w:proofErr w:type="spellEnd"/>
      <w:r w:rsidRPr="00090E2E">
        <w:rPr>
          <w:rFonts w:ascii="Times New Roman" w:hAnsi="Times New Roman" w:cs="Times New Roman"/>
          <w:color w:val="000000"/>
          <w:lang w:val="en-US"/>
        </w:rPr>
        <w:t>/Ag/</w:t>
      </w:r>
      <w:proofErr w:type="spellStart"/>
      <w:r w:rsidRPr="00090E2E">
        <w:rPr>
          <w:rFonts w:ascii="Times New Roman" w:hAnsi="Times New Roman" w:cs="Times New Roman"/>
          <w:color w:val="000000"/>
          <w:lang w:val="en-US"/>
        </w:rPr>
        <w:t>ZnO:Al</w:t>
      </w:r>
      <w:proofErr w:type="spellEnd"/>
      <w:r w:rsidRPr="00090E2E">
        <w:rPr>
          <w:rFonts w:ascii="Times New Roman" w:hAnsi="Times New Roman" w:cs="Times New Roman"/>
          <w:color w:val="000000"/>
          <w:lang w:val="en-US"/>
        </w:rPr>
        <w:t xml:space="preserve"> structures for ultra-thin high-performance transparent conductive electrodes</w:t>
      </w:r>
    </w:p>
    <w:p w:rsidR="00090E2E" w:rsidRPr="00090E2E" w:rsidRDefault="00090E2E" w:rsidP="008136D8">
      <w:pPr>
        <w:pStyle w:val="PreformattatoHTML"/>
        <w:ind w:left="709"/>
        <w:jc w:val="both"/>
        <w:rPr>
          <w:rFonts w:ascii="Times New Roman" w:hAnsi="Times New Roman" w:cs="Times New Roman"/>
          <w:color w:val="000000"/>
          <w:lang w:val="en-US"/>
        </w:rPr>
      </w:pPr>
      <w:r w:rsidRPr="00090E2E">
        <w:rPr>
          <w:rFonts w:ascii="Times New Roman" w:hAnsi="Times New Roman" w:cs="Times New Roman"/>
          <w:color w:val="000000"/>
          <w:lang w:val="en-US"/>
        </w:rPr>
        <w:t>(2012) Thin Solid Films, 520 (13), pp. 4432-4435. Cited 25 times.</w:t>
      </w:r>
    </w:p>
    <w:p w:rsidR="00090E2E" w:rsidRPr="00090E2E" w:rsidRDefault="00090E2E" w:rsidP="00090E2E">
      <w:pPr>
        <w:pStyle w:val="PreformattatoHTML"/>
        <w:jc w:val="both"/>
        <w:rPr>
          <w:rFonts w:ascii="Times New Roman" w:hAnsi="Times New Roman" w:cs="Times New Roman"/>
          <w:color w:val="000000"/>
        </w:rPr>
      </w:pPr>
    </w:p>
    <w:p w:rsidR="00090E2E" w:rsidRPr="00090E2E" w:rsidRDefault="00090E2E" w:rsidP="008136D8">
      <w:pPr>
        <w:pStyle w:val="PreformattatoHTML"/>
        <w:numPr>
          <w:ilvl w:val="0"/>
          <w:numId w:val="10"/>
        </w:numPr>
        <w:jc w:val="both"/>
        <w:rPr>
          <w:rFonts w:ascii="Times New Roman" w:hAnsi="Times New Roman" w:cs="Times New Roman"/>
          <w:color w:val="000000"/>
        </w:rPr>
      </w:pPr>
      <w:r w:rsidRPr="00090E2E">
        <w:rPr>
          <w:rFonts w:ascii="Times New Roman" w:hAnsi="Times New Roman" w:cs="Times New Roman"/>
          <w:color w:val="000000"/>
        </w:rPr>
        <w:t xml:space="preserve">Cosentino, S., </w:t>
      </w:r>
      <w:proofErr w:type="spellStart"/>
      <w:r w:rsidRPr="00090E2E">
        <w:rPr>
          <w:rFonts w:ascii="Times New Roman" w:hAnsi="Times New Roman" w:cs="Times New Roman"/>
          <w:color w:val="000000"/>
        </w:rPr>
        <w:t>Liu</w:t>
      </w:r>
      <w:proofErr w:type="spellEnd"/>
      <w:r w:rsidRPr="00090E2E">
        <w:rPr>
          <w:rFonts w:ascii="Times New Roman" w:hAnsi="Times New Roman" w:cs="Times New Roman"/>
          <w:color w:val="000000"/>
        </w:rPr>
        <w:t xml:space="preserve">, P., Le, </w:t>
      </w:r>
      <w:proofErr w:type="spellStart"/>
      <w:r w:rsidRPr="00090E2E">
        <w:rPr>
          <w:rFonts w:ascii="Times New Roman" w:hAnsi="Times New Roman" w:cs="Times New Roman"/>
          <w:color w:val="000000"/>
        </w:rPr>
        <w:t>S.T.</w:t>
      </w:r>
      <w:proofErr w:type="spellEnd"/>
      <w:r w:rsidRPr="00090E2E">
        <w:rPr>
          <w:rFonts w:ascii="Times New Roman" w:hAnsi="Times New Roman" w:cs="Times New Roman"/>
          <w:color w:val="000000"/>
        </w:rPr>
        <w:t xml:space="preserve">, Lee, S., </w:t>
      </w:r>
      <w:proofErr w:type="spellStart"/>
      <w:r w:rsidRPr="00090E2E">
        <w:rPr>
          <w:rFonts w:ascii="Times New Roman" w:hAnsi="Times New Roman" w:cs="Times New Roman"/>
          <w:color w:val="000000"/>
        </w:rPr>
        <w:t>Paine</w:t>
      </w:r>
      <w:proofErr w:type="spellEnd"/>
      <w:r w:rsidRPr="00090E2E">
        <w:rPr>
          <w:rFonts w:ascii="Times New Roman" w:hAnsi="Times New Roman" w:cs="Times New Roman"/>
          <w:color w:val="000000"/>
        </w:rPr>
        <w:t xml:space="preserve">, D., </w:t>
      </w:r>
      <w:proofErr w:type="spellStart"/>
      <w:r w:rsidRPr="00090E2E">
        <w:rPr>
          <w:rFonts w:ascii="Times New Roman" w:hAnsi="Times New Roman" w:cs="Times New Roman"/>
          <w:color w:val="000000"/>
        </w:rPr>
        <w:t>Zaslavsky</w:t>
      </w:r>
      <w:proofErr w:type="spellEnd"/>
      <w:r w:rsidRPr="00090E2E">
        <w:rPr>
          <w:rFonts w:ascii="Times New Roman" w:hAnsi="Times New Roman" w:cs="Times New Roman"/>
          <w:color w:val="000000"/>
        </w:rPr>
        <w:t xml:space="preserve">, A., Pacifici, D., Mirabella, S., </w:t>
      </w:r>
      <w:proofErr w:type="spellStart"/>
      <w:r w:rsidRPr="00090E2E">
        <w:rPr>
          <w:rFonts w:ascii="Times New Roman" w:hAnsi="Times New Roman" w:cs="Times New Roman"/>
          <w:color w:val="000000"/>
        </w:rPr>
        <w:t>Miritello</w:t>
      </w:r>
      <w:proofErr w:type="spellEnd"/>
      <w:r w:rsidRPr="00090E2E">
        <w:rPr>
          <w:rFonts w:ascii="Times New Roman" w:hAnsi="Times New Roman" w:cs="Times New Roman"/>
          <w:color w:val="000000"/>
        </w:rPr>
        <w:t xml:space="preserve">, M., </w:t>
      </w:r>
      <w:proofErr w:type="spellStart"/>
      <w:r w:rsidRPr="00090E2E">
        <w:rPr>
          <w:rFonts w:ascii="Times New Roman" w:hAnsi="Times New Roman" w:cs="Times New Roman"/>
          <w:color w:val="000000"/>
        </w:rPr>
        <w:t>Crupi</w:t>
      </w:r>
      <w:proofErr w:type="spellEnd"/>
      <w:r w:rsidRPr="00090E2E">
        <w:rPr>
          <w:rFonts w:ascii="Times New Roman" w:hAnsi="Times New Roman" w:cs="Times New Roman"/>
          <w:color w:val="000000"/>
        </w:rPr>
        <w:t xml:space="preserve">, I.,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A.</w:t>
      </w:r>
    </w:p>
    <w:p w:rsidR="00090E2E" w:rsidRPr="00090E2E" w:rsidRDefault="00090E2E" w:rsidP="008136D8">
      <w:pPr>
        <w:pStyle w:val="PreformattatoHTML"/>
        <w:ind w:left="709"/>
        <w:jc w:val="both"/>
        <w:rPr>
          <w:rFonts w:ascii="Times New Roman" w:hAnsi="Times New Roman" w:cs="Times New Roman"/>
          <w:color w:val="000000"/>
          <w:lang w:val="en-US"/>
        </w:rPr>
      </w:pPr>
      <w:r w:rsidRPr="00090E2E">
        <w:rPr>
          <w:rFonts w:ascii="Times New Roman" w:hAnsi="Times New Roman" w:cs="Times New Roman"/>
          <w:color w:val="000000"/>
          <w:lang w:val="en-US"/>
        </w:rPr>
        <w:t xml:space="preserve">High-efficiency silicon-compatible </w:t>
      </w:r>
      <w:proofErr w:type="spellStart"/>
      <w:r w:rsidRPr="00090E2E">
        <w:rPr>
          <w:rFonts w:ascii="Times New Roman" w:hAnsi="Times New Roman" w:cs="Times New Roman"/>
          <w:color w:val="000000"/>
          <w:lang w:val="en-US"/>
        </w:rPr>
        <w:t>photodetectors</w:t>
      </w:r>
      <w:proofErr w:type="spellEnd"/>
      <w:r w:rsidRPr="00090E2E">
        <w:rPr>
          <w:rFonts w:ascii="Times New Roman" w:hAnsi="Times New Roman" w:cs="Times New Roman"/>
          <w:color w:val="000000"/>
          <w:lang w:val="en-US"/>
        </w:rPr>
        <w:t xml:space="preserve"> based on </w:t>
      </w:r>
      <w:proofErr w:type="spellStart"/>
      <w:r w:rsidRPr="00090E2E">
        <w:rPr>
          <w:rFonts w:ascii="Times New Roman" w:hAnsi="Times New Roman" w:cs="Times New Roman"/>
          <w:color w:val="000000"/>
          <w:lang w:val="en-US"/>
        </w:rPr>
        <w:t>Ge</w:t>
      </w:r>
      <w:proofErr w:type="spellEnd"/>
      <w:r w:rsidRPr="00090E2E">
        <w:rPr>
          <w:rFonts w:ascii="Times New Roman" w:hAnsi="Times New Roman" w:cs="Times New Roman"/>
          <w:color w:val="000000"/>
          <w:lang w:val="en-US"/>
        </w:rPr>
        <w:t xml:space="preserve"> quantum dots</w:t>
      </w:r>
    </w:p>
    <w:p w:rsidR="00090E2E" w:rsidRPr="00090E2E" w:rsidRDefault="00090E2E" w:rsidP="008136D8">
      <w:pPr>
        <w:pStyle w:val="PreformattatoHTML"/>
        <w:ind w:left="709"/>
        <w:jc w:val="both"/>
        <w:rPr>
          <w:rFonts w:ascii="Times New Roman" w:hAnsi="Times New Roman" w:cs="Times New Roman"/>
          <w:color w:val="000000"/>
          <w:lang w:val="en-US"/>
        </w:rPr>
      </w:pPr>
      <w:r w:rsidRPr="00090E2E">
        <w:rPr>
          <w:rFonts w:ascii="Times New Roman" w:hAnsi="Times New Roman" w:cs="Times New Roman"/>
          <w:color w:val="000000"/>
          <w:lang w:val="en-US"/>
        </w:rPr>
        <w:t>(2011) Applied Physics Letters, 98 (22), art. no. 221107, . Cited 10 times.</w:t>
      </w:r>
    </w:p>
    <w:p w:rsidR="00090E2E" w:rsidRPr="00090E2E" w:rsidRDefault="00090E2E" w:rsidP="00090E2E">
      <w:pPr>
        <w:pStyle w:val="PreformattatoHTML"/>
        <w:jc w:val="both"/>
        <w:rPr>
          <w:rFonts w:ascii="Times New Roman" w:hAnsi="Times New Roman" w:cs="Times New Roman"/>
          <w:color w:val="000000"/>
        </w:rPr>
      </w:pPr>
    </w:p>
    <w:p w:rsidR="00090E2E" w:rsidRPr="00090E2E" w:rsidRDefault="00090E2E" w:rsidP="008136D8">
      <w:pPr>
        <w:pStyle w:val="PreformattatoHTML"/>
        <w:numPr>
          <w:ilvl w:val="0"/>
          <w:numId w:val="10"/>
        </w:numPr>
        <w:jc w:val="both"/>
        <w:rPr>
          <w:rFonts w:ascii="Times New Roman" w:hAnsi="Times New Roman" w:cs="Times New Roman"/>
          <w:color w:val="000000"/>
        </w:rPr>
      </w:pPr>
      <w:proofErr w:type="spellStart"/>
      <w:r w:rsidRPr="00090E2E">
        <w:rPr>
          <w:rFonts w:ascii="Times New Roman" w:hAnsi="Times New Roman" w:cs="Times New Roman"/>
          <w:color w:val="000000"/>
        </w:rPr>
        <w:t>Summonte</w:t>
      </w:r>
      <w:proofErr w:type="spellEnd"/>
      <w:r w:rsidRPr="00090E2E">
        <w:rPr>
          <w:rFonts w:ascii="Times New Roman" w:hAnsi="Times New Roman" w:cs="Times New Roman"/>
          <w:color w:val="000000"/>
        </w:rPr>
        <w:t xml:space="preserve">, C., Centurioni, E., Canino, M., Allegrezza, M., </w:t>
      </w:r>
      <w:proofErr w:type="spellStart"/>
      <w:r w:rsidRPr="00090E2E">
        <w:rPr>
          <w:rFonts w:ascii="Times New Roman" w:hAnsi="Times New Roman" w:cs="Times New Roman"/>
          <w:color w:val="000000"/>
        </w:rPr>
        <w:t>Desalvo</w:t>
      </w:r>
      <w:proofErr w:type="spellEnd"/>
      <w:r w:rsidRPr="00090E2E">
        <w:rPr>
          <w:rFonts w:ascii="Times New Roman" w:hAnsi="Times New Roman" w:cs="Times New Roman"/>
          <w:color w:val="000000"/>
        </w:rPr>
        <w:t xml:space="preserve">, A.,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xml:space="preserve">, A., Mirabella, S., Di Marco, S., Di Stefano, </w:t>
      </w:r>
      <w:proofErr w:type="spellStart"/>
      <w:r w:rsidRPr="00090E2E">
        <w:rPr>
          <w:rFonts w:ascii="Times New Roman" w:hAnsi="Times New Roman" w:cs="Times New Roman"/>
          <w:color w:val="000000"/>
        </w:rPr>
        <w:t>M.A.</w:t>
      </w:r>
      <w:proofErr w:type="spellEnd"/>
      <w:r w:rsidRPr="00090E2E">
        <w:rPr>
          <w:rFonts w:ascii="Times New Roman" w:hAnsi="Times New Roman" w:cs="Times New Roman"/>
          <w:color w:val="000000"/>
        </w:rPr>
        <w:t xml:space="preserve">, </w:t>
      </w:r>
      <w:proofErr w:type="spellStart"/>
      <w:r w:rsidRPr="00090E2E">
        <w:rPr>
          <w:rFonts w:ascii="Times New Roman" w:hAnsi="Times New Roman" w:cs="Times New Roman"/>
          <w:color w:val="000000"/>
        </w:rPr>
        <w:t>Miritello</w:t>
      </w:r>
      <w:proofErr w:type="spellEnd"/>
      <w:r w:rsidRPr="00090E2E">
        <w:rPr>
          <w:rFonts w:ascii="Times New Roman" w:hAnsi="Times New Roman" w:cs="Times New Roman"/>
          <w:color w:val="000000"/>
        </w:rPr>
        <w:t xml:space="preserve">, M., Lo Savio, R., Simone, F., </w:t>
      </w:r>
      <w:proofErr w:type="spellStart"/>
      <w:r w:rsidRPr="00090E2E">
        <w:rPr>
          <w:rFonts w:ascii="Times New Roman" w:hAnsi="Times New Roman" w:cs="Times New Roman"/>
          <w:color w:val="000000"/>
        </w:rPr>
        <w:t>Agosta</w:t>
      </w:r>
      <w:proofErr w:type="spellEnd"/>
      <w:r w:rsidRPr="00090E2E">
        <w:rPr>
          <w:rFonts w:ascii="Times New Roman" w:hAnsi="Times New Roman" w:cs="Times New Roman"/>
          <w:color w:val="000000"/>
        </w:rPr>
        <w:t>, R.</w:t>
      </w:r>
    </w:p>
    <w:p w:rsidR="00090E2E" w:rsidRPr="00090E2E" w:rsidRDefault="00090E2E" w:rsidP="008136D8">
      <w:pPr>
        <w:pStyle w:val="PreformattatoHTML"/>
        <w:ind w:left="709"/>
        <w:jc w:val="both"/>
        <w:rPr>
          <w:rFonts w:ascii="Times New Roman" w:hAnsi="Times New Roman" w:cs="Times New Roman"/>
          <w:color w:val="000000"/>
          <w:lang w:val="en-US"/>
        </w:rPr>
      </w:pPr>
      <w:r w:rsidRPr="00090E2E">
        <w:rPr>
          <w:rFonts w:ascii="Times New Roman" w:hAnsi="Times New Roman" w:cs="Times New Roman"/>
          <w:color w:val="000000"/>
          <w:lang w:val="en-US"/>
        </w:rPr>
        <w:t>Optical properties of silicon rich oxides</w:t>
      </w:r>
    </w:p>
    <w:p w:rsidR="00090E2E" w:rsidRPr="00090E2E" w:rsidRDefault="00090E2E" w:rsidP="008136D8">
      <w:pPr>
        <w:pStyle w:val="PreformattatoHTML"/>
        <w:ind w:left="709"/>
        <w:jc w:val="both"/>
        <w:rPr>
          <w:rFonts w:ascii="Times New Roman" w:hAnsi="Times New Roman" w:cs="Times New Roman"/>
          <w:color w:val="000000"/>
          <w:lang w:val="en-US"/>
        </w:rPr>
      </w:pPr>
      <w:r w:rsidRPr="00090E2E">
        <w:rPr>
          <w:rFonts w:ascii="Times New Roman" w:hAnsi="Times New Roman" w:cs="Times New Roman"/>
          <w:color w:val="000000"/>
          <w:lang w:val="en-US"/>
        </w:rPr>
        <w:t xml:space="preserve">(2011) </w:t>
      </w:r>
      <w:proofErr w:type="spellStart"/>
      <w:r w:rsidRPr="00090E2E">
        <w:rPr>
          <w:rFonts w:ascii="Times New Roman" w:hAnsi="Times New Roman" w:cs="Times New Roman"/>
          <w:color w:val="000000"/>
          <w:lang w:val="en-US"/>
        </w:rPr>
        <w:t>Physica</w:t>
      </w:r>
      <w:proofErr w:type="spellEnd"/>
      <w:r w:rsidRPr="00090E2E">
        <w:rPr>
          <w:rFonts w:ascii="Times New Roman" w:hAnsi="Times New Roman" w:cs="Times New Roman"/>
          <w:color w:val="000000"/>
          <w:lang w:val="en-US"/>
        </w:rPr>
        <w:t xml:space="preserve"> Status </w:t>
      </w:r>
      <w:proofErr w:type="spellStart"/>
      <w:r w:rsidRPr="00090E2E">
        <w:rPr>
          <w:rFonts w:ascii="Times New Roman" w:hAnsi="Times New Roman" w:cs="Times New Roman"/>
          <w:color w:val="000000"/>
          <w:lang w:val="en-US"/>
        </w:rPr>
        <w:t>Solidi</w:t>
      </w:r>
      <w:proofErr w:type="spellEnd"/>
      <w:r w:rsidRPr="00090E2E">
        <w:rPr>
          <w:rFonts w:ascii="Times New Roman" w:hAnsi="Times New Roman" w:cs="Times New Roman"/>
          <w:color w:val="000000"/>
          <w:lang w:val="en-US"/>
        </w:rPr>
        <w:t xml:space="preserve"> (C) Current Topics in Solid State Physics, 8 (3), pp. 996-1001. Cited 2 times.</w:t>
      </w:r>
    </w:p>
    <w:p w:rsidR="00090E2E" w:rsidRPr="00090E2E" w:rsidRDefault="00090E2E" w:rsidP="00090E2E">
      <w:pPr>
        <w:pStyle w:val="PreformattatoHTML"/>
        <w:jc w:val="both"/>
        <w:rPr>
          <w:rFonts w:ascii="Times New Roman" w:hAnsi="Times New Roman" w:cs="Times New Roman"/>
          <w:color w:val="000000"/>
        </w:rPr>
      </w:pPr>
    </w:p>
    <w:p w:rsidR="00090E2E" w:rsidRPr="00090E2E" w:rsidRDefault="00090E2E" w:rsidP="008136D8">
      <w:pPr>
        <w:pStyle w:val="PreformattatoHTML"/>
        <w:numPr>
          <w:ilvl w:val="0"/>
          <w:numId w:val="10"/>
        </w:numPr>
        <w:jc w:val="both"/>
        <w:rPr>
          <w:rFonts w:ascii="Times New Roman" w:hAnsi="Times New Roman" w:cs="Times New Roman"/>
          <w:color w:val="000000"/>
        </w:rPr>
      </w:pPr>
      <w:r w:rsidRPr="00090E2E">
        <w:rPr>
          <w:rFonts w:ascii="Times New Roman" w:hAnsi="Times New Roman" w:cs="Times New Roman"/>
          <w:color w:val="000000"/>
        </w:rPr>
        <w:t xml:space="preserve">Cosentino, S., Mirabella, S., </w:t>
      </w:r>
      <w:proofErr w:type="spellStart"/>
      <w:r w:rsidRPr="00090E2E">
        <w:rPr>
          <w:rFonts w:ascii="Times New Roman" w:hAnsi="Times New Roman" w:cs="Times New Roman"/>
          <w:color w:val="000000"/>
        </w:rPr>
        <w:t>Miritello</w:t>
      </w:r>
      <w:proofErr w:type="spellEnd"/>
      <w:r w:rsidRPr="00090E2E">
        <w:rPr>
          <w:rFonts w:ascii="Times New Roman" w:hAnsi="Times New Roman" w:cs="Times New Roman"/>
          <w:color w:val="000000"/>
        </w:rPr>
        <w:t xml:space="preserve">, M., </w:t>
      </w:r>
      <w:proofErr w:type="spellStart"/>
      <w:r w:rsidRPr="00090E2E">
        <w:rPr>
          <w:rFonts w:ascii="Times New Roman" w:hAnsi="Times New Roman" w:cs="Times New Roman"/>
          <w:color w:val="000000"/>
        </w:rPr>
        <w:t>Nicotra</w:t>
      </w:r>
      <w:proofErr w:type="spellEnd"/>
      <w:r w:rsidRPr="00090E2E">
        <w:rPr>
          <w:rFonts w:ascii="Times New Roman" w:hAnsi="Times New Roman" w:cs="Times New Roman"/>
          <w:color w:val="000000"/>
        </w:rPr>
        <w:t xml:space="preserve">, G., Lo Savio, R., Simone, F., </w:t>
      </w:r>
      <w:proofErr w:type="spellStart"/>
      <w:r w:rsidRPr="00090E2E">
        <w:rPr>
          <w:rFonts w:ascii="Times New Roman" w:hAnsi="Times New Roman" w:cs="Times New Roman"/>
          <w:color w:val="000000"/>
        </w:rPr>
        <w:t>Spinella</w:t>
      </w:r>
      <w:proofErr w:type="spellEnd"/>
      <w:r w:rsidRPr="00090E2E">
        <w:rPr>
          <w:rFonts w:ascii="Times New Roman" w:hAnsi="Times New Roman" w:cs="Times New Roman"/>
          <w:color w:val="000000"/>
        </w:rPr>
        <w:t xml:space="preserve">, C.,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A.</w:t>
      </w:r>
    </w:p>
    <w:p w:rsidR="00090E2E" w:rsidRPr="00090E2E" w:rsidRDefault="00090E2E" w:rsidP="008136D8">
      <w:pPr>
        <w:pStyle w:val="PreformattatoHTML"/>
        <w:ind w:left="709"/>
        <w:jc w:val="both"/>
        <w:rPr>
          <w:rFonts w:ascii="Times New Roman" w:hAnsi="Times New Roman" w:cs="Times New Roman"/>
          <w:color w:val="000000"/>
          <w:lang w:val="en-US"/>
        </w:rPr>
      </w:pPr>
      <w:r w:rsidRPr="00090E2E">
        <w:rPr>
          <w:rFonts w:ascii="Times New Roman" w:hAnsi="Times New Roman" w:cs="Times New Roman"/>
          <w:color w:val="000000"/>
          <w:lang w:val="en-US"/>
        </w:rPr>
        <w:t xml:space="preserve">The role of the surfaces in the photon absorption in </w:t>
      </w:r>
      <w:proofErr w:type="spellStart"/>
      <w:r w:rsidRPr="00090E2E">
        <w:rPr>
          <w:rFonts w:ascii="Times New Roman" w:hAnsi="Times New Roman" w:cs="Times New Roman"/>
          <w:color w:val="000000"/>
          <w:lang w:val="en-US"/>
        </w:rPr>
        <w:t>ge</w:t>
      </w:r>
      <w:proofErr w:type="spellEnd"/>
      <w:r w:rsidRPr="00090E2E">
        <w:rPr>
          <w:rFonts w:ascii="Times New Roman" w:hAnsi="Times New Roman" w:cs="Times New Roman"/>
          <w:color w:val="000000"/>
          <w:lang w:val="en-US"/>
        </w:rPr>
        <w:t xml:space="preserve"> </w:t>
      </w:r>
      <w:proofErr w:type="spellStart"/>
      <w:r w:rsidRPr="00090E2E">
        <w:rPr>
          <w:rFonts w:ascii="Times New Roman" w:hAnsi="Times New Roman" w:cs="Times New Roman"/>
          <w:color w:val="000000"/>
          <w:lang w:val="en-US"/>
        </w:rPr>
        <w:t>nanoclusters</w:t>
      </w:r>
      <w:proofErr w:type="spellEnd"/>
      <w:r w:rsidRPr="00090E2E">
        <w:rPr>
          <w:rFonts w:ascii="Times New Roman" w:hAnsi="Times New Roman" w:cs="Times New Roman"/>
          <w:color w:val="000000"/>
          <w:lang w:val="en-US"/>
        </w:rPr>
        <w:t xml:space="preserve"> embedded in silica</w:t>
      </w:r>
    </w:p>
    <w:p w:rsidR="00090E2E" w:rsidRPr="00090E2E" w:rsidRDefault="00090E2E" w:rsidP="008136D8">
      <w:pPr>
        <w:pStyle w:val="PreformattatoHTML"/>
        <w:ind w:left="709"/>
        <w:jc w:val="both"/>
        <w:rPr>
          <w:rFonts w:ascii="Times New Roman" w:hAnsi="Times New Roman" w:cs="Times New Roman"/>
          <w:color w:val="000000"/>
          <w:lang w:val="en-US"/>
        </w:rPr>
      </w:pPr>
      <w:r w:rsidRPr="00090E2E">
        <w:rPr>
          <w:rFonts w:ascii="Times New Roman" w:hAnsi="Times New Roman" w:cs="Times New Roman"/>
          <w:color w:val="000000"/>
          <w:lang w:val="en-US"/>
        </w:rPr>
        <w:t xml:space="preserve">(2011) </w:t>
      </w:r>
      <w:proofErr w:type="spellStart"/>
      <w:r w:rsidRPr="00090E2E">
        <w:rPr>
          <w:rFonts w:ascii="Times New Roman" w:hAnsi="Times New Roman" w:cs="Times New Roman"/>
          <w:color w:val="000000"/>
          <w:lang w:val="en-US"/>
        </w:rPr>
        <w:t>Nanoscale</w:t>
      </w:r>
      <w:proofErr w:type="spellEnd"/>
      <w:r w:rsidRPr="00090E2E">
        <w:rPr>
          <w:rFonts w:ascii="Times New Roman" w:hAnsi="Times New Roman" w:cs="Times New Roman"/>
          <w:color w:val="000000"/>
          <w:lang w:val="en-US"/>
        </w:rPr>
        <w:t xml:space="preserve"> Research Letters, 6 (1), pp. X1-7. Cited 17 times.</w:t>
      </w:r>
    </w:p>
    <w:p w:rsidR="00090E2E" w:rsidRPr="00090E2E" w:rsidRDefault="00090E2E" w:rsidP="00090E2E">
      <w:pPr>
        <w:pStyle w:val="PreformattatoHTML"/>
        <w:jc w:val="both"/>
        <w:rPr>
          <w:rFonts w:ascii="Times New Roman" w:hAnsi="Times New Roman" w:cs="Times New Roman"/>
          <w:color w:val="000000"/>
        </w:rPr>
      </w:pPr>
    </w:p>
    <w:p w:rsidR="00090E2E" w:rsidRPr="00090E2E" w:rsidRDefault="00090E2E" w:rsidP="008136D8">
      <w:pPr>
        <w:pStyle w:val="PreformattatoHTML"/>
        <w:numPr>
          <w:ilvl w:val="0"/>
          <w:numId w:val="10"/>
        </w:numPr>
        <w:jc w:val="both"/>
        <w:rPr>
          <w:rFonts w:ascii="Times New Roman" w:hAnsi="Times New Roman" w:cs="Times New Roman"/>
          <w:color w:val="000000"/>
        </w:rPr>
      </w:pPr>
      <w:r w:rsidRPr="00090E2E">
        <w:rPr>
          <w:rFonts w:ascii="Times New Roman" w:hAnsi="Times New Roman" w:cs="Times New Roman"/>
          <w:color w:val="000000"/>
        </w:rPr>
        <w:t xml:space="preserve">Mirabella, S., De Salvador, D., Bruno, E., </w:t>
      </w:r>
      <w:proofErr w:type="spellStart"/>
      <w:r w:rsidRPr="00090E2E">
        <w:rPr>
          <w:rFonts w:ascii="Times New Roman" w:hAnsi="Times New Roman" w:cs="Times New Roman"/>
          <w:color w:val="000000"/>
        </w:rPr>
        <w:t>Napolitani</w:t>
      </w:r>
      <w:proofErr w:type="spellEnd"/>
      <w:r w:rsidRPr="00090E2E">
        <w:rPr>
          <w:rFonts w:ascii="Times New Roman" w:hAnsi="Times New Roman" w:cs="Times New Roman"/>
          <w:color w:val="000000"/>
        </w:rPr>
        <w:t xml:space="preserve">, E., </w:t>
      </w:r>
      <w:proofErr w:type="spellStart"/>
      <w:r w:rsidRPr="00090E2E">
        <w:rPr>
          <w:rFonts w:ascii="Times New Roman" w:hAnsi="Times New Roman" w:cs="Times New Roman"/>
          <w:color w:val="000000"/>
        </w:rPr>
        <w:t>Scapellato</w:t>
      </w:r>
      <w:proofErr w:type="spellEnd"/>
      <w:r w:rsidRPr="00090E2E">
        <w:rPr>
          <w:rFonts w:ascii="Times New Roman" w:hAnsi="Times New Roman" w:cs="Times New Roman"/>
          <w:color w:val="000000"/>
        </w:rPr>
        <w:t xml:space="preserve">, </w:t>
      </w:r>
      <w:proofErr w:type="spellStart"/>
      <w:r w:rsidRPr="00090E2E">
        <w:rPr>
          <w:rFonts w:ascii="Times New Roman" w:hAnsi="Times New Roman" w:cs="Times New Roman"/>
          <w:color w:val="000000"/>
        </w:rPr>
        <w:t>G.G.</w:t>
      </w:r>
      <w:proofErr w:type="spellEnd"/>
      <w:r w:rsidRPr="00090E2E">
        <w:rPr>
          <w:rFonts w:ascii="Times New Roman" w:hAnsi="Times New Roman" w:cs="Times New Roman"/>
          <w:color w:val="000000"/>
        </w:rPr>
        <w:t xml:space="preserve">, </w:t>
      </w:r>
      <w:proofErr w:type="spellStart"/>
      <w:r w:rsidRPr="00090E2E">
        <w:rPr>
          <w:rFonts w:ascii="Times New Roman" w:hAnsi="Times New Roman" w:cs="Times New Roman"/>
          <w:color w:val="000000"/>
        </w:rPr>
        <w:t>Mastromatteo</w:t>
      </w:r>
      <w:proofErr w:type="spellEnd"/>
      <w:r w:rsidRPr="00090E2E">
        <w:rPr>
          <w:rFonts w:ascii="Times New Roman" w:hAnsi="Times New Roman" w:cs="Times New Roman"/>
          <w:color w:val="000000"/>
        </w:rPr>
        <w:t xml:space="preserve">, M., </w:t>
      </w:r>
      <w:proofErr w:type="spellStart"/>
      <w:r w:rsidRPr="00090E2E">
        <w:rPr>
          <w:rFonts w:ascii="Times New Roman" w:hAnsi="Times New Roman" w:cs="Times New Roman"/>
          <w:color w:val="000000"/>
        </w:rPr>
        <w:t>Impellizzeri</w:t>
      </w:r>
      <w:proofErr w:type="spellEnd"/>
      <w:r w:rsidRPr="00090E2E">
        <w:rPr>
          <w:rFonts w:ascii="Times New Roman" w:hAnsi="Times New Roman" w:cs="Times New Roman"/>
          <w:color w:val="000000"/>
        </w:rPr>
        <w:t xml:space="preserve">, G., </w:t>
      </w:r>
      <w:proofErr w:type="spellStart"/>
      <w:r w:rsidRPr="00090E2E">
        <w:rPr>
          <w:rFonts w:ascii="Times New Roman" w:hAnsi="Times New Roman" w:cs="Times New Roman"/>
          <w:color w:val="000000"/>
        </w:rPr>
        <w:t>Bisognin</w:t>
      </w:r>
      <w:proofErr w:type="spellEnd"/>
      <w:r w:rsidRPr="00090E2E">
        <w:rPr>
          <w:rFonts w:ascii="Times New Roman" w:hAnsi="Times New Roman" w:cs="Times New Roman"/>
          <w:color w:val="000000"/>
        </w:rPr>
        <w:t xml:space="preserve">, G., </w:t>
      </w:r>
      <w:proofErr w:type="spellStart"/>
      <w:r w:rsidRPr="00090E2E">
        <w:rPr>
          <w:rFonts w:ascii="Times New Roman" w:hAnsi="Times New Roman" w:cs="Times New Roman"/>
          <w:color w:val="000000"/>
        </w:rPr>
        <w:t>Boninelli</w:t>
      </w:r>
      <w:proofErr w:type="spellEnd"/>
      <w:r w:rsidRPr="00090E2E">
        <w:rPr>
          <w:rFonts w:ascii="Times New Roman" w:hAnsi="Times New Roman" w:cs="Times New Roman"/>
          <w:color w:val="000000"/>
        </w:rPr>
        <w:t xml:space="preserve">, S.,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xml:space="preserve">, A., Carnera, A., </w:t>
      </w:r>
      <w:proofErr w:type="spellStart"/>
      <w:r w:rsidRPr="00090E2E">
        <w:rPr>
          <w:rFonts w:ascii="Times New Roman" w:hAnsi="Times New Roman" w:cs="Times New Roman"/>
          <w:color w:val="000000"/>
        </w:rPr>
        <w:t>Priolo</w:t>
      </w:r>
      <w:proofErr w:type="spellEnd"/>
      <w:r w:rsidRPr="00090E2E">
        <w:rPr>
          <w:rFonts w:ascii="Times New Roman" w:hAnsi="Times New Roman" w:cs="Times New Roman"/>
          <w:color w:val="000000"/>
        </w:rPr>
        <w:t>, F.</w:t>
      </w:r>
    </w:p>
    <w:p w:rsidR="00090E2E" w:rsidRPr="00090E2E" w:rsidRDefault="00090E2E" w:rsidP="008136D8">
      <w:pPr>
        <w:pStyle w:val="PreformattatoHTML"/>
        <w:ind w:left="709"/>
        <w:jc w:val="both"/>
        <w:rPr>
          <w:rFonts w:ascii="Times New Roman" w:hAnsi="Times New Roman" w:cs="Times New Roman"/>
          <w:color w:val="000000"/>
          <w:lang w:val="en-US"/>
        </w:rPr>
      </w:pPr>
      <w:r w:rsidRPr="00090E2E">
        <w:rPr>
          <w:rFonts w:ascii="Times New Roman" w:hAnsi="Times New Roman" w:cs="Times New Roman"/>
          <w:color w:val="000000"/>
          <w:lang w:val="en-US"/>
        </w:rPr>
        <w:t>Recent insights in the diffusion of boron in silicon and germanium</w:t>
      </w:r>
    </w:p>
    <w:p w:rsidR="00090E2E" w:rsidRPr="00090E2E" w:rsidRDefault="00090E2E" w:rsidP="008136D8">
      <w:pPr>
        <w:pStyle w:val="PreformattatoHTML"/>
        <w:ind w:left="709"/>
        <w:jc w:val="both"/>
        <w:rPr>
          <w:rFonts w:ascii="Times New Roman" w:hAnsi="Times New Roman" w:cs="Times New Roman"/>
          <w:color w:val="000000"/>
          <w:lang w:val="en-US"/>
        </w:rPr>
      </w:pPr>
      <w:r w:rsidRPr="00090E2E">
        <w:rPr>
          <w:rFonts w:ascii="Times New Roman" w:hAnsi="Times New Roman" w:cs="Times New Roman"/>
          <w:color w:val="000000"/>
          <w:lang w:val="en-US"/>
        </w:rPr>
        <w:t>(2010) ECS Transactions, 33 (11), pp. 167-178. Cited 1 time.</w:t>
      </w:r>
    </w:p>
    <w:p w:rsidR="00090E2E" w:rsidRPr="00090E2E" w:rsidRDefault="00090E2E" w:rsidP="00090E2E">
      <w:pPr>
        <w:pStyle w:val="PreformattatoHTML"/>
        <w:jc w:val="both"/>
        <w:rPr>
          <w:rFonts w:ascii="Times New Roman" w:hAnsi="Times New Roman" w:cs="Times New Roman"/>
          <w:color w:val="000000"/>
          <w:lang w:val="en-US"/>
        </w:rPr>
      </w:pPr>
    </w:p>
    <w:p w:rsidR="00090E2E" w:rsidRPr="00090E2E" w:rsidRDefault="00090E2E" w:rsidP="008136D8">
      <w:pPr>
        <w:pStyle w:val="PreformattatoHTML"/>
        <w:numPr>
          <w:ilvl w:val="0"/>
          <w:numId w:val="10"/>
        </w:numPr>
        <w:jc w:val="both"/>
        <w:rPr>
          <w:rFonts w:ascii="Times New Roman" w:hAnsi="Times New Roman" w:cs="Times New Roman"/>
          <w:color w:val="000000"/>
        </w:rPr>
      </w:pPr>
      <w:proofErr w:type="spellStart"/>
      <w:r w:rsidRPr="00090E2E">
        <w:rPr>
          <w:rFonts w:ascii="Times New Roman" w:hAnsi="Times New Roman" w:cs="Times New Roman"/>
          <w:color w:val="000000"/>
        </w:rPr>
        <w:t>Crupi</w:t>
      </w:r>
      <w:proofErr w:type="spellEnd"/>
      <w:r w:rsidRPr="00090E2E">
        <w:rPr>
          <w:rFonts w:ascii="Times New Roman" w:hAnsi="Times New Roman" w:cs="Times New Roman"/>
          <w:color w:val="000000"/>
        </w:rPr>
        <w:t xml:space="preserve">, I., Mirabella, S., D'Angelo, D., Gibilisco, S., Grasso, A., Di Marco, S., Simone, F.,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A.</w:t>
      </w:r>
    </w:p>
    <w:p w:rsidR="00090E2E" w:rsidRPr="00090E2E" w:rsidRDefault="00090E2E" w:rsidP="007320F1">
      <w:pPr>
        <w:pStyle w:val="PreformattatoHTML"/>
        <w:ind w:left="709"/>
        <w:jc w:val="both"/>
        <w:rPr>
          <w:rFonts w:ascii="Times New Roman" w:hAnsi="Times New Roman" w:cs="Times New Roman"/>
          <w:color w:val="000000"/>
          <w:lang w:val="en-US"/>
        </w:rPr>
      </w:pPr>
      <w:r w:rsidRPr="00090E2E">
        <w:rPr>
          <w:rFonts w:ascii="Times New Roman" w:hAnsi="Times New Roman" w:cs="Times New Roman"/>
          <w:color w:val="000000"/>
          <w:lang w:val="en-US"/>
        </w:rPr>
        <w:t>Anomalous and normal Hall effect in hydrogenated amorphous Si prepared by plasma enhanced chemical vapor deposition</w:t>
      </w:r>
    </w:p>
    <w:p w:rsidR="00090E2E" w:rsidRPr="00090E2E" w:rsidRDefault="00090E2E" w:rsidP="007320F1">
      <w:pPr>
        <w:pStyle w:val="PreformattatoHTML"/>
        <w:ind w:left="709"/>
        <w:jc w:val="both"/>
        <w:rPr>
          <w:rFonts w:ascii="Times New Roman" w:hAnsi="Times New Roman" w:cs="Times New Roman"/>
          <w:color w:val="000000"/>
          <w:lang w:val="en-US"/>
        </w:rPr>
      </w:pPr>
      <w:r w:rsidRPr="00090E2E">
        <w:rPr>
          <w:rFonts w:ascii="Times New Roman" w:hAnsi="Times New Roman" w:cs="Times New Roman"/>
          <w:color w:val="000000"/>
          <w:lang w:val="en-US"/>
        </w:rPr>
        <w:t>(2010) Journal of Applied Physics, 107 (4), art. no. 043503, . Cited 4 times.</w:t>
      </w:r>
    </w:p>
    <w:p w:rsidR="00090E2E" w:rsidRPr="00090E2E" w:rsidRDefault="00090E2E" w:rsidP="00090E2E">
      <w:pPr>
        <w:pStyle w:val="PreformattatoHTML"/>
        <w:jc w:val="both"/>
        <w:rPr>
          <w:rFonts w:ascii="Times New Roman" w:hAnsi="Times New Roman" w:cs="Times New Roman"/>
          <w:color w:val="000000"/>
        </w:rPr>
      </w:pPr>
    </w:p>
    <w:p w:rsidR="007320F1" w:rsidRDefault="00090E2E" w:rsidP="007320F1">
      <w:pPr>
        <w:pStyle w:val="PreformattatoHTML"/>
        <w:numPr>
          <w:ilvl w:val="0"/>
          <w:numId w:val="10"/>
        </w:numPr>
        <w:jc w:val="both"/>
        <w:rPr>
          <w:rFonts w:ascii="Times New Roman" w:hAnsi="Times New Roman" w:cs="Times New Roman"/>
          <w:color w:val="000000"/>
        </w:rPr>
      </w:pPr>
      <w:proofErr w:type="spellStart"/>
      <w:r w:rsidRPr="00090E2E">
        <w:rPr>
          <w:rFonts w:ascii="Times New Roman" w:hAnsi="Times New Roman" w:cs="Times New Roman"/>
          <w:color w:val="000000"/>
        </w:rPr>
        <w:t>Bisognin</w:t>
      </w:r>
      <w:proofErr w:type="spellEnd"/>
      <w:r w:rsidRPr="00090E2E">
        <w:rPr>
          <w:rFonts w:ascii="Times New Roman" w:hAnsi="Times New Roman" w:cs="Times New Roman"/>
          <w:color w:val="000000"/>
        </w:rPr>
        <w:t xml:space="preserve">, G., </w:t>
      </w:r>
      <w:proofErr w:type="spellStart"/>
      <w:r w:rsidRPr="00090E2E">
        <w:rPr>
          <w:rFonts w:ascii="Times New Roman" w:hAnsi="Times New Roman" w:cs="Times New Roman"/>
          <w:color w:val="000000"/>
        </w:rPr>
        <w:t>Vangelista</w:t>
      </w:r>
      <w:proofErr w:type="spellEnd"/>
      <w:r w:rsidRPr="00090E2E">
        <w:rPr>
          <w:rFonts w:ascii="Times New Roman" w:hAnsi="Times New Roman" w:cs="Times New Roman"/>
          <w:color w:val="000000"/>
        </w:rPr>
        <w:t xml:space="preserve">, S., </w:t>
      </w:r>
      <w:proofErr w:type="spellStart"/>
      <w:r w:rsidRPr="00090E2E">
        <w:rPr>
          <w:rFonts w:ascii="Times New Roman" w:hAnsi="Times New Roman" w:cs="Times New Roman"/>
          <w:color w:val="000000"/>
        </w:rPr>
        <w:t>Mastromatteo</w:t>
      </w:r>
      <w:proofErr w:type="spellEnd"/>
      <w:r w:rsidRPr="00090E2E">
        <w:rPr>
          <w:rFonts w:ascii="Times New Roman" w:hAnsi="Times New Roman" w:cs="Times New Roman"/>
          <w:color w:val="000000"/>
        </w:rPr>
        <w:t xml:space="preserve">, M., </w:t>
      </w:r>
      <w:proofErr w:type="spellStart"/>
      <w:r w:rsidRPr="00090E2E">
        <w:rPr>
          <w:rFonts w:ascii="Times New Roman" w:hAnsi="Times New Roman" w:cs="Times New Roman"/>
          <w:color w:val="000000"/>
        </w:rPr>
        <w:t>Napolitani</w:t>
      </w:r>
      <w:proofErr w:type="spellEnd"/>
      <w:r w:rsidRPr="00090E2E">
        <w:rPr>
          <w:rFonts w:ascii="Times New Roman" w:hAnsi="Times New Roman" w:cs="Times New Roman"/>
          <w:color w:val="000000"/>
        </w:rPr>
        <w:t xml:space="preserve">, E., De Salvador, D., Carnera, A., Berti, M., Bruno, E., </w:t>
      </w:r>
      <w:proofErr w:type="spellStart"/>
      <w:r w:rsidRPr="00090E2E">
        <w:rPr>
          <w:rFonts w:ascii="Times New Roman" w:hAnsi="Times New Roman" w:cs="Times New Roman"/>
          <w:color w:val="000000"/>
        </w:rPr>
        <w:t>Scapellato</w:t>
      </w:r>
      <w:proofErr w:type="spellEnd"/>
      <w:r w:rsidRPr="00090E2E">
        <w:rPr>
          <w:rFonts w:ascii="Times New Roman" w:hAnsi="Times New Roman" w:cs="Times New Roman"/>
          <w:color w:val="000000"/>
        </w:rPr>
        <w:t xml:space="preserve">, G.,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A.</w:t>
      </w:r>
    </w:p>
    <w:p w:rsidR="00090E2E" w:rsidRPr="007320F1" w:rsidRDefault="00090E2E" w:rsidP="007320F1">
      <w:pPr>
        <w:pStyle w:val="PreformattatoHTML"/>
        <w:ind w:left="720"/>
        <w:jc w:val="both"/>
        <w:rPr>
          <w:rFonts w:ascii="Times New Roman" w:hAnsi="Times New Roman" w:cs="Times New Roman"/>
          <w:color w:val="000000"/>
          <w:lang w:val="en-US"/>
        </w:rPr>
      </w:pPr>
      <w:r w:rsidRPr="007320F1">
        <w:rPr>
          <w:rFonts w:ascii="Times New Roman" w:hAnsi="Times New Roman" w:cs="Times New Roman"/>
          <w:color w:val="000000"/>
          <w:lang w:val="en-US"/>
        </w:rPr>
        <w:t xml:space="preserve">Defects in </w:t>
      </w:r>
      <w:proofErr w:type="spellStart"/>
      <w:r w:rsidRPr="007320F1">
        <w:rPr>
          <w:rFonts w:ascii="Times New Roman" w:hAnsi="Times New Roman" w:cs="Times New Roman"/>
          <w:color w:val="000000"/>
          <w:lang w:val="en-US"/>
        </w:rPr>
        <w:t>Ge</w:t>
      </w:r>
      <w:proofErr w:type="spellEnd"/>
      <w:r w:rsidRPr="007320F1">
        <w:rPr>
          <w:rFonts w:ascii="Times New Roman" w:hAnsi="Times New Roman" w:cs="Times New Roman"/>
          <w:color w:val="000000"/>
          <w:lang w:val="en-US"/>
        </w:rPr>
        <w:t xml:space="preserve"> caused by sub-</w:t>
      </w:r>
      <w:proofErr w:type="spellStart"/>
      <w:r w:rsidRPr="007320F1">
        <w:rPr>
          <w:rFonts w:ascii="Times New Roman" w:hAnsi="Times New Roman" w:cs="Times New Roman"/>
          <w:color w:val="000000"/>
          <w:lang w:val="en-US"/>
        </w:rPr>
        <w:t>amorphizing</w:t>
      </w:r>
      <w:proofErr w:type="spellEnd"/>
      <w:r w:rsidRPr="007320F1">
        <w:rPr>
          <w:rFonts w:ascii="Times New Roman" w:hAnsi="Times New Roman" w:cs="Times New Roman"/>
          <w:color w:val="000000"/>
          <w:lang w:val="en-US"/>
        </w:rPr>
        <w:t xml:space="preserve"> self-implantation: Formation and dissolution</w:t>
      </w:r>
    </w:p>
    <w:p w:rsidR="00090E2E" w:rsidRPr="00090E2E" w:rsidRDefault="007320F1" w:rsidP="007320F1">
      <w:pPr>
        <w:pStyle w:val="PreformattatoHTML"/>
        <w:tabs>
          <w:tab w:val="left" w:pos="709"/>
        </w:tabs>
        <w:ind w:left="360"/>
        <w:jc w:val="both"/>
        <w:rPr>
          <w:rFonts w:ascii="Times New Roman" w:hAnsi="Times New Roman" w:cs="Times New Roman"/>
          <w:color w:val="000000"/>
          <w:lang w:val="en-US"/>
        </w:rPr>
      </w:pPr>
      <w:r>
        <w:rPr>
          <w:rFonts w:ascii="Times New Roman" w:hAnsi="Times New Roman" w:cs="Times New Roman"/>
          <w:color w:val="000000"/>
          <w:lang w:val="en-US"/>
        </w:rPr>
        <w:tab/>
      </w:r>
      <w:r w:rsidR="00090E2E" w:rsidRPr="00090E2E">
        <w:rPr>
          <w:rFonts w:ascii="Times New Roman" w:hAnsi="Times New Roman" w:cs="Times New Roman"/>
          <w:color w:val="000000"/>
          <w:lang w:val="en-US"/>
        </w:rPr>
        <w:t>(2010) Thin Solid Films, 518 (9), pp. 2326-2329. Cited 1 time.</w:t>
      </w:r>
    </w:p>
    <w:p w:rsidR="00090E2E" w:rsidRPr="00090E2E" w:rsidRDefault="00090E2E" w:rsidP="00090E2E">
      <w:pPr>
        <w:pStyle w:val="PreformattatoHTML"/>
        <w:jc w:val="both"/>
        <w:rPr>
          <w:rFonts w:ascii="Times New Roman" w:hAnsi="Times New Roman" w:cs="Times New Roman"/>
          <w:color w:val="000000"/>
        </w:rPr>
      </w:pPr>
    </w:p>
    <w:p w:rsidR="007320F1" w:rsidRDefault="00090E2E" w:rsidP="007320F1">
      <w:pPr>
        <w:pStyle w:val="PreformattatoHTML"/>
        <w:numPr>
          <w:ilvl w:val="0"/>
          <w:numId w:val="10"/>
        </w:numPr>
        <w:jc w:val="both"/>
        <w:rPr>
          <w:rFonts w:ascii="Times New Roman" w:hAnsi="Times New Roman" w:cs="Times New Roman"/>
          <w:color w:val="000000"/>
        </w:rPr>
      </w:pPr>
      <w:r w:rsidRPr="00090E2E">
        <w:rPr>
          <w:rFonts w:ascii="Times New Roman" w:hAnsi="Times New Roman" w:cs="Times New Roman"/>
          <w:color w:val="000000"/>
        </w:rPr>
        <w:t xml:space="preserve">Bruno, E., Mirabella, S., </w:t>
      </w:r>
      <w:proofErr w:type="spellStart"/>
      <w:r w:rsidRPr="00090E2E">
        <w:rPr>
          <w:rFonts w:ascii="Times New Roman" w:hAnsi="Times New Roman" w:cs="Times New Roman"/>
          <w:color w:val="000000"/>
        </w:rPr>
        <w:t>Scapellato</w:t>
      </w:r>
      <w:proofErr w:type="spellEnd"/>
      <w:r w:rsidRPr="00090E2E">
        <w:rPr>
          <w:rFonts w:ascii="Times New Roman" w:hAnsi="Times New Roman" w:cs="Times New Roman"/>
          <w:color w:val="000000"/>
        </w:rPr>
        <w:t xml:space="preserve">, G., </w:t>
      </w:r>
      <w:proofErr w:type="spellStart"/>
      <w:r w:rsidRPr="00090E2E">
        <w:rPr>
          <w:rFonts w:ascii="Times New Roman" w:hAnsi="Times New Roman" w:cs="Times New Roman"/>
          <w:color w:val="000000"/>
        </w:rPr>
        <w:t>Impellizzeri</w:t>
      </w:r>
      <w:proofErr w:type="spellEnd"/>
      <w:r w:rsidRPr="00090E2E">
        <w:rPr>
          <w:rFonts w:ascii="Times New Roman" w:hAnsi="Times New Roman" w:cs="Times New Roman"/>
          <w:color w:val="000000"/>
        </w:rPr>
        <w:t xml:space="preserve">, G.,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xml:space="preserve">, A., </w:t>
      </w:r>
      <w:proofErr w:type="spellStart"/>
      <w:r w:rsidRPr="00090E2E">
        <w:rPr>
          <w:rFonts w:ascii="Times New Roman" w:hAnsi="Times New Roman" w:cs="Times New Roman"/>
          <w:color w:val="000000"/>
        </w:rPr>
        <w:t>Priolo</w:t>
      </w:r>
      <w:proofErr w:type="spellEnd"/>
      <w:r w:rsidRPr="00090E2E">
        <w:rPr>
          <w:rFonts w:ascii="Times New Roman" w:hAnsi="Times New Roman" w:cs="Times New Roman"/>
          <w:color w:val="000000"/>
        </w:rPr>
        <w:t xml:space="preserve">, F., </w:t>
      </w:r>
      <w:proofErr w:type="spellStart"/>
      <w:r w:rsidRPr="00090E2E">
        <w:rPr>
          <w:rFonts w:ascii="Times New Roman" w:hAnsi="Times New Roman" w:cs="Times New Roman"/>
          <w:color w:val="000000"/>
        </w:rPr>
        <w:t>Napolitani</w:t>
      </w:r>
      <w:proofErr w:type="spellEnd"/>
      <w:r w:rsidRPr="00090E2E">
        <w:rPr>
          <w:rFonts w:ascii="Times New Roman" w:hAnsi="Times New Roman" w:cs="Times New Roman"/>
          <w:color w:val="000000"/>
        </w:rPr>
        <w:t xml:space="preserve">, E., De Salvador, D., </w:t>
      </w:r>
      <w:proofErr w:type="spellStart"/>
      <w:r w:rsidRPr="00090E2E">
        <w:rPr>
          <w:rFonts w:ascii="Times New Roman" w:hAnsi="Times New Roman" w:cs="Times New Roman"/>
          <w:color w:val="000000"/>
        </w:rPr>
        <w:t>Mastromatteo</w:t>
      </w:r>
      <w:proofErr w:type="spellEnd"/>
      <w:r w:rsidRPr="00090E2E">
        <w:rPr>
          <w:rFonts w:ascii="Times New Roman" w:hAnsi="Times New Roman" w:cs="Times New Roman"/>
          <w:color w:val="000000"/>
        </w:rPr>
        <w:t>, M., Carnera, A.</w:t>
      </w:r>
    </w:p>
    <w:p w:rsidR="007320F1" w:rsidRDefault="00090E2E" w:rsidP="007320F1">
      <w:pPr>
        <w:pStyle w:val="PreformattatoHTML"/>
        <w:ind w:left="720"/>
        <w:jc w:val="both"/>
        <w:rPr>
          <w:rFonts w:ascii="Times New Roman" w:hAnsi="Times New Roman" w:cs="Times New Roman"/>
          <w:color w:val="000000"/>
          <w:lang w:val="en-US"/>
        </w:rPr>
      </w:pPr>
      <w:r w:rsidRPr="007320F1">
        <w:rPr>
          <w:rFonts w:ascii="Times New Roman" w:hAnsi="Times New Roman" w:cs="Times New Roman"/>
          <w:color w:val="000000"/>
          <w:lang w:val="en-US"/>
        </w:rPr>
        <w:t xml:space="preserve">Radiation enhanced diffusion of B in crystalline </w:t>
      </w:r>
      <w:proofErr w:type="spellStart"/>
      <w:r w:rsidRPr="007320F1">
        <w:rPr>
          <w:rFonts w:ascii="Times New Roman" w:hAnsi="Times New Roman" w:cs="Times New Roman"/>
          <w:color w:val="000000"/>
          <w:lang w:val="en-US"/>
        </w:rPr>
        <w:t>Ge</w:t>
      </w:r>
      <w:proofErr w:type="spellEnd"/>
    </w:p>
    <w:p w:rsidR="00090E2E" w:rsidRPr="00090E2E" w:rsidRDefault="00090E2E" w:rsidP="007320F1">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(2010) Thin Solid Films, 518 (9), pp. 2386-2389. Cited 5 times.</w:t>
      </w:r>
    </w:p>
    <w:p w:rsidR="00090E2E" w:rsidRPr="00090E2E" w:rsidRDefault="00090E2E" w:rsidP="00090E2E">
      <w:pPr>
        <w:pStyle w:val="PreformattatoHTML"/>
        <w:jc w:val="both"/>
        <w:rPr>
          <w:rFonts w:ascii="Times New Roman" w:hAnsi="Times New Roman" w:cs="Times New Roman"/>
          <w:color w:val="000000"/>
        </w:rPr>
      </w:pPr>
    </w:p>
    <w:p w:rsidR="00090E2E" w:rsidRPr="00090E2E" w:rsidRDefault="00090E2E" w:rsidP="008136D8">
      <w:pPr>
        <w:pStyle w:val="PreformattatoHTML"/>
        <w:numPr>
          <w:ilvl w:val="0"/>
          <w:numId w:val="10"/>
        </w:numPr>
        <w:jc w:val="both"/>
        <w:rPr>
          <w:rFonts w:ascii="Times New Roman" w:hAnsi="Times New Roman" w:cs="Times New Roman"/>
          <w:color w:val="000000"/>
        </w:rPr>
      </w:pPr>
      <w:r w:rsidRPr="00090E2E">
        <w:rPr>
          <w:rFonts w:ascii="Times New Roman" w:hAnsi="Times New Roman" w:cs="Times New Roman"/>
          <w:color w:val="000000"/>
        </w:rPr>
        <w:t xml:space="preserve">Mirabella, S., </w:t>
      </w:r>
      <w:proofErr w:type="spellStart"/>
      <w:r w:rsidRPr="00090E2E">
        <w:rPr>
          <w:rFonts w:ascii="Times New Roman" w:hAnsi="Times New Roman" w:cs="Times New Roman"/>
          <w:color w:val="000000"/>
        </w:rPr>
        <w:t>Agosta</w:t>
      </w:r>
      <w:proofErr w:type="spellEnd"/>
      <w:r w:rsidRPr="00090E2E">
        <w:rPr>
          <w:rFonts w:ascii="Times New Roman" w:hAnsi="Times New Roman" w:cs="Times New Roman"/>
          <w:color w:val="000000"/>
        </w:rPr>
        <w:t xml:space="preserve">, R., </w:t>
      </w:r>
      <w:proofErr w:type="spellStart"/>
      <w:r w:rsidRPr="00090E2E">
        <w:rPr>
          <w:rFonts w:ascii="Times New Roman" w:hAnsi="Times New Roman" w:cs="Times New Roman"/>
          <w:color w:val="000000"/>
        </w:rPr>
        <w:t>Franzó</w:t>
      </w:r>
      <w:proofErr w:type="spellEnd"/>
      <w:r w:rsidRPr="00090E2E">
        <w:rPr>
          <w:rFonts w:ascii="Times New Roman" w:hAnsi="Times New Roman" w:cs="Times New Roman"/>
          <w:color w:val="000000"/>
        </w:rPr>
        <w:t xml:space="preserve">, G., </w:t>
      </w:r>
      <w:proofErr w:type="spellStart"/>
      <w:r w:rsidRPr="00090E2E">
        <w:rPr>
          <w:rFonts w:ascii="Times New Roman" w:hAnsi="Times New Roman" w:cs="Times New Roman"/>
          <w:color w:val="000000"/>
        </w:rPr>
        <w:t>Crupi</w:t>
      </w:r>
      <w:proofErr w:type="spellEnd"/>
      <w:r w:rsidRPr="00090E2E">
        <w:rPr>
          <w:rFonts w:ascii="Times New Roman" w:hAnsi="Times New Roman" w:cs="Times New Roman"/>
          <w:color w:val="000000"/>
        </w:rPr>
        <w:t xml:space="preserve">, I., </w:t>
      </w:r>
      <w:proofErr w:type="spellStart"/>
      <w:r w:rsidRPr="00090E2E">
        <w:rPr>
          <w:rFonts w:ascii="Times New Roman" w:hAnsi="Times New Roman" w:cs="Times New Roman"/>
          <w:color w:val="000000"/>
        </w:rPr>
        <w:t>Miritello</w:t>
      </w:r>
      <w:proofErr w:type="spellEnd"/>
      <w:r w:rsidRPr="00090E2E">
        <w:rPr>
          <w:rFonts w:ascii="Times New Roman" w:hAnsi="Times New Roman" w:cs="Times New Roman"/>
          <w:color w:val="000000"/>
        </w:rPr>
        <w:t xml:space="preserve">, M., Lo Savio, R., Di Stefano, </w:t>
      </w:r>
      <w:proofErr w:type="spellStart"/>
      <w:r w:rsidRPr="00090E2E">
        <w:rPr>
          <w:rFonts w:ascii="Times New Roman" w:hAnsi="Times New Roman" w:cs="Times New Roman"/>
          <w:color w:val="000000"/>
        </w:rPr>
        <w:t>M.A.</w:t>
      </w:r>
      <w:proofErr w:type="spellEnd"/>
      <w:r w:rsidRPr="00090E2E">
        <w:rPr>
          <w:rFonts w:ascii="Times New Roman" w:hAnsi="Times New Roman" w:cs="Times New Roman"/>
          <w:color w:val="000000"/>
        </w:rPr>
        <w:t xml:space="preserve">, Di Marco, S., Simone, F.,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A.</w:t>
      </w:r>
    </w:p>
    <w:p w:rsidR="00090E2E" w:rsidRPr="00090E2E" w:rsidRDefault="00090E2E" w:rsidP="007320F1">
      <w:pPr>
        <w:pStyle w:val="PreformattatoHTML"/>
        <w:ind w:left="709"/>
        <w:jc w:val="both"/>
        <w:rPr>
          <w:rFonts w:ascii="Times New Roman" w:hAnsi="Times New Roman" w:cs="Times New Roman"/>
          <w:color w:val="000000"/>
          <w:lang w:val="en-US"/>
        </w:rPr>
      </w:pPr>
      <w:r w:rsidRPr="00090E2E">
        <w:rPr>
          <w:rFonts w:ascii="Times New Roman" w:hAnsi="Times New Roman" w:cs="Times New Roman"/>
          <w:color w:val="000000"/>
          <w:lang w:val="en-US"/>
        </w:rPr>
        <w:t>Light absorption in silicon quantum dots embedded in silica</w:t>
      </w:r>
    </w:p>
    <w:p w:rsidR="00090E2E" w:rsidRPr="00090E2E" w:rsidRDefault="00090E2E" w:rsidP="007320F1">
      <w:pPr>
        <w:pStyle w:val="PreformattatoHTML"/>
        <w:ind w:left="709"/>
        <w:jc w:val="both"/>
        <w:rPr>
          <w:rFonts w:ascii="Times New Roman" w:hAnsi="Times New Roman" w:cs="Times New Roman"/>
          <w:color w:val="000000"/>
          <w:lang w:val="en-US"/>
        </w:rPr>
      </w:pPr>
      <w:r w:rsidRPr="00090E2E">
        <w:rPr>
          <w:rFonts w:ascii="Times New Roman" w:hAnsi="Times New Roman" w:cs="Times New Roman"/>
          <w:color w:val="000000"/>
          <w:lang w:val="en-US"/>
        </w:rPr>
        <w:t>(2009) Journal of Applied Physics, 106 (10), art. no. 103505, . Cited 22 times.</w:t>
      </w:r>
    </w:p>
    <w:p w:rsidR="00090E2E" w:rsidRPr="00090E2E" w:rsidRDefault="00090E2E" w:rsidP="00090E2E">
      <w:pPr>
        <w:pStyle w:val="PreformattatoHTML"/>
        <w:jc w:val="both"/>
        <w:rPr>
          <w:rFonts w:ascii="Times New Roman" w:hAnsi="Times New Roman" w:cs="Times New Roman"/>
          <w:color w:val="000000"/>
        </w:rPr>
      </w:pPr>
    </w:p>
    <w:p w:rsidR="007320F1" w:rsidRDefault="00090E2E" w:rsidP="007320F1">
      <w:pPr>
        <w:pStyle w:val="PreformattatoHTML"/>
        <w:numPr>
          <w:ilvl w:val="0"/>
          <w:numId w:val="10"/>
        </w:numPr>
        <w:jc w:val="both"/>
        <w:rPr>
          <w:rFonts w:ascii="Times New Roman" w:hAnsi="Times New Roman" w:cs="Times New Roman"/>
          <w:color w:val="000000"/>
        </w:rPr>
      </w:pPr>
      <w:r w:rsidRPr="00090E2E">
        <w:rPr>
          <w:rFonts w:ascii="Times New Roman" w:hAnsi="Times New Roman" w:cs="Times New Roman"/>
          <w:color w:val="000000"/>
        </w:rPr>
        <w:t xml:space="preserve">Bruno, E., Mirabella, S., </w:t>
      </w:r>
      <w:proofErr w:type="spellStart"/>
      <w:r w:rsidRPr="00090E2E">
        <w:rPr>
          <w:rFonts w:ascii="Times New Roman" w:hAnsi="Times New Roman" w:cs="Times New Roman"/>
          <w:color w:val="000000"/>
        </w:rPr>
        <w:t>Scapellato</w:t>
      </w:r>
      <w:proofErr w:type="spellEnd"/>
      <w:r w:rsidRPr="00090E2E">
        <w:rPr>
          <w:rFonts w:ascii="Times New Roman" w:hAnsi="Times New Roman" w:cs="Times New Roman"/>
          <w:color w:val="000000"/>
        </w:rPr>
        <w:t xml:space="preserve">, G., </w:t>
      </w:r>
      <w:proofErr w:type="spellStart"/>
      <w:r w:rsidRPr="00090E2E">
        <w:rPr>
          <w:rFonts w:ascii="Times New Roman" w:hAnsi="Times New Roman" w:cs="Times New Roman"/>
          <w:color w:val="000000"/>
        </w:rPr>
        <w:t>Impellizzeri</w:t>
      </w:r>
      <w:proofErr w:type="spellEnd"/>
      <w:r w:rsidRPr="00090E2E">
        <w:rPr>
          <w:rFonts w:ascii="Times New Roman" w:hAnsi="Times New Roman" w:cs="Times New Roman"/>
          <w:color w:val="000000"/>
        </w:rPr>
        <w:t xml:space="preserve">, G.,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xml:space="preserve">, A., </w:t>
      </w:r>
      <w:proofErr w:type="spellStart"/>
      <w:r w:rsidRPr="00090E2E">
        <w:rPr>
          <w:rFonts w:ascii="Times New Roman" w:hAnsi="Times New Roman" w:cs="Times New Roman"/>
          <w:color w:val="000000"/>
        </w:rPr>
        <w:t>Priolo</w:t>
      </w:r>
      <w:proofErr w:type="spellEnd"/>
      <w:r w:rsidRPr="00090E2E">
        <w:rPr>
          <w:rFonts w:ascii="Times New Roman" w:hAnsi="Times New Roman" w:cs="Times New Roman"/>
          <w:color w:val="000000"/>
        </w:rPr>
        <w:t xml:space="preserve">, F., </w:t>
      </w:r>
      <w:proofErr w:type="spellStart"/>
      <w:r w:rsidRPr="00090E2E">
        <w:rPr>
          <w:rFonts w:ascii="Times New Roman" w:hAnsi="Times New Roman" w:cs="Times New Roman"/>
          <w:color w:val="000000"/>
        </w:rPr>
        <w:t>Napolitani</w:t>
      </w:r>
      <w:proofErr w:type="spellEnd"/>
      <w:r w:rsidRPr="00090E2E">
        <w:rPr>
          <w:rFonts w:ascii="Times New Roman" w:hAnsi="Times New Roman" w:cs="Times New Roman"/>
          <w:color w:val="000000"/>
        </w:rPr>
        <w:t xml:space="preserve">, E., De Salvador, D., </w:t>
      </w:r>
      <w:proofErr w:type="spellStart"/>
      <w:r w:rsidRPr="00090E2E">
        <w:rPr>
          <w:rFonts w:ascii="Times New Roman" w:hAnsi="Times New Roman" w:cs="Times New Roman"/>
          <w:color w:val="000000"/>
        </w:rPr>
        <w:t>Mastromatteo</w:t>
      </w:r>
      <w:proofErr w:type="spellEnd"/>
      <w:r w:rsidRPr="00090E2E">
        <w:rPr>
          <w:rFonts w:ascii="Times New Roman" w:hAnsi="Times New Roman" w:cs="Times New Roman"/>
          <w:color w:val="000000"/>
        </w:rPr>
        <w:t>, M., Carnera, A.</w:t>
      </w:r>
    </w:p>
    <w:p w:rsidR="00090E2E" w:rsidRPr="007320F1" w:rsidRDefault="00090E2E" w:rsidP="007320F1">
      <w:pPr>
        <w:pStyle w:val="PreformattatoHTML"/>
        <w:ind w:left="720"/>
        <w:jc w:val="both"/>
        <w:rPr>
          <w:rFonts w:ascii="Times New Roman" w:hAnsi="Times New Roman" w:cs="Times New Roman"/>
          <w:color w:val="000000"/>
          <w:lang w:val="en-US"/>
        </w:rPr>
      </w:pPr>
      <w:r w:rsidRPr="007320F1">
        <w:rPr>
          <w:rFonts w:ascii="Times New Roman" w:hAnsi="Times New Roman" w:cs="Times New Roman"/>
          <w:color w:val="000000"/>
          <w:lang w:val="en-US"/>
        </w:rPr>
        <w:t xml:space="preserve">Mechanism of B diffusion in crystalline </w:t>
      </w:r>
      <w:proofErr w:type="spellStart"/>
      <w:r w:rsidRPr="007320F1">
        <w:rPr>
          <w:rFonts w:ascii="Times New Roman" w:hAnsi="Times New Roman" w:cs="Times New Roman"/>
          <w:color w:val="000000"/>
          <w:lang w:val="en-US"/>
        </w:rPr>
        <w:t>Ge</w:t>
      </w:r>
      <w:proofErr w:type="spellEnd"/>
      <w:r w:rsidRPr="007320F1">
        <w:rPr>
          <w:rFonts w:ascii="Times New Roman" w:hAnsi="Times New Roman" w:cs="Times New Roman"/>
          <w:color w:val="000000"/>
          <w:lang w:val="en-US"/>
        </w:rPr>
        <w:t xml:space="preserve"> under proton irradiation</w:t>
      </w:r>
    </w:p>
    <w:p w:rsidR="00090E2E" w:rsidRPr="00090E2E" w:rsidRDefault="00090E2E" w:rsidP="007320F1">
      <w:pPr>
        <w:pStyle w:val="PreformattatoHTML"/>
        <w:tabs>
          <w:tab w:val="left" w:pos="709"/>
        </w:tabs>
        <w:ind w:left="709"/>
        <w:jc w:val="both"/>
        <w:rPr>
          <w:rFonts w:ascii="Times New Roman" w:hAnsi="Times New Roman" w:cs="Times New Roman"/>
          <w:color w:val="000000"/>
          <w:lang w:val="en-US"/>
        </w:rPr>
      </w:pPr>
      <w:r w:rsidRPr="00090E2E">
        <w:rPr>
          <w:rFonts w:ascii="Times New Roman" w:hAnsi="Times New Roman" w:cs="Times New Roman"/>
          <w:color w:val="000000"/>
          <w:lang w:val="en-US"/>
        </w:rPr>
        <w:t>(2009) Physical Review B - Condensed Matter and Materials Physics, 80 (3), art. no. 033204, . Cited 14 times.</w:t>
      </w:r>
    </w:p>
    <w:p w:rsidR="00090E2E" w:rsidRPr="00090E2E" w:rsidRDefault="00090E2E" w:rsidP="00090E2E">
      <w:pPr>
        <w:pStyle w:val="PreformattatoHTML"/>
        <w:jc w:val="both"/>
        <w:rPr>
          <w:rFonts w:ascii="Times New Roman" w:hAnsi="Times New Roman" w:cs="Times New Roman"/>
          <w:color w:val="000000"/>
          <w:lang w:val="en-US"/>
        </w:rPr>
      </w:pPr>
    </w:p>
    <w:p w:rsidR="007320F1" w:rsidRDefault="00090E2E" w:rsidP="007320F1">
      <w:pPr>
        <w:pStyle w:val="PreformattatoHTML"/>
        <w:numPr>
          <w:ilvl w:val="0"/>
          <w:numId w:val="10"/>
        </w:numPr>
        <w:jc w:val="both"/>
        <w:rPr>
          <w:rFonts w:ascii="Times New Roman" w:hAnsi="Times New Roman" w:cs="Times New Roman"/>
          <w:color w:val="000000"/>
        </w:rPr>
      </w:pPr>
      <w:r w:rsidRPr="00090E2E">
        <w:rPr>
          <w:rFonts w:ascii="Times New Roman" w:hAnsi="Times New Roman" w:cs="Times New Roman"/>
          <w:color w:val="000000"/>
        </w:rPr>
        <w:t xml:space="preserve">Pei, L., </w:t>
      </w:r>
      <w:proofErr w:type="spellStart"/>
      <w:r w:rsidRPr="00090E2E">
        <w:rPr>
          <w:rFonts w:ascii="Times New Roman" w:hAnsi="Times New Roman" w:cs="Times New Roman"/>
          <w:color w:val="000000"/>
        </w:rPr>
        <w:t>Duscher</w:t>
      </w:r>
      <w:proofErr w:type="spellEnd"/>
      <w:r w:rsidRPr="00090E2E">
        <w:rPr>
          <w:rFonts w:ascii="Times New Roman" w:hAnsi="Times New Roman" w:cs="Times New Roman"/>
          <w:color w:val="000000"/>
        </w:rPr>
        <w:t xml:space="preserve">, G., </w:t>
      </w:r>
      <w:proofErr w:type="spellStart"/>
      <w:r w:rsidRPr="00090E2E">
        <w:rPr>
          <w:rFonts w:ascii="Times New Roman" w:hAnsi="Times New Roman" w:cs="Times New Roman"/>
          <w:color w:val="000000"/>
        </w:rPr>
        <w:t>Steen</w:t>
      </w:r>
      <w:proofErr w:type="spellEnd"/>
      <w:r w:rsidRPr="00090E2E">
        <w:rPr>
          <w:rFonts w:ascii="Times New Roman" w:hAnsi="Times New Roman" w:cs="Times New Roman"/>
          <w:color w:val="000000"/>
        </w:rPr>
        <w:t xml:space="preserve">, C., </w:t>
      </w:r>
      <w:proofErr w:type="spellStart"/>
      <w:r w:rsidRPr="00090E2E">
        <w:rPr>
          <w:rFonts w:ascii="Times New Roman" w:hAnsi="Times New Roman" w:cs="Times New Roman"/>
          <w:color w:val="000000"/>
        </w:rPr>
        <w:t>Pichler</w:t>
      </w:r>
      <w:proofErr w:type="spellEnd"/>
      <w:r w:rsidRPr="00090E2E">
        <w:rPr>
          <w:rFonts w:ascii="Times New Roman" w:hAnsi="Times New Roman" w:cs="Times New Roman"/>
          <w:color w:val="000000"/>
        </w:rPr>
        <w:t xml:space="preserve">, P., </w:t>
      </w:r>
      <w:proofErr w:type="spellStart"/>
      <w:r w:rsidRPr="00090E2E">
        <w:rPr>
          <w:rFonts w:ascii="Times New Roman" w:hAnsi="Times New Roman" w:cs="Times New Roman"/>
          <w:color w:val="000000"/>
        </w:rPr>
        <w:t>Ryssel</w:t>
      </w:r>
      <w:proofErr w:type="spellEnd"/>
      <w:r w:rsidRPr="00090E2E">
        <w:rPr>
          <w:rFonts w:ascii="Times New Roman" w:hAnsi="Times New Roman" w:cs="Times New Roman"/>
          <w:color w:val="000000"/>
        </w:rPr>
        <w:t xml:space="preserve">, H., </w:t>
      </w:r>
      <w:proofErr w:type="spellStart"/>
      <w:r w:rsidRPr="00090E2E">
        <w:rPr>
          <w:rFonts w:ascii="Times New Roman" w:hAnsi="Times New Roman" w:cs="Times New Roman"/>
          <w:color w:val="000000"/>
        </w:rPr>
        <w:t>Napolitani</w:t>
      </w:r>
      <w:proofErr w:type="spellEnd"/>
      <w:r w:rsidRPr="00090E2E">
        <w:rPr>
          <w:rFonts w:ascii="Times New Roman" w:hAnsi="Times New Roman" w:cs="Times New Roman"/>
          <w:color w:val="000000"/>
        </w:rPr>
        <w:t xml:space="preserve">, E., De Salvador, D., </w:t>
      </w:r>
      <w:proofErr w:type="spellStart"/>
      <w:r w:rsidRPr="00090E2E">
        <w:rPr>
          <w:rFonts w:ascii="Times New Roman" w:hAnsi="Times New Roman" w:cs="Times New Roman"/>
          <w:color w:val="000000"/>
        </w:rPr>
        <w:t>Piro</w:t>
      </w:r>
      <w:proofErr w:type="spellEnd"/>
      <w:r w:rsidRPr="00090E2E">
        <w:rPr>
          <w:rFonts w:ascii="Times New Roman" w:hAnsi="Times New Roman" w:cs="Times New Roman"/>
          <w:color w:val="000000"/>
        </w:rPr>
        <w:t xml:space="preserve">, A.M.,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xml:space="preserve">, A., </w:t>
      </w:r>
      <w:proofErr w:type="spellStart"/>
      <w:r w:rsidRPr="00090E2E">
        <w:rPr>
          <w:rFonts w:ascii="Times New Roman" w:hAnsi="Times New Roman" w:cs="Times New Roman"/>
          <w:color w:val="000000"/>
        </w:rPr>
        <w:t>Severac</w:t>
      </w:r>
      <w:proofErr w:type="spellEnd"/>
      <w:r w:rsidRPr="00090E2E">
        <w:rPr>
          <w:rFonts w:ascii="Times New Roman" w:hAnsi="Times New Roman" w:cs="Times New Roman"/>
          <w:color w:val="000000"/>
        </w:rPr>
        <w:t xml:space="preserve">, F., Cristiano, F., </w:t>
      </w:r>
      <w:proofErr w:type="spellStart"/>
      <w:r w:rsidRPr="00090E2E">
        <w:rPr>
          <w:rFonts w:ascii="Times New Roman" w:hAnsi="Times New Roman" w:cs="Times New Roman"/>
          <w:color w:val="000000"/>
        </w:rPr>
        <w:t>Ravichandran</w:t>
      </w:r>
      <w:proofErr w:type="spellEnd"/>
      <w:r w:rsidRPr="00090E2E">
        <w:rPr>
          <w:rFonts w:ascii="Times New Roman" w:hAnsi="Times New Roman" w:cs="Times New Roman"/>
          <w:color w:val="000000"/>
        </w:rPr>
        <w:t xml:space="preserve">, K., </w:t>
      </w:r>
      <w:proofErr w:type="spellStart"/>
      <w:r w:rsidRPr="00090E2E">
        <w:rPr>
          <w:rFonts w:ascii="Times New Roman" w:hAnsi="Times New Roman" w:cs="Times New Roman"/>
          <w:color w:val="000000"/>
        </w:rPr>
        <w:t>Gupta</w:t>
      </w:r>
      <w:proofErr w:type="spellEnd"/>
      <w:r w:rsidRPr="00090E2E">
        <w:rPr>
          <w:rFonts w:ascii="Times New Roman" w:hAnsi="Times New Roman" w:cs="Times New Roman"/>
          <w:color w:val="000000"/>
        </w:rPr>
        <w:t xml:space="preserve">, N., </w:t>
      </w:r>
      <w:proofErr w:type="spellStart"/>
      <w:r w:rsidRPr="00090E2E">
        <w:rPr>
          <w:rFonts w:ascii="Times New Roman" w:hAnsi="Times New Roman" w:cs="Times New Roman"/>
          <w:color w:val="000000"/>
        </w:rPr>
        <w:t>Windl</w:t>
      </w:r>
      <w:proofErr w:type="spellEnd"/>
      <w:r w:rsidRPr="00090E2E">
        <w:rPr>
          <w:rFonts w:ascii="Times New Roman" w:hAnsi="Times New Roman" w:cs="Times New Roman"/>
          <w:color w:val="000000"/>
        </w:rPr>
        <w:t>, W.</w:t>
      </w:r>
    </w:p>
    <w:p w:rsidR="00090E2E" w:rsidRPr="007320F1" w:rsidRDefault="00090E2E" w:rsidP="007320F1">
      <w:pPr>
        <w:pStyle w:val="PreformattatoHTML"/>
        <w:ind w:left="720"/>
        <w:jc w:val="both"/>
        <w:rPr>
          <w:rFonts w:ascii="Times New Roman" w:hAnsi="Times New Roman" w:cs="Times New Roman"/>
          <w:color w:val="000000"/>
          <w:lang w:val="en-US"/>
        </w:rPr>
      </w:pPr>
      <w:r w:rsidRPr="007320F1">
        <w:rPr>
          <w:rFonts w:ascii="Times New Roman" w:hAnsi="Times New Roman" w:cs="Times New Roman"/>
          <w:color w:val="000000"/>
          <w:lang w:val="en-US"/>
        </w:rPr>
        <w:t>Detailed arsenic concentration profiles at Si/ SiO2 interfaces</w:t>
      </w:r>
    </w:p>
    <w:p w:rsidR="00090E2E" w:rsidRPr="00090E2E" w:rsidRDefault="00090E2E" w:rsidP="007320F1">
      <w:pPr>
        <w:pStyle w:val="PreformattatoHTML"/>
        <w:ind w:left="709"/>
        <w:jc w:val="both"/>
        <w:rPr>
          <w:rFonts w:ascii="Times New Roman" w:hAnsi="Times New Roman" w:cs="Times New Roman"/>
          <w:color w:val="000000"/>
          <w:lang w:val="en-US"/>
        </w:rPr>
      </w:pPr>
      <w:r w:rsidRPr="00090E2E">
        <w:rPr>
          <w:rFonts w:ascii="Times New Roman" w:hAnsi="Times New Roman" w:cs="Times New Roman"/>
          <w:color w:val="000000"/>
          <w:lang w:val="en-US"/>
        </w:rPr>
        <w:t>(2008) Journal of Applied Physics, 104 (4), art. no. 043507, . Cited 9 times.</w:t>
      </w:r>
    </w:p>
    <w:p w:rsidR="00090E2E" w:rsidRDefault="00090E2E" w:rsidP="00090E2E">
      <w:pPr>
        <w:pStyle w:val="PreformattatoHTML"/>
        <w:jc w:val="both"/>
        <w:rPr>
          <w:rFonts w:ascii="Times New Roman" w:hAnsi="Times New Roman" w:cs="Times New Roman"/>
          <w:color w:val="000000"/>
        </w:rPr>
      </w:pPr>
    </w:p>
    <w:p w:rsidR="00F417C5" w:rsidRDefault="00F417C5" w:rsidP="00090E2E">
      <w:pPr>
        <w:pStyle w:val="PreformattatoHTML"/>
        <w:jc w:val="both"/>
        <w:rPr>
          <w:rFonts w:ascii="Times New Roman" w:hAnsi="Times New Roman" w:cs="Times New Roman"/>
          <w:color w:val="000000"/>
        </w:rPr>
      </w:pPr>
    </w:p>
    <w:p w:rsidR="00F417C5" w:rsidRPr="00090E2E" w:rsidRDefault="00F417C5" w:rsidP="00090E2E">
      <w:pPr>
        <w:pStyle w:val="PreformattatoHTML"/>
        <w:jc w:val="both"/>
        <w:rPr>
          <w:rFonts w:ascii="Times New Roman" w:hAnsi="Times New Roman" w:cs="Times New Roman"/>
          <w:color w:val="000000"/>
        </w:rPr>
      </w:pPr>
    </w:p>
    <w:p w:rsidR="007320F1" w:rsidRDefault="00090E2E" w:rsidP="007320F1">
      <w:pPr>
        <w:pStyle w:val="PreformattatoHTML"/>
        <w:numPr>
          <w:ilvl w:val="0"/>
          <w:numId w:val="10"/>
        </w:numPr>
        <w:jc w:val="both"/>
        <w:rPr>
          <w:rFonts w:ascii="Times New Roman" w:hAnsi="Times New Roman" w:cs="Times New Roman"/>
          <w:color w:val="000000"/>
        </w:rPr>
      </w:pPr>
      <w:r w:rsidRPr="00090E2E">
        <w:rPr>
          <w:rFonts w:ascii="Times New Roman" w:hAnsi="Times New Roman" w:cs="Times New Roman"/>
          <w:color w:val="000000"/>
        </w:rPr>
        <w:lastRenderedPageBreak/>
        <w:t xml:space="preserve">D'Angelo, D., Mirabella, S., Bruno, E., </w:t>
      </w:r>
      <w:proofErr w:type="spellStart"/>
      <w:r w:rsidRPr="00090E2E">
        <w:rPr>
          <w:rFonts w:ascii="Times New Roman" w:hAnsi="Times New Roman" w:cs="Times New Roman"/>
          <w:color w:val="000000"/>
        </w:rPr>
        <w:t>Pulvirenti</w:t>
      </w:r>
      <w:proofErr w:type="spellEnd"/>
      <w:r w:rsidRPr="00090E2E">
        <w:rPr>
          <w:rFonts w:ascii="Times New Roman" w:hAnsi="Times New Roman" w:cs="Times New Roman"/>
          <w:color w:val="000000"/>
        </w:rPr>
        <w:t xml:space="preserve">, G.,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xml:space="preserve">, A., </w:t>
      </w:r>
      <w:proofErr w:type="spellStart"/>
      <w:r w:rsidRPr="00090E2E">
        <w:rPr>
          <w:rFonts w:ascii="Times New Roman" w:hAnsi="Times New Roman" w:cs="Times New Roman"/>
          <w:color w:val="000000"/>
        </w:rPr>
        <w:t>Bisognin</w:t>
      </w:r>
      <w:proofErr w:type="spellEnd"/>
      <w:r w:rsidRPr="00090E2E">
        <w:rPr>
          <w:rFonts w:ascii="Times New Roman" w:hAnsi="Times New Roman" w:cs="Times New Roman"/>
          <w:color w:val="000000"/>
        </w:rPr>
        <w:t xml:space="preserve">, G., Berti, M., Bongiorno, C., </w:t>
      </w:r>
      <w:proofErr w:type="spellStart"/>
      <w:r w:rsidRPr="00090E2E">
        <w:rPr>
          <w:rFonts w:ascii="Times New Roman" w:hAnsi="Times New Roman" w:cs="Times New Roman"/>
          <w:color w:val="000000"/>
        </w:rPr>
        <w:t>Raineri</w:t>
      </w:r>
      <w:proofErr w:type="spellEnd"/>
      <w:r w:rsidRPr="00090E2E">
        <w:rPr>
          <w:rFonts w:ascii="Times New Roman" w:hAnsi="Times New Roman" w:cs="Times New Roman"/>
          <w:color w:val="000000"/>
        </w:rPr>
        <w:t>, V.</w:t>
      </w:r>
    </w:p>
    <w:p w:rsidR="00090E2E" w:rsidRPr="007320F1" w:rsidRDefault="00090E2E" w:rsidP="007320F1">
      <w:pPr>
        <w:pStyle w:val="PreformattatoHTML"/>
        <w:ind w:left="720"/>
        <w:jc w:val="both"/>
        <w:rPr>
          <w:rFonts w:ascii="Times New Roman" w:hAnsi="Times New Roman" w:cs="Times New Roman"/>
          <w:color w:val="000000"/>
          <w:lang w:val="en-US"/>
        </w:rPr>
      </w:pPr>
      <w:r w:rsidRPr="007320F1">
        <w:rPr>
          <w:rFonts w:ascii="Times New Roman" w:hAnsi="Times New Roman" w:cs="Times New Roman"/>
          <w:color w:val="000000"/>
          <w:lang w:val="en-US"/>
        </w:rPr>
        <w:t xml:space="preserve">Role of C in the formation and kinetics of </w:t>
      </w:r>
      <w:proofErr w:type="spellStart"/>
      <w:r w:rsidRPr="007320F1">
        <w:rPr>
          <w:rFonts w:ascii="Times New Roman" w:hAnsi="Times New Roman" w:cs="Times New Roman"/>
          <w:color w:val="000000"/>
          <w:lang w:val="en-US"/>
        </w:rPr>
        <w:t>nanovoids</w:t>
      </w:r>
      <w:proofErr w:type="spellEnd"/>
      <w:r w:rsidRPr="007320F1">
        <w:rPr>
          <w:rFonts w:ascii="Times New Roman" w:hAnsi="Times New Roman" w:cs="Times New Roman"/>
          <w:color w:val="000000"/>
          <w:lang w:val="en-US"/>
        </w:rPr>
        <w:t xml:space="preserve"> induced by He + implantation in Si</w:t>
      </w:r>
    </w:p>
    <w:p w:rsidR="00090E2E" w:rsidRPr="00090E2E" w:rsidRDefault="00090E2E" w:rsidP="007320F1">
      <w:pPr>
        <w:pStyle w:val="PreformattatoHTML"/>
        <w:ind w:left="709"/>
        <w:jc w:val="both"/>
        <w:rPr>
          <w:rFonts w:ascii="Times New Roman" w:hAnsi="Times New Roman" w:cs="Times New Roman"/>
          <w:color w:val="000000"/>
          <w:lang w:val="en-US"/>
        </w:rPr>
      </w:pPr>
      <w:r w:rsidRPr="00090E2E">
        <w:rPr>
          <w:rFonts w:ascii="Times New Roman" w:hAnsi="Times New Roman" w:cs="Times New Roman"/>
          <w:color w:val="000000"/>
          <w:lang w:val="en-US"/>
        </w:rPr>
        <w:t>(2008) Journal of Applied Physics, 104 (2), art. no. 023501, . Cited 2 times.</w:t>
      </w:r>
    </w:p>
    <w:p w:rsidR="00090E2E" w:rsidRPr="00090E2E" w:rsidRDefault="00090E2E" w:rsidP="00090E2E">
      <w:pPr>
        <w:pStyle w:val="PreformattatoHTML"/>
        <w:jc w:val="both"/>
        <w:rPr>
          <w:rFonts w:ascii="Times New Roman" w:hAnsi="Times New Roman" w:cs="Times New Roman"/>
          <w:color w:val="000000"/>
        </w:rPr>
      </w:pPr>
    </w:p>
    <w:p w:rsidR="007320F1" w:rsidRDefault="00090E2E" w:rsidP="007320F1">
      <w:pPr>
        <w:pStyle w:val="PreformattatoHTML"/>
        <w:numPr>
          <w:ilvl w:val="0"/>
          <w:numId w:val="10"/>
        </w:numPr>
        <w:jc w:val="both"/>
        <w:rPr>
          <w:rFonts w:ascii="Times New Roman" w:hAnsi="Times New Roman" w:cs="Times New Roman"/>
          <w:color w:val="000000"/>
        </w:rPr>
      </w:pPr>
      <w:r w:rsidRPr="00090E2E">
        <w:rPr>
          <w:rFonts w:ascii="Times New Roman" w:hAnsi="Times New Roman" w:cs="Times New Roman"/>
          <w:color w:val="000000"/>
        </w:rPr>
        <w:t xml:space="preserve">D'Angelo, D., Mirabella, S., Bruno, E.,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xml:space="preserve">, A., Bongiorno, C., </w:t>
      </w:r>
      <w:proofErr w:type="spellStart"/>
      <w:r w:rsidRPr="00090E2E">
        <w:rPr>
          <w:rFonts w:ascii="Times New Roman" w:hAnsi="Times New Roman" w:cs="Times New Roman"/>
          <w:color w:val="000000"/>
        </w:rPr>
        <w:t>Giannazzo</w:t>
      </w:r>
      <w:proofErr w:type="spellEnd"/>
      <w:r w:rsidRPr="00090E2E">
        <w:rPr>
          <w:rFonts w:ascii="Times New Roman" w:hAnsi="Times New Roman" w:cs="Times New Roman"/>
          <w:color w:val="000000"/>
        </w:rPr>
        <w:t xml:space="preserve">, F., </w:t>
      </w:r>
      <w:proofErr w:type="spellStart"/>
      <w:r w:rsidRPr="00090E2E">
        <w:rPr>
          <w:rFonts w:ascii="Times New Roman" w:hAnsi="Times New Roman" w:cs="Times New Roman"/>
          <w:color w:val="000000"/>
        </w:rPr>
        <w:t>Raineri</w:t>
      </w:r>
      <w:proofErr w:type="spellEnd"/>
      <w:r w:rsidRPr="00090E2E">
        <w:rPr>
          <w:rFonts w:ascii="Times New Roman" w:hAnsi="Times New Roman" w:cs="Times New Roman"/>
          <w:color w:val="000000"/>
        </w:rPr>
        <w:t xml:space="preserve">, V., </w:t>
      </w:r>
      <w:proofErr w:type="spellStart"/>
      <w:r w:rsidRPr="00090E2E">
        <w:rPr>
          <w:rFonts w:ascii="Times New Roman" w:hAnsi="Times New Roman" w:cs="Times New Roman"/>
          <w:color w:val="000000"/>
        </w:rPr>
        <w:t>Bisognin</w:t>
      </w:r>
      <w:proofErr w:type="spellEnd"/>
      <w:r w:rsidRPr="00090E2E">
        <w:rPr>
          <w:rFonts w:ascii="Times New Roman" w:hAnsi="Times New Roman" w:cs="Times New Roman"/>
          <w:color w:val="000000"/>
        </w:rPr>
        <w:t>, G., Berti, M.</w:t>
      </w:r>
    </w:p>
    <w:p w:rsidR="00090E2E" w:rsidRPr="007320F1" w:rsidRDefault="00090E2E" w:rsidP="007320F1">
      <w:pPr>
        <w:pStyle w:val="PreformattatoHTML"/>
        <w:ind w:left="720"/>
        <w:jc w:val="both"/>
        <w:rPr>
          <w:rFonts w:ascii="Times New Roman" w:hAnsi="Times New Roman" w:cs="Times New Roman"/>
          <w:color w:val="000000"/>
          <w:lang w:val="en-US"/>
        </w:rPr>
      </w:pPr>
      <w:r w:rsidRPr="007320F1">
        <w:rPr>
          <w:rFonts w:ascii="Times New Roman" w:hAnsi="Times New Roman" w:cs="Times New Roman"/>
          <w:color w:val="000000"/>
          <w:lang w:val="en-US"/>
        </w:rPr>
        <w:t xml:space="preserve">Localization of </w:t>
      </w:r>
      <w:proofErr w:type="spellStart"/>
      <w:r w:rsidRPr="007320F1">
        <w:rPr>
          <w:rFonts w:ascii="Times New Roman" w:hAnsi="Times New Roman" w:cs="Times New Roman"/>
          <w:color w:val="000000"/>
          <w:lang w:val="en-US"/>
        </w:rPr>
        <w:t>He</w:t>
      </w:r>
      <w:proofErr w:type="spellEnd"/>
      <w:r w:rsidRPr="007320F1">
        <w:rPr>
          <w:rFonts w:ascii="Times New Roman" w:hAnsi="Times New Roman" w:cs="Times New Roman"/>
          <w:color w:val="000000"/>
          <w:lang w:val="en-US"/>
        </w:rPr>
        <w:t xml:space="preserve"> induced </w:t>
      </w:r>
      <w:proofErr w:type="spellStart"/>
      <w:r w:rsidRPr="007320F1">
        <w:rPr>
          <w:rFonts w:ascii="Times New Roman" w:hAnsi="Times New Roman" w:cs="Times New Roman"/>
          <w:color w:val="000000"/>
          <w:lang w:val="en-US"/>
        </w:rPr>
        <w:t>nanovoids</w:t>
      </w:r>
      <w:proofErr w:type="spellEnd"/>
      <w:r w:rsidRPr="007320F1">
        <w:rPr>
          <w:rFonts w:ascii="Times New Roman" w:hAnsi="Times New Roman" w:cs="Times New Roman"/>
          <w:color w:val="000000"/>
          <w:lang w:val="en-US"/>
        </w:rPr>
        <w:t xml:space="preserve"> in buried Si1-xGe x thin films</w:t>
      </w:r>
    </w:p>
    <w:p w:rsidR="00090E2E" w:rsidRPr="00090E2E" w:rsidRDefault="00090E2E" w:rsidP="007320F1">
      <w:pPr>
        <w:pStyle w:val="PreformattatoHTML"/>
        <w:ind w:left="709"/>
        <w:jc w:val="both"/>
        <w:rPr>
          <w:rFonts w:ascii="Times New Roman" w:hAnsi="Times New Roman" w:cs="Times New Roman"/>
          <w:color w:val="000000"/>
          <w:lang w:val="en-US"/>
        </w:rPr>
      </w:pPr>
      <w:r w:rsidRPr="00090E2E">
        <w:rPr>
          <w:rFonts w:ascii="Times New Roman" w:hAnsi="Times New Roman" w:cs="Times New Roman"/>
          <w:color w:val="000000"/>
          <w:lang w:val="en-US"/>
        </w:rPr>
        <w:t>(2008) Journal of Applied Physics, 103 (1), art. no. 016104, . Cited 5 times.</w:t>
      </w:r>
    </w:p>
    <w:p w:rsidR="00090E2E" w:rsidRPr="00090E2E" w:rsidRDefault="00090E2E" w:rsidP="00090E2E">
      <w:pPr>
        <w:pStyle w:val="PreformattatoHTML"/>
        <w:jc w:val="both"/>
        <w:rPr>
          <w:rFonts w:ascii="Times New Roman" w:hAnsi="Times New Roman" w:cs="Times New Roman"/>
          <w:color w:val="000000"/>
        </w:rPr>
      </w:pPr>
    </w:p>
    <w:p w:rsidR="007320F1" w:rsidRDefault="00090E2E" w:rsidP="007320F1">
      <w:pPr>
        <w:pStyle w:val="PreformattatoHTML"/>
        <w:numPr>
          <w:ilvl w:val="0"/>
          <w:numId w:val="10"/>
        </w:numPr>
        <w:jc w:val="both"/>
        <w:rPr>
          <w:rFonts w:ascii="Times New Roman" w:hAnsi="Times New Roman" w:cs="Times New Roman"/>
          <w:color w:val="000000"/>
        </w:rPr>
      </w:pPr>
      <w:r w:rsidRPr="00090E2E">
        <w:rPr>
          <w:rFonts w:ascii="Times New Roman" w:hAnsi="Times New Roman" w:cs="Times New Roman"/>
          <w:color w:val="000000"/>
        </w:rPr>
        <w:t xml:space="preserve">D'Angelo, D., </w:t>
      </w:r>
      <w:proofErr w:type="spellStart"/>
      <w:r w:rsidRPr="00090E2E">
        <w:rPr>
          <w:rFonts w:ascii="Times New Roman" w:hAnsi="Times New Roman" w:cs="Times New Roman"/>
          <w:color w:val="000000"/>
        </w:rPr>
        <w:t>Piro</w:t>
      </w:r>
      <w:proofErr w:type="spellEnd"/>
      <w:r w:rsidRPr="00090E2E">
        <w:rPr>
          <w:rFonts w:ascii="Times New Roman" w:hAnsi="Times New Roman" w:cs="Times New Roman"/>
          <w:color w:val="000000"/>
        </w:rPr>
        <w:t xml:space="preserve">, A.M.,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xml:space="preserve">, A., Grimaldi, </w:t>
      </w:r>
      <w:proofErr w:type="spellStart"/>
      <w:r w:rsidRPr="00090E2E">
        <w:rPr>
          <w:rFonts w:ascii="Times New Roman" w:hAnsi="Times New Roman" w:cs="Times New Roman"/>
          <w:color w:val="000000"/>
        </w:rPr>
        <w:t>M.G.</w:t>
      </w:r>
      <w:proofErr w:type="spellEnd"/>
      <w:r w:rsidRPr="00090E2E">
        <w:rPr>
          <w:rFonts w:ascii="Times New Roman" w:hAnsi="Times New Roman" w:cs="Times New Roman"/>
          <w:color w:val="000000"/>
        </w:rPr>
        <w:t>, Mirabella, S., Bongiorno, C.</w:t>
      </w:r>
    </w:p>
    <w:p w:rsidR="007320F1" w:rsidRDefault="00090E2E" w:rsidP="007320F1">
      <w:pPr>
        <w:pStyle w:val="PreformattatoHTML"/>
        <w:ind w:left="720"/>
        <w:jc w:val="both"/>
        <w:rPr>
          <w:rFonts w:ascii="Times New Roman" w:hAnsi="Times New Roman" w:cs="Times New Roman"/>
          <w:color w:val="000000"/>
          <w:lang w:val="en-US"/>
        </w:rPr>
      </w:pPr>
      <w:r w:rsidRPr="007320F1">
        <w:rPr>
          <w:rFonts w:ascii="Times New Roman" w:hAnsi="Times New Roman" w:cs="Times New Roman"/>
          <w:color w:val="000000"/>
          <w:lang w:val="en-US"/>
        </w:rPr>
        <w:t xml:space="preserve">Interface roughening and defect nucleation during solid phase </w:t>
      </w:r>
      <w:proofErr w:type="spellStart"/>
      <w:r w:rsidRPr="007320F1">
        <w:rPr>
          <w:rFonts w:ascii="Times New Roman" w:hAnsi="Times New Roman" w:cs="Times New Roman"/>
          <w:color w:val="000000"/>
          <w:lang w:val="en-US"/>
        </w:rPr>
        <w:t>epitaxy</w:t>
      </w:r>
      <w:proofErr w:type="spellEnd"/>
      <w:r w:rsidRPr="007320F1">
        <w:rPr>
          <w:rFonts w:ascii="Times New Roman" w:hAnsi="Times New Roman" w:cs="Times New Roman"/>
          <w:color w:val="000000"/>
          <w:lang w:val="en-US"/>
        </w:rPr>
        <w:t xml:space="preserve"> </w:t>
      </w:r>
      <w:proofErr w:type="spellStart"/>
      <w:r w:rsidRPr="007320F1">
        <w:rPr>
          <w:rFonts w:ascii="Times New Roman" w:hAnsi="Times New Roman" w:cs="Times New Roman"/>
          <w:color w:val="000000"/>
          <w:lang w:val="en-US"/>
        </w:rPr>
        <w:t>regrowth</w:t>
      </w:r>
      <w:proofErr w:type="spellEnd"/>
      <w:r w:rsidRPr="007320F1">
        <w:rPr>
          <w:rFonts w:ascii="Times New Roman" w:hAnsi="Times New Roman" w:cs="Times New Roman"/>
          <w:color w:val="000000"/>
          <w:lang w:val="en-US"/>
        </w:rPr>
        <w:t xml:space="preserve"> of doped and intrinsic Si0.83 Ge0.17 alloys</w:t>
      </w:r>
    </w:p>
    <w:p w:rsidR="00090E2E" w:rsidRPr="00090E2E" w:rsidRDefault="00090E2E" w:rsidP="007320F1">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 xml:space="preserve">(2007) Journal of Applied Physics, 101 (10), art. no. 103508, . </w:t>
      </w:r>
    </w:p>
    <w:p w:rsidR="00090E2E" w:rsidRPr="00090E2E" w:rsidRDefault="00090E2E" w:rsidP="00090E2E">
      <w:pPr>
        <w:pStyle w:val="PreformattatoHTML"/>
        <w:jc w:val="both"/>
        <w:rPr>
          <w:rFonts w:ascii="Times New Roman" w:hAnsi="Times New Roman" w:cs="Times New Roman"/>
          <w:color w:val="000000"/>
        </w:rPr>
      </w:pPr>
    </w:p>
    <w:p w:rsidR="007320F1" w:rsidRDefault="00090E2E" w:rsidP="007320F1">
      <w:pPr>
        <w:pStyle w:val="PreformattatoHTML"/>
        <w:numPr>
          <w:ilvl w:val="0"/>
          <w:numId w:val="10"/>
        </w:numPr>
        <w:jc w:val="both"/>
        <w:rPr>
          <w:rFonts w:ascii="Times New Roman" w:hAnsi="Times New Roman" w:cs="Times New Roman"/>
          <w:color w:val="000000"/>
        </w:rPr>
      </w:pPr>
      <w:r w:rsidRPr="00090E2E">
        <w:rPr>
          <w:rFonts w:ascii="Times New Roman" w:hAnsi="Times New Roman" w:cs="Times New Roman"/>
          <w:color w:val="000000"/>
        </w:rPr>
        <w:t xml:space="preserve">D'Angelo, D., </w:t>
      </w:r>
      <w:proofErr w:type="spellStart"/>
      <w:r w:rsidRPr="00090E2E">
        <w:rPr>
          <w:rFonts w:ascii="Times New Roman" w:hAnsi="Times New Roman" w:cs="Times New Roman"/>
          <w:color w:val="000000"/>
        </w:rPr>
        <w:t>Piro</w:t>
      </w:r>
      <w:proofErr w:type="spellEnd"/>
      <w:r w:rsidRPr="00090E2E">
        <w:rPr>
          <w:rFonts w:ascii="Times New Roman" w:hAnsi="Times New Roman" w:cs="Times New Roman"/>
          <w:color w:val="000000"/>
        </w:rPr>
        <w:t xml:space="preserve">, A.M., Mirabella, S., Bongiorno, C., Romano, L.,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xml:space="preserve">, A., Grimaldi, </w:t>
      </w:r>
      <w:proofErr w:type="spellStart"/>
      <w:r w:rsidRPr="00090E2E">
        <w:rPr>
          <w:rFonts w:ascii="Times New Roman" w:hAnsi="Times New Roman" w:cs="Times New Roman"/>
          <w:color w:val="000000"/>
        </w:rPr>
        <w:t>M.G.</w:t>
      </w:r>
      <w:proofErr w:type="spellEnd"/>
    </w:p>
    <w:p w:rsidR="007320F1" w:rsidRDefault="00090E2E" w:rsidP="007320F1">
      <w:pPr>
        <w:pStyle w:val="PreformattatoHTML"/>
        <w:ind w:left="720"/>
        <w:jc w:val="both"/>
        <w:rPr>
          <w:rFonts w:ascii="Times New Roman" w:hAnsi="Times New Roman" w:cs="Times New Roman"/>
          <w:color w:val="000000"/>
          <w:lang w:val="en-US"/>
        </w:rPr>
      </w:pPr>
      <w:r w:rsidRPr="007320F1">
        <w:rPr>
          <w:rFonts w:ascii="Times New Roman" w:hAnsi="Times New Roman" w:cs="Times New Roman"/>
          <w:color w:val="000000"/>
          <w:lang w:val="en-US"/>
        </w:rPr>
        <w:t xml:space="preserve">Amorphous-crystalline interface evolution during Solid Phase </w:t>
      </w:r>
      <w:proofErr w:type="spellStart"/>
      <w:r w:rsidRPr="007320F1">
        <w:rPr>
          <w:rFonts w:ascii="Times New Roman" w:hAnsi="Times New Roman" w:cs="Times New Roman"/>
          <w:color w:val="000000"/>
          <w:lang w:val="en-US"/>
        </w:rPr>
        <w:t>Epitaxy</w:t>
      </w:r>
      <w:proofErr w:type="spellEnd"/>
      <w:r w:rsidRPr="007320F1">
        <w:rPr>
          <w:rFonts w:ascii="Times New Roman" w:hAnsi="Times New Roman" w:cs="Times New Roman"/>
          <w:color w:val="000000"/>
          <w:lang w:val="en-US"/>
        </w:rPr>
        <w:t xml:space="preserve"> </w:t>
      </w:r>
      <w:proofErr w:type="spellStart"/>
      <w:r w:rsidRPr="007320F1">
        <w:rPr>
          <w:rFonts w:ascii="Times New Roman" w:hAnsi="Times New Roman" w:cs="Times New Roman"/>
          <w:color w:val="000000"/>
          <w:lang w:val="en-US"/>
        </w:rPr>
        <w:t>Regrowth</w:t>
      </w:r>
      <w:proofErr w:type="spellEnd"/>
      <w:r w:rsidRPr="007320F1">
        <w:rPr>
          <w:rFonts w:ascii="Times New Roman" w:hAnsi="Times New Roman" w:cs="Times New Roman"/>
          <w:color w:val="000000"/>
          <w:lang w:val="en-US"/>
        </w:rPr>
        <w:t xml:space="preserve"> of </w:t>
      </w:r>
      <w:proofErr w:type="spellStart"/>
      <w:r w:rsidRPr="007320F1">
        <w:rPr>
          <w:rFonts w:ascii="Times New Roman" w:hAnsi="Times New Roman" w:cs="Times New Roman"/>
          <w:color w:val="000000"/>
          <w:lang w:val="en-US"/>
        </w:rPr>
        <w:t>SiGe</w:t>
      </w:r>
      <w:proofErr w:type="spellEnd"/>
      <w:r w:rsidRPr="007320F1">
        <w:rPr>
          <w:rFonts w:ascii="Times New Roman" w:hAnsi="Times New Roman" w:cs="Times New Roman"/>
          <w:color w:val="000000"/>
          <w:lang w:val="en-US"/>
        </w:rPr>
        <w:t xml:space="preserve"> films </w:t>
      </w:r>
      <w:proofErr w:type="spellStart"/>
      <w:r w:rsidRPr="007320F1">
        <w:rPr>
          <w:rFonts w:ascii="Times New Roman" w:hAnsi="Times New Roman" w:cs="Times New Roman"/>
          <w:color w:val="000000"/>
          <w:lang w:val="en-US"/>
        </w:rPr>
        <w:t>amorphized</w:t>
      </w:r>
      <w:proofErr w:type="spellEnd"/>
      <w:r w:rsidRPr="007320F1">
        <w:rPr>
          <w:rFonts w:ascii="Times New Roman" w:hAnsi="Times New Roman" w:cs="Times New Roman"/>
          <w:color w:val="000000"/>
          <w:lang w:val="en-US"/>
        </w:rPr>
        <w:t xml:space="preserve"> by ion implantation</w:t>
      </w:r>
    </w:p>
    <w:p w:rsidR="00090E2E" w:rsidRPr="00090E2E" w:rsidRDefault="00090E2E" w:rsidP="007320F1">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 xml:space="preserve">(2007) Nuclear Instruments and Methods in Physics Research, Section B: Beam Interactions with Materials and Atoms, 257 (1-2 SPEC. ISS.), pp. 270-274. </w:t>
      </w:r>
    </w:p>
    <w:p w:rsidR="00090E2E" w:rsidRPr="007320F1" w:rsidRDefault="00090E2E" w:rsidP="00090E2E">
      <w:pPr>
        <w:pStyle w:val="PreformattatoHTML"/>
        <w:jc w:val="both"/>
        <w:rPr>
          <w:rFonts w:ascii="Times New Roman" w:hAnsi="Times New Roman" w:cs="Times New Roman"/>
          <w:color w:val="000000"/>
          <w:lang w:val="en-US"/>
        </w:rPr>
      </w:pPr>
    </w:p>
    <w:p w:rsidR="007320F1" w:rsidRDefault="00090E2E" w:rsidP="007320F1">
      <w:pPr>
        <w:pStyle w:val="PreformattatoHTML"/>
        <w:numPr>
          <w:ilvl w:val="0"/>
          <w:numId w:val="10"/>
        </w:numPr>
        <w:jc w:val="both"/>
        <w:rPr>
          <w:rFonts w:ascii="Times New Roman" w:hAnsi="Times New Roman" w:cs="Times New Roman"/>
          <w:color w:val="000000"/>
        </w:rPr>
      </w:pPr>
      <w:r w:rsidRPr="00090E2E">
        <w:rPr>
          <w:rFonts w:ascii="Times New Roman" w:hAnsi="Times New Roman" w:cs="Times New Roman"/>
          <w:color w:val="000000"/>
        </w:rPr>
        <w:t>G</w:t>
      </w:r>
      <w:r w:rsidR="00DC4D38">
        <w:rPr>
          <w:rFonts w:ascii="Times New Roman" w:hAnsi="Times New Roman" w:cs="Times New Roman"/>
          <w:color w:val="000000"/>
        </w:rPr>
        <w:t xml:space="preserve">. </w:t>
      </w:r>
      <w:r w:rsidRPr="00090E2E">
        <w:rPr>
          <w:rFonts w:ascii="Times New Roman" w:hAnsi="Times New Roman" w:cs="Times New Roman"/>
          <w:color w:val="000000"/>
        </w:rPr>
        <w:t xml:space="preserve">D'Arrigo, Severino, A., Leone, S., </w:t>
      </w:r>
      <w:proofErr w:type="spellStart"/>
      <w:r w:rsidRPr="00090E2E">
        <w:rPr>
          <w:rFonts w:ascii="Times New Roman" w:hAnsi="Times New Roman" w:cs="Times New Roman"/>
          <w:color w:val="000000"/>
        </w:rPr>
        <w:t>Mauceri</w:t>
      </w:r>
      <w:proofErr w:type="spellEnd"/>
      <w:r w:rsidRPr="00090E2E">
        <w:rPr>
          <w:rFonts w:ascii="Times New Roman" w:hAnsi="Times New Roman" w:cs="Times New Roman"/>
          <w:color w:val="000000"/>
        </w:rPr>
        <w:t xml:space="preserve">, M., Abbondanza, G., Buongiorno, C.,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A., La Via, F.</w:t>
      </w:r>
    </w:p>
    <w:p w:rsidR="007320F1" w:rsidRDefault="00090E2E" w:rsidP="007320F1">
      <w:pPr>
        <w:pStyle w:val="PreformattatoHTML"/>
        <w:ind w:left="720"/>
        <w:jc w:val="both"/>
        <w:rPr>
          <w:rFonts w:ascii="Times New Roman" w:hAnsi="Times New Roman" w:cs="Times New Roman"/>
          <w:color w:val="000000"/>
          <w:lang w:val="en-US"/>
        </w:rPr>
      </w:pPr>
      <w:proofErr w:type="spellStart"/>
      <w:r w:rsidRPr="007320F1">
        <w:rPr>
          <w:rFonts w:ascii="Times New Roman" w:hAnsi="Times New Roman" w:cs="Times New Roman"/>
          <w:color w:val="000000"/>
          <w:lang w:val="en-US"/>
        </w:rPr>
        <w:t>Heteroepitaxial</w:t>
      </w:r>
      <w:proofErr w:type="spellEnd"/>
      <w:r w:rsidRPr="007320F1">
        <w:rPr>
          <w:rFonts w:ascii="Times New Roman" w:hAnsi="Times New Roman" w:cs="Times New Roman"/>
          <w:color w:val="000000"/>
          <w:lang w:val="en-US"/>
        </w:rPr>
        <w:t xml:space="preserve"> growth of 3C-SiC on Silicon-Porous Silicon-Silicon (SPS) substrates</w:t>
      </w:r>
    </w:p>
    <w:p w:rsidR="00090E2E" w:rsidRPr="00090E2E" w:rsidRDefault="00090E2E" w:rsidP="007320F1">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(2006) ECS Transactions, 3 (5), pp. 287-298. Cited 2 times.</w:t>
      </w:r>
    </w:p>
    <w:p w:rsidR="00090E2E" w:rsidRPr="00090E2E" w:rsidRDefault="00090E2E" w:rsidP="00090E2E">
      <w:pPr>
        <w:pStyle w:val="PreformattatoHTML"/>
        <w:jc w:val="both"/>
        <w:rPr>
          <w:rFonts w:ascii="Times New Roman" w:hAnsi="Times New Roman" w:cs="Times New Roman"/>
          <w:color w:val="000000"/>
          <w:lang w:val="en-US"/>
        </w:rPr>
      </w:pPr>
    </w:p>
    <w:p w:rsidR="007320F1" w:rsidRDefault="00090E2E" w:rsidP="007320F1">
      <w:pPr>
        <w:pStyle w:val="PreformattatoHTML"/>
        <w:numPr>
          <w:ilvl w:val="0"/>
          <w:numId w:val="10"/>
        </w:numPr>
        <w:jc w:val="both"/>
        <w:rPr>
          <w:rFonts w:ascii="Times New Roman" w:hAnsi="Times New Roman" w:cs="Times New Roman"/>
          <w:color w:val="000000"/>
        </w:rPr>
      </w:pPr>
      <w:r w:rsidRPr="00090E2E">
        <w:rPr>
          <w:rFonts w:ascii="Times New Roman" w:hAnsi="Times New Roman" w:cs="Times New Roman"/>
          <w:color w:val="000000"/>
        </w:rPr>
        <w:t>D'</w:t>
      </w:r>
      <w:proofErr w:type="spellStart"/>
      <w:r w:rsidRPr="00090E2E">
        <w:rPr>
          <w:rFonts w:ascii="Times New Roman" w:hAnsi="Times New Roman" w:cs="Times New Roman"/>
          <w:color w:val="000000"/>
        </w:rPr>
        <w:t>Acapito</w:t>
      </w:r>
      <w:proofErr w:type="spellEnd"/>
      <w:r w:rsidRPr="00090E2E">
        <w:rPr>
          <w:rFonts w:ascii="Times New Roman" w:hAnsi="Times New Roman" w:cs="Times New Roman"/>
          <w:color w:val="000000"/>
        </w:rPr>
        <w:t xml:space="preserve">, F., Mobilio, S.,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xml:space="preserve">, A., </w:t>
      </w:r>
      <w:proofErr w:type="spellStart"/>
      <w:r w:rsidRPr="00090E2E">
        <w:rPr>
          <w:rFonts w:ascii="Times New Roman" w:hAnsi="Times New Roman" w:cs="Times New Roman"/>
          <w:color w:val="000000"/>
        </w:rPr>
        <w:t>Scalese</w:t>
      </w:r>
      <w:proofErr w:type="spellEnd"/>
      <w:r w:rsidRPr="00090E2E">
        <w:rPr>
          <w:rFonts w:ascii="Times New Roman" w:hAnsi="Times New Roman" w:cs="Times New Roman"/>
          <w:color w:val="000000"/>
        </w:rPr>
        <w:t xml:space="preserve">, S., </w:t>
      </w:r>
      <w:proofErr w:type="spellStart"/>
      <w:r w:rsidRPr="00090E2E">
        <w:rPr>
          <w:rFonts w:ascii="Times New Roman" w:hAnsi="Times New Roman" w:cs="Times New Roman"/>
          <w:color w:val="000000"/>
        </w:rPr>
        <w:t>Franzó</w:t>
      </w:r>
      <w:proofErr w:type="spellEnd"/>
      <w:r w:rsidRPr="00090E2E">
        <w:rPr>
          <w:rFonts w:ascii="Times New Roman" w:hAnsi="Times New Roman" w:cs="Times New Roman"/>
          <w:color w:val="000000"/>
        </w:rPr>
        <w:t xml:space="preserve">, G., </w:t>
      </w:r>
      <w:proofErr w:type="spellStart"/>
      <w:r w:rsidRPr="00090E2E">
        <w:rPr>
          <w:rFonts w:ascii="Times New Roman" w:hAnsi="Times New Roman" w:cs="Times New Roman"/>
          <w:color w:val="000000"/>
        </w:rPr>
        <w:t>Priolo</w:t>
      </w:r>
      <w:proofErr w:type="spellEnd"/>
      <w:r w:rsidRPr="00090E2E">
        <w:rPr>
          <w:rFonts w:ascii="Times New Roman" w:hAnsi="Times New Roman" w:cs="Times New Roman"/>
          <w:color w:val="000000"/>
        </w:rPr>
        <w:t>, F.</w:t>
      </w:r>
    </w:p>
    <w:p w:rsidR="007320F1" w:rsidRDefault="00090E2E" w:rsidP="007320F1">
      <w:pPr>
        <w:pStyle w:val="PreformattatoHTML"/>
        <w:ind w:left="720"/>
        <w:jc w:val="both"/>
        <w:rPr>
          <w:rFonts w:ascii="Times New Roman" w:hAnsi="Times New Roman" w:cs="Times New Roman"/>
          <w:color w:val="000000"/>
          <w:lang w:val="en-US"/>
        </w:rPr>
      </w:pPr>
      <w:r w:rsidRPr="007320F1">
        <w:rPr>
          <w:rFonts w:ascii="Times New Roman" w:hAnsi="Times New Roman" w:cs="Times New Roman"/>
          <w:color w:val="000000"/>
          <w:lang w:val="en-US"/>
        </w:rPr>
        <w:t>Local order around Er3+ ions in thin silicon oxide layers grown in Si by MBE</w:t>
      </w:r>
    </w:p>
    <w:p w:rsidR="00090E2E" w:rsidRPr="00090E2E" w:rsidRDefault="00090E2E" w:rsidP="007320F1">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 xml:space="preserve">(2005) </w:t>
      </w:r>
      <w:proofErr w:type="spellStart"/>
      <w:r w:rsidRPr="00090E2E">
        <w:rPr>
          <w:rFonts w:ascii="Times New Roman" w:hAnsi="Times New Roman" w:cs="Times New Roman"/>
          <w:color w:val="000000"/>
          <w:lang w:val="en-US"/>
        </w:rPr>
        <w:t>Physica</w:t>
      </w:r>
      <w:proofErr w:type="spellEnd"/>
      <w:r w:rsidRPr="00090E2E">
        <w:rPr>
          <w:rFonts w:ascii="Times New Roman" w:hAnsi="Times New Roman" w:cs="Times New Roman"/>
          <w:color w:val="000000"/>
          <w:lang w:val="en-US"/>
        </w:rPr>
        <w:t xml:space="preserve"> </w:t>
      </w:r>
      <w:proofErr w:type="spellStart"/>
      <w:r w:rsidRPr="00090E2E">
        <w:rPr>
          <w:rFonts w:ascii="Times New Roman" w:hAnsi="Times New Roman" w:cs="Times New Roman"/>
          <w:color w:val="000000"/>
          <w:lang w:val="en-US"/>
        </w:rPr>
        <w:t>Scripta</w:t>
      </w:r>
      <w:proofErr w:type="spellEnd"/>
      <w:r w:rsidRPr="00090E2E">
        <w:rPr>
          <w:rFonts w:ascii="Times New Roman" w:hAnsi="Times New Roman" w:cs="Times New Roman"/>
          <w:color w:val="000000"/>
          <w:lang w:val="en-US"/>
        </w:rPr>
        <w:t xml:space="preserve"> T, T115, pp. 384-386. </w:t>
      </w:r>
    </w:p>
    <w:p w:rsidR="00090E2E" w:rsidRPr="00090E2E" w:rsidRDefault="00090E2E" w:rsidP="00090E2E">
      <w:pPr>
        <w:pStyle w:val="PreformattatoHTML"/>
        <w:jc w:val="both"/>
        <w:rPr>
          <w:rFonts w:ascii="Times New Roman" w:hAnsi="Times New Roman" w:cs="Times New Roman"/>
          <w:color w:val="000000"/>
        </w:rPr>
      </w:pPr>
    </w:p>
    <w:p w:rsidR="007320F1" w:rsidRDefault="00090E2E" w:rsidP="007320F1">
      <w:pPr>
        <w:pStyle w:val="PreformattatoHTML"/>
        <w:numPr>
          <w:ilvl w:val="0"/>
          <w:numId w:val="10"/>
        </w:numPr>
        <w:jc w:val="both"/>
        <w:rPr>
          <w:rFonts w:ascii="Times New Roman" w:hAnsi="Times New Roman" w:cs="Times New Roman"/>
          <w:color w:val="000000"/>
        </w:rPr>
      </w:pPr>
      <w:proofErr w:type="spellStart"/>
      <w:r w:rsidRPr="00090E2E">
        <w:rPr>
          <w:rFonts w:ascii="Times New Roman" w:hAnsi="Times New Roman" w:cs="Times New Roman"/>
          <w:color w:val="000000"/>
        </w:rPr>
        <w:t>Cerofolini</w:t>
      </w:r>
      <w:proofErr w:type="spellEnd"/>
      <w:r w:rsidRPr="00090E2E">
        <w:rPr>
          <w:rFonts w:ascii="Times New Roman" w:hAnsi="Times New Roman" w:cs="Times New Roman"/>
          <w:color w:val="000000"/>
        </w:rPr>
        <w:t xml:space="preserve">, </w:t>
      </w:r>
      <w:proofErr w:type="spellStart"/>
      <w:r w:rsidRPr="00090E2E">
        <w:rPr>
          <w:rFonts w:ascii="Times New Roman" w:hAnsi="Times New Roman" w:cs="Times New Roman"/>
          <w:color w:val="000000"/>
        </w:rPr>
        <w:t>G.F.</w:t>
      </w:r>
      <w:proofErr w:type="spellEnd"/>
      <w:r w:rsidRPr="00090E2E">
        <w:rPr>
          <w:rFonts w:ascii="Times New Roman" w:hAnsi="Times New Roman" w:cs="Times New Roman"/>
          <w:color w:val="000000"/>
        </w:rPr>
        <w:t xml:space="preserve">, </w:t>
      </w:r>
      <w:proofErr w:type="spellStart"/>
      <w:r w:rsidRPr="00090E2E">
        <w:rPr>
          <w:rFonts w:ascii="Times New Roman" w:hAnsi="Times New Roman" w:cs="Times New Roman"/>
          <w:color w:val="000000"/>
        </w:rPr>
        <w:t>Galati</w:t>
      </w:r>
      <w:proofErr w:type="spellEnd"/>
      <w:r w:rsidRPr="00090E2E">
        <w:rPr>
          <w:rFonts w:ascii="Times New Roman" w:hAnsi="Times New Roman" w:cs="Times New Roman"/>
          <w:color w:val="000000"/>
        </w:rPr>
        <w:t xml:space="preserve">, C., Giorgi, G., Motta, A., </w:t>
      </w:r>
      <w:proofErr w:type="spellStart"/>
      <w:r w:rsidRPr="00090E2E">
        <w:rPr>
          <w:rFonts w:ascii="Times New Roman" w:hAnsi="Times New Roman" w:cs="Times New Roman"/>
          <w:color w:val="000000"/>
        </w:rPr>
        <w:t>Reina</w:t>
      </w:r>
      <w:proofErr w:type="spellEnd"/>
      <w:r w:rsidRPr="00090E2E">
        <w:rPr>
          <w:rFonts w:ascii="Times New Roman" w:hAnsi="Times New Roman" w:cs="Times New Roman"/>
          <w:color w:val="000000"/>
        </w:rPr>
        <w:t xml:space="preserve">, S., Renna, L.,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A.</w:t>
      </w:r>
    </w:p>
    <w:p w:rsidR="007320F1" w:rsidRDefault="00090E2E" w:rsidP="007320F1">
      <w:pPr>
        <w:pStyle w:val="PreformattatoHTML"/>
        <w:ind w:left="720"/>
        <w:jc w:val="both"/>
        <w:rPr>
          <w:rFonts w:ascii="Times New Roman" w:hAnsi="Times New Roman" w:cs="Times New Roman"/>
          <w:color w:val="000000"/>
          <w:lang w:val="en-US"/>
        </w:rPr>
      </w:pPr>
      <w:r w:rsidRPr="007320F1">
        <w:rPr>
          <w:rFonts w:ascii="Times New Roman" w:hAnsi="Times New Roman" w:cs="Times New Roman"/>
          <w:color w:val="000000"/>
          <w:lang w:val="en-US"/>
        </w:rPr>
        <w:t>Nearly flat, terraced, hydrogen-terminated, 1×1 (100) silicon prepared by high-temperature exposure to H2</w:t>
      </w:r>
    </w:p>
    <w:p w:rsidR="00090E2E" w:rsidRPr="00090E2E" w:rsidRDefault="00090E2E" w:rsidP="007320F1">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(2005) Applied Physics A: Materials Science and Processing, 81 (4), pp. 745-751. Cited 11 times.</w:t>
      </w:r>
    </w:p>
    <w:p w:rsidR="00090E2E" w:rsidRPr="00090E2E" w:rsidRDefault="00090E2E" w:rsidP="00090E2E">
      <w:pPr>
        <w:pStyle w:val="PreformattatoHTML"/>
        <w:jc w:val="both"/>
        <w:rPr>
          <w:rFonts w:ascii="Times New Roman" w:hAnsi="Times New Roman" w:cs="Times New Roman"/>
          <w:color w:val="000000"/>
        </w:rPr>
      </w:pPr>
    </w:p>
    <w:p w:rsidR="007320F1" w:rsidRDefault="00090E2E" w:rsidP="007320F1">
      <w:pPr>
        <w:pStyle w:val="PreformattatoHTML"/>
        <w:numPr>
          <w:ilvl w:val="0"/>
          <w:numId w:val="10"/>
        </w:numPr>
        <w:jc w:val="both"/>
        <w:rPr>
          <w:rFonts w:ascii="Times New Roman" w:hAnsi="Times New Roman" w:cs="Times New Roman"/>
          <w:color w:val="000000"/>
        </w:rPr>
      </w:pPr>
      <w:proofErr w:type="spellStart"/>
      <w:r w:rsidRPr="00090E2E">
        <w:rPr>
          <w:rFonts w:ascii="Times New Roman" w:hAnsi="Times New Roman" w:cs="Times New Roman"/>
          <w:color w:val="000000"/>
        </w:rPr>
        <w:t>Napolitani</w:t>
      </w:r>
      <w:proofErr w:type="spellEnd"/>
      <w:r w:rsidRPr="00090E2E">
        <w:rPr>
          <w:rFonts w:ascii="Times New Roman" w:hAnsi="Times New Roman" w:cs="Times New Roman"/>
          <w:color w:val="000000"/>
        </w:rPr>
        <w:t xml:space="preserve">, E., Di Marino, M., De Salvador, D., Camera, A., </w:t>
      </w:r>
      <w:proofErr w:type="spellStart"/>
      <w:r w:rsidRPr="00090E2E">
        <w:rPr>
          <w:rFonts w:ascii="Times New Roman" w:hAnsi="Times New Roman" w:cs="Times New Roman"/>
          <w:color w:val="000000"/>
        </w:rPr>
        <w:t>Spadafora</w:t>
      </w:r>
      <w:proofErr w:type="spellEnd"/>
      <w:r w:rsidRPr="00090E2E">
        <w:rPr>
          <w:rFonts w:ascii="Times New Roman" w:hAnsi="Times New Roman" w:cs="Times New Roman"/>
          <w:color w:val="000000"/>
        </w:rPr>
        <w:t xml:space="preserve">, M., Mirabella, S.,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xml:space="preserve">, A., </w:t>
      </w:r>
      <w:proofErr w:type="spellStart"/>
      <w:r w:rsidRPr="00090E2E">
        <w:rPr>
          <w:rFonts w:ascii="Times New Roman" w:hAnsi="Times New Roman" w:cs="Times New Roman"/>
          <w:color w:val="000000"/>
        </w:rPr>
        <w:t>Scalese</w:t>
      </w:r>
      <w:proofErr w:type="spellEnd"/>
      <w:r w:rsidRPr="00090E2E">
        <w:rPr>
          <w:rFonts w:ascii="Times New Roman" w:hAnsi="Times New Roman" w:cs="Times New Roman"/>
          <w:color w:val="000000"/>
        </w:rPr>
        <w:t>, S.</w:t>
      </w:r>
    </w:p>
    <w:p w:rsidR="007320F1" w:rsidRDefault="00090E2E" w:rsidP="007320F1">
      <w:pPr>
        <w:pStyle w:val="PreformattatoHTML"/>
        <w:ind w:left="720"/>
        <w:jc w:val="both"/>
        <w:rPr>
          <w:rFonts w:ascii="Times New Roman" w:hAnsi="Times New Roman" w:cs="Times New Roman"/>
          <w:color w:val="000000"/>
          <w:lang w:val="en-US"/>
        </w:rPr>
      </w:pPr>
      <w:r w:rsidRPr="007320F1">
        <w:rPr>
          <w:rFonts w:ascii="Times New Roman" w:hAnsi="Times New Roman" w:cs="Times New Roman"/>
          <w:color w:val="000000"/>
          <w:lang w:val="en-US"/>
        </w:rPr>
        <w:t xml:space="preserve">Silicon interstitial injection during dry oxidation of </w:t>
      </w:r>
      <w:proofErr w:type="spellStart"/>
      <w:r w:rsidRPr="007320F1">
        <w:rPr>
          <w:rFonts w:ascii="Times New Roman" w:hAnsi="Times New Roman" w:cs="Times New Roman"/>
          <w:color w:val="000000"/>
          <w:lang w:val="en-US"/>
        </w:rPr>
        <w:t>SiGe</w:t>
      </w:r>
      <w:proofErr w:type="spellEnd"/>
      <w:r w:rsidRPr="007320F1">
        <w:rPr>
          <w:rFonts w:ascii="Times New Roman" w:hAnsi="Times New Roman" w:cs="Times New Roman"/>
          <w:color w:val="000000"/>
          <w:lang w:val="en-US"/>
        </w:rPr>
        <w:t>/Si layers</w:t>
      </w:r>
    </w:p>
    <w:p w:rsidR="00090E2E" w:rsidRPr="00090E2E" w:rsidRDefault="00090E2E" w:rsidP="007320F1">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(2005) Journal of Applied Physics, 97 (3), art. no. 036106, . Cited 10 times.</w:t>
      </w:r>
    </w:p>
    <w:p w:rsidR="00090E2E" w:rsidRPr="00090E2E" w:rsidRDefault="00090E2E" w:rsidP="00090E2E">
      <w:pPr>
        <w:pStyle w:val="PreformattatoHTML"/>
        <w:jc w:val="both"/>
        <w:rPr>
          <w:rFonts w:ascii="Times New Roman" w:hAnsi="Times New Roman" w:cs="Times New Roman"/>
          <w:color w:val="000000"/>
        </w:rPr>
      </w:pPr>
    </w:p>
    <w:p w:rsidR="007320F1" w:rsidRDefault="00090E2E" w:rsidP="007320F1">
      <w:pPr>
        <w:pStyle w:val="PreformattatoHTML"/>
        <w:numPr>
          <w:ilvl w:val="0"/>
          <w:numId w:val="10"/>
        </w:numPr>
        <w:jc w:val="both"/>
        <w:rPr>
          <w:rFonts w:ascii="Times New Roman" w:hAnsi="Times New Roman" w:cs="Times New Roman"/>
          <w:color w:val="000000"/>
        </w:rPr>
      </w:pPr>
      <w:proofErr w:type="spellStart"/>
      <w:r w:rsidRPr="00090E2E">
        <w:rPr>
          <w:rFonts w:ascii="Times New Roman" w:hAnsi="Times New Roman" w:cs="Times New Roman"/>
          <w:color w:val="000000"/>
        </w:rPr>
        <w:t>Spadafora</w:t>
      </w:r>
      <w:proofErr w:type="spellEnd"/>
      <w:r w:rsidRPr="00090E2E">
        <w:rPr>
          <w:rFonts w:ascii="Times New Roman" w:hAnsi="Times New Roman" w:cs="Times New Roman"/>
          <w:color w:val="000000"/>
        </w:rPr>
        <w:t xml:space="preserve">, M.,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xml:space="preserve">, A., Mirabella, S., </w:t>
      </w:r>
      <w:proofErr w:type="spellStart"/>
      <w:r w:rsidRPr="00090E2E">
        <w:rPr>
          <w:rFonts w:ascii="Times New Roman" w:hAnsi="Times New Roman" w:cs="Times New Roman"/>
          <w:color w:val="000000"/>
        </w:rPr>
        <w:t>Piro</w:t>
      </w:r>
      <w:proofErr w:type="spellEnd"/>
      <w:r w:rsidRPr="00090E2E">
        <w:rPr>
          <w:rFonts w:ascii="Times New Roman" w:hAnsi="Times New Roman" w:cs="Times New Roman"/>
          <w:color w:val="000000"/>
        </w:rPr>
        <w:t xml:space="preserve">, A., Grimaldi, </w:t>
      </w:r>
      <w:proofErr w:type="spellStart"/>
      <w:r w:rsidRPr="00090E2E">
        <w:rPr>
          <w:rFonts w:ascii="Times New Roman" w:hAnsi="Times New Roman" w:cs="Times New Roman"/>
          <w:color w:val="000000"/>
        </w:rPr>
        <w:t>M.G.</w:t>
      </w:r>
      <w:proofErr w:type="spellEnd"/>
      <w:r w:rsidRPr="00090E2E">
        <w:rPr>
          <w:rFonts w:ascii="Times New Roman" w:hAnsi="Times New Roman" w:cs="Times New Roman"/>
          <w:color w:val="000000"/>
        </w:rPr>
        <w:t xml:space="preserve">, </w:t>
      </w:r>
      <w:proofErr w:type="spellStart"/>
      <w:r w:rsidRPr="00090E2E">
        <w:rPr>
          <w:rFonts w:ascii="Times New Roman" w:hAnsi="Times New Roman" w:cs="Times New Roman"/>
          <w:color w:val="000000"/>
        </w:rPr>
        <w:t>Scalese</w:t>
      </w:r>
      <w:proofErr w:type="spellEnd"/>
      <w:r w:rsidRPr="00090E2E">
        <w:rPr>
          <w:rFonts w:ascii="Times New Roman" w:hAnsi="Times New Roman" w:cs="Times New Roman"/>
          <w:color w:val="000000"/>
        </w:rPr>
        <w:t xml:space="preserve">, S., </w:t>
      </w:r>
      <w:proofErr w:type="spellStart"/>
      <w:r w:rsidRPr="00090E2E">
        <w:rPr>
          <w:rFonts w:ascii="Times New Roman" w:hAnsi="Times New Roman" w:cs="Times New Roman"/>
          <w:color w:val="000000"/>
        </w:rPr>
        <w:t>Napolitani</w:t>
      </w:r>
      <w:proofErr w:type="spellEnd"/>
      <w:r w:rsidRPr="00090E2E">
        <w:rPr>
          <w:rFonts w:ascii="Times New Roman" w:hAnsi="Times New Roman" w:cs="Times New Roman"/>
          <w:color w:val="000000"/>
        </w:rPr>
        <w:t>, E., Di Marino, M., De Salvador, D., Carnera, A.</w:t>
      </w:r>
    </w:p>
    <w:p w:rsidR="007320F1" w:rsidRDefault="00090E2E" w:rsidP="007320F1">
      <w:pPr>
        <w:pStyle w:val="PreformattatoHTML"/>
        <w:ind w:left="720"/>
        <w:jc w:val="both"/>
        <w:rPr>
          <w:rFonts w:ascii="Times New Roman" w:hAnsi="Times New Roman" w:cs="Times New Roman"/>
          <w:color w:val="000000"/>
          <w:lang w:val="en-US"/>
        </w:rPr>
      </w:pPr>
      <w:r w:rsidRPr="007320F1">
        <w:rPr>
          <w:rFonts w:ascii="Times New Roman" w:hAnsi="Times New Roman" w:cs="Times New Roman"/>
          <w:color w:val="000000"/>
          <w:lang w:val="en-US"/>
        </w:rPr>
        <w:t>Dry oxidation of MBE-</w:t>
      </w:r>
      <w:proofErr w:type="spellStart"/>
      <w:r w:rsidRPr="007320F1">
        <w:rPr>
          <w:rFonts w:ascii="Times New Roman" w:hAnsi="Times New Roman" w:cs="Times New Roman"/>
          <w:color w:val="000000"/>
          <w:lang w:val="en-US"/>
        </w:rPr>
        <w:t>SiGe</w:t>
      </w:r>
      <w:proofErr w:type="spellEnd"/>
      <w:r w:rsidRPr="007320F1">
        <w:rPr>
          <w:rFonts w:ascii="Times New Roman" w:hAnsi="Times New Roman" w:cs="Times New Roman"/>
          <w:color w:val="000000"/>
          <w:lang w:val="en-US"/>
        </w:rPr>
        <w:t xml:space="preserve"> films: Rate enhancement, </w:t>
      </w:r>
      <w:proofErr w:type="spellStart"/>
      <w:r w:rsidRPr="007320F1">
        <w:rPr>
          <w:rFonts w:ascii="Times New Roman" w:hAnsi="Times New Roman" w:cs="Times New Roman"/>
          <w:color w:val="000000"/>
          <w:lang w:val="en-US"/>
        </w:rPr>
        <w:t>Ge</w:t>
      </w:r>
      <w:proofErr w:type="spellEnd"/>
      <w:r w:rsidRPr="007320F1">
        <w:rPr>
          <w:rFonts w:ascii="Times New Roman" w:hAnsi="Times New Roman" w:cs="Times New Roman"/>
          <w:color w:val="000000"/>
          <w:lang w:val="en-US"/>
        </w:rPr>
        <w:t xml:space="preserve"> redistribution and defect injection</w:t>
      </w:r>
    </w:p>
    <w:p w:rsidR="00090E2E" w:rsidRPr="00090E2E" w:rsidRDefault="00090E2E" w:rsidP="007320F1">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(2005) Materials Science in Semiconductor Processing, 8 (1-3 SPEC. ISS.), pp. 219-224. Cited 10 times.</w:t>
      </w:r>
    </w:p>
    <w:p w:rsidR="00090E2E" w:rsidRPr="00090E2E" w:rsidRDefault="00090E2E" w:rsidP="00090E2E">
      <w:pPr>
        <w:pStyle w:val="PreformattatoHTML"/>
        <w:jc w:val="both"/>
        <w:rPr>
          <w:rFonts w:ascii="Times New Roman" w:hAnsi="Times New Roman" w:cs="Times New Roman"/>
          <w:color w:val="000000"/>
          <w:lang w:val="en-US"/>
        </w:rPr>
      </w:pPr>
    </w:p>
    <w:p w:rsidR="007320F1" w:rsidRDefault="00090E2E" w:rsidP="007320F1">
      <w:pPr>
        <w:pStyle w:val="PreformattatoHTML"/>
        <w:numPr>
          <w:ilvl w:val="0"/>
          <w:numId w:val="10"/>
        </w:numPr>
        <w:jc w:val="both"/>
        <w:rPr>
          <w:rFonts w:ascii="Times New Roman" w:hAnsi="Times New Roman" w:cs="Times New Roman"/>
          <w:color w:val="000000"/>
        </w:rPr>
      </w:pPr>
      <w:r w:rsidRPr="00090E2E">
        <w:rPr>
          <w:rFonts w:ascii="Times New Roman" w:hAnsi="Times New Roman" w:cs="Times New Roman"/>
          <w:color w:val="000000"/>
        </w:rPr>
        <w:t>D'</w:t>
      </w:r>
      <w:proofErr w:type="spellStart"/>
      <w:r w:rsidRPr="00090E2E">
        <w:rPr>
          <w:rFonts w:ascii="Times New Roman" w:hAnsi="Times New Roman" w:cs="Times New Roman"/>
          <w:color w:val="000000"/>
        </w:rPr>
        <w:t>Acapito</w:t>
      </w:r>
      <w:proofErr w:type="spellEnd"/>
      <w:r w:rsidRPr="00090E2E">
        <w:rPr>
          <w:rFonts w:ascii="Times New Roman" w:hAnsi="Times New Roman" w:cs="Times New Roman"/>
          <w:color w:val="000000"/>
        </w:rPr>
        <w:t xml:space="preserve">, F., Mobilio, S., </w:t>
      </w:r>
      <w:proofErr w:type="spellStart"/>
      <w:r w:rsidRPr="00090E2E">
        <w:rPr>
          <w:rFonts w:ascii="Times New Roman" w:hAnsi="Times New Roman" w:cs="Times New Roman"/>
          <w:color w:val="000000"/>
        </w:rPr>
        <w:t>Scalese</w:t>
      </w:r>
      <w:proofErr w:type="spellEnd"/>
      <w:r w:rsidRPr="00090E2E">
        <w:rPr>
          <w:rFonts w:ascii="Times New Roman" w:hAnsi="Times New Roman" w:cs="Times New Roman"/>
          <w:color w:val="000000"/>
        </w:rPr>
        <w:t xml:space="preserve">, S.,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xml:space="preserve">, A., </w:t>
      </w:r>
      <w:proofErr w:type="spellStart"/>
      <w:r w:rsidRPr="00090E2E">
        <w:rPr>
          <w:rFonts w:ascii="Times New Roman" w:hAnsi="Times New Roman" w:cs="Times New Roman"/>
          <w:color w:val="000000"/>
        </w:rPr>
        <w:t>Franzó</w:t>
      </w:r>
      <w:proofErr w:type="spellEnd"/>
      <w:r w:rsidRPr="00090E2E">
        <w:rPr>
          <w:rFonts w:ascii="Times New Roman" w:hAnsi="Times New Roman" w:cs="Times New Roman"/>
          <w:color w:val="000000"/>
        </w:rPr>
        <w:t xml:space="preserve">, G., </w:t>
      </w:r>
      <w:proofErr w:type="spellStart"/>
      <w:r w:rsidRPr="00090E2E">
        <w:rPr>
          <w:rFonts w:ascii="Times New Roman" w:hAnsi="Times New Roman" w:cs="Times New Roman"/>
          <w:color w:val="000000"/>
        </w:rPr>
        <w:t>Priolo</w:t>
      </w:r>
      <w:proofErr w:type="spellEnd"/>
      <w:r w:rsidRPr="00090E2E">
        <w:rPr>
          <w:rFonts w:ascii="Times New Roman" w:hAnsi="Times New Roman" w:cs="Times New Roman"/>
          <w:color w:val="000000"/>
        </w:rPr>
        <w:t>, F.</w:t>
      </w:r>
    </w:p>
    <w:p w:rsidR="007320F1" w:rsidRDefault="00090E2E" w:rsidP="007320F1">
      <w:pPr>
        <w:pStyle w:val="PreformattatoHTML"/>
        <w:ind w:left="720"/>
        <w:jc w:val="both"/>
        <w:rPr>
          <w:rFonts w:ascii="Times New Roman" w:hAnsi="Times New Roman" w:cs="Times New Roman"/>
          <w:color w:val="000000"/>
          <w:lang w:val="en-US"/>
        </w:rPr>
      </w:pPr>
      <w:r w:rsidRPr="007320F1">
        <w:rPr>
          <w:rFonts w:ascii="Times New Roman" w:hAnsi="Times New Roman" w:cs="Times New Roman"/>
          <w:color w:val="000000"/>
          <w:lang w:val="en-US"/>
        </w:rPr>
        <w:t xml:space="preserve">Structure of </w:t>
      </w:r>
      <w:proofErr w:type="spellStart"/>
      <w:r w:rsidRPr="007320F1">
        <w:rPr>
          <w:rFonts w:ascii="Times New Roman" w:hAnsi="Times New Roman" w:cs="Times New Roman"/>
          <w:color w:val="000000"/>
          <w:lang w:val="en-US"/>
        </w:rPr>
        <w:t>Er</w:t>
      </w:r>
      <w:proofErr w:type="spellEnd"/>
      <w:r w:rsidRPr="007320F1">
        <w:rPr>
          <w:rFonts w:ascii="Times New Roman" w:hAnsi="Times New Roman" w:cs="Times New Roman"/>
          <w:color w:val="000000"/>
          <w:lang w:val="en-US"/>
        </w:rPr>
        <w:t>-O complexes in crystalline Si</w:t>
      </w:r>
    </w:p>
    <w:p w:rsidR="00090E2E" w:rsidRPr="00090E2E" w:rsidRDefault="00090E2E" w:rsidP="007320F1">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(2004) Physical Review B - Condensed Matter and Materials Physics, 69 (15), art. no. 153310, pp. 153310-1-153310-4. Cited 21 times.</w:t>
      </w:r>
    </w:p>
    <w:p w:rsidR="00090E2E" w:rsidRPr="00090E2E" w:rsidRDefault="00090E2E" w:rsidP="00090E2E">
      <w:pPr>
        <w:pStyle w:val="PreformattatoHTML"/>
        <w:jc w:val="both"/>
        <w:rPr>
          <w:rFonts w:ascii="Times New Roman" w:hAnsi="Times New Roman" w:cs="Times New Roman"/>
          <w:color w:val="000000"/>
        </w:rPr>
      </w:pPr>
    </w:p>
    <w:p w:rsidR="007320F1" w:rsidRDefault="00090E2E" w:rsidP="007320F1">
      <w:pPr>
        <w:pStyle w:val="PreformattatoHTML"/>
        <w:numPr>
          <w:ilvl w:val="0"/>
          <w:numId w:val="10"/>
        </w:numPr>
        <w:jc w:val="both"/>
        <w:rPr>
          <w:rFonts w:ascii="Times New Roman" w:hAnsi="Times New Roman" w:cs="Times New Roman"/>
          <w:color w:val="000000"/>
        </w:rPr>
      </w:pPr>
      <w:r w:rsidRPr="00090E2E">
        <w:rPr>
          <w:rFonts w:ascii="Times New Roman" w:hAnsi="Times New Roman" w:cs="Times New Roman"/>
          <w:color w:val="000000"/>
        </w:rPr>
        <w:t xml:space="preserve">Mirabella, S., De Salvador, D., </w:t>
      </w:r>
      <w:proofErr w:type="spellStart"/>
      <w:r w:rsidRPr="00090E2E">
        <w:rPr>
          <w:rFonts w:ascii="Times New Roman" w:hAnsi="Times New Roman" w:cs="Times New Roman"/>
          <w:color w:val="000000"/>
        </w:rPr>
        <w:t>Napolitani</w:t>
      </w:r>
      <w:proofErr w:type="spellEnd"/>
      <w:r w:rsidRPr="00090E2E">
        <w:rPr>
          <w:rFonts w:ascii="Times New Roman" w:hAnsi="Times New Roman" w:cs="Times New Roman"/>
          <w:color w:val="000000"/>
        </w:rPr>
        <w:t xml:space="preserve">, E., </w:t>
      </w:r>
      <w:proofErr w:type="spellStart"/>
      <w:r w:rsidRPr="00090E2E">
        <w:rPr>
          <w:rFonts w:ascii="Times New Roman" w:hAnsi="Times New Roman" w:cs="Times New Roman"/>
          <w:color w:val="000000"/>
        </w:rPr>
        <w:t>Giannazzo</w:t>
      </w:r>
      <w:proofErr w:type="spellEnd"/>
      <w:r w:rsidRPr="00090E2E">
        <w:rPr>
          <w:rFonts w:ascii="Times New Roman" w:hAnsi="Times New Roman" w:cs="Times New Roman"/>
          <w:color w:val="000000"/>
        </w:rPr>
        <w:t xml:space="preserve">, F., </w:t>
      </w:r>
      <w:proofErr w:type="spellStart"/>
      <w:r w:rsidRPr="00090E2E">
        <w:rPr>
          <w:rFonts w:ascii="Times New Roman" w:hAnsi="Times New Roman" w:cs="Times New Roman"/>
          <w:color w:val="000000"/>
        </w:rPr>
        <w:t>Impellizzeri</w:t>
      </w:r>
      <w:proofErr w:type="spellEnd"/>
      <w:r w:rsidRPr="00090E2E">
        <w:rPr>
          <w:rFonts w:ascii="Times New Roman" w:hAnsi="Times New Roman" w:cs="Times New Roman"/>
          <w:color w:val="000000"/>
        </w:rPr>
        <w:t xml:space="preserve">, G., </w:t>
      </w:r>
      <w:proofErr w:type="spellStart"/>
      <w:r w:rsidRPr="00090E2E">
        <w:rPr>
          <w:rFonts w:ascii="Times New Roman" w:hAnsi="Times New Roman" w:cs="Times New Roman"/>
          <w:color w:val="000000"/>
        </w:rPr>
        <w:t>Bisognin</w:t>
      </w:r>
      <w:proofErr w:type="spellEnd"/>
      <w:r w:rsidRPr="00090E2E">
        <w:rPr>
          <w:rFonts w:ascii="Times New Roman" w:hAnsi="Times New Roman" w:cs="Times New Roman"/>
          <w:color w:val="000000"/>
        </w:rPr>
        <w:t xml:space="preserve">, G.,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xml:space="preserve">, A., </w:t>
      </w:r>
      <w:proofErr w:type="spellStart"/>
      <w:r w:rsidRPr="00090E2E">
        <w:rPr>
          <w:rFonts w:ascii="Times New Roman" w:hAnsi="Times New Roman" w:cs="Times New Roman"/>
          <w:color w:val="000000"/>
        </w:rPr>
        <w:t>Raineri</w:t>
      </w:r>
      <w:proofErr w:type="spellEnd"/>
      <w:r w:rsidRPr="00090E2E">
        <w:rPr>
          <w:rFonts w:ascii="Times New Roman" w:hAnsi="Times New Roman" w:cs="Times New Roman"/>
          <w:color w:val="000000"/>
        </w:rPr>
        <w:t xml:space="preserve">, V., Berti, M., Carnera, A., </w:t>
      </w:r>
      <w:proofErr w:type="spellStart"/>
      <w:r w:rsidRPr="00090E2E">
        <w:rPr>
          <w:rFonts w:ascii="Times New Roman" w:hAnsi="Times New Roman" w:cs="Times New Roman"/>
          <w:color w:val="000000"/>
        </w:rPr>
        <w:t>Drigo</w:t>
      </w:r>
      <w:proofErr w:type="spellEnd"/>
      <w:r w:rsidRPr="00090E2E">
        <w:rPr>
          <w:rFonts w:ascii="Times New Roman" w:hAnsi="Times New Roman" w:cs="Times New Roman"/>
          <w:color w:val="000000"/>
        </w:rPr>
        <w:t xml:space="preserve">, </w:t>
      </w:r>
      <w:proofErr w:type="spellStart"/>
      <w:r w:rsidRPr="00090E2E">
        <w:rPr>
          <w:rFonts w:ascii="Times New Roman" w:hAnsi="Times New Roman" w:cs="Times New Roman"/>
          <w:color w:val="000000"/>
        </w:rPr>
        <w:t>A.V.</w:t>
      </w:r>
      <w:proofErr w:type="spellEnd"/>
      <w:r w:rsidRPr="00090E2E">
        <w:rPr>
          <w:rFonts w:ascii="Times New Roman" w:hAnsi="Times New Roman" w:cs="Times New Roman"/>
          <w:color w:val="000000"/>
        </w:rPr>
        <w:t xml:space="preserve">, </w:t>
      </w:r>
      <w:proofErr w:type="spellStart"/>
      <w:r w:rsidRPr="00090E2E">
        <w:rPr>
          <w:rFonts w:ascii="Times New Roman" w:hAnsi="Times New Roman" w:cs="Times New Roman"/>
          <w:color w:val="000000"/>
        </w:rPr>
        <w:t>Priolo</w:t>
      </w:r>
      <w:proofErr w:type="spellEnd"/>
      <w:r w:rsidRPr="00090E2E">
        <w:rPr>
          <w:rFonts w:ascii="Times New Roman" w:hAnsi="Times New Roman" w:cs="Times New Roman"/>
          <w:color w:val="000000"/>
        </w:rPr>
        <w:t>, F.</w:t>
      </w:r>
    </w:p>
    <w:p w:rsidR="007320F1" w:rsidRDefault="00090E2E" w:rsidP="007320F1">
      <w:pPr>
        <w:pStyle w:val="PreformattatoHTML"/>
        <w:ind w:left="720"/>
        <w:jc w:val="both"/>
        <w:rPr>
          <w:rFonts w:ascii="Times New Roman" w:hAnsi="Times New Roman" w:cs="Times New Roman"/>
          <w:color w:val="000000"/>
          <w:lang w:val="en-US"/>
        </w:rPr>
      </w:pPr>
      <w:r w:rsidRPr="007320F1">
        <w:rPr>
          <w:rFonts w:ascii="Times New Roman" w:hAnsi="Times New Roman" w:cs="Times New Roman"/>
          <w:color w:val="000000"/>
          <w:lang w:val="en-US"/>
        </w:rPr>
        <w:t>Self-interstitial diffusion and clustering with impurities in crystalline silicon</w:t>
      </w:r>
    </w:p>
    <w:p w:rsidR="00090E2E" w:rsidRPr="00090E2E" w:rsidRDefault="00090E2E" w:rsidP="007320F1">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(2004) Nuclear Instruments and Methods in Physics Research, Section B: Beam Interactions with Materials and Atoms, 216 (1-4), pp. 80-89. Cited 1 time.</w:t>
      </w:r>
    </w:p>
    <w:p w:rsidR="00090E2E" w:rsidRPr="00090E2E" w:rsidRDefault="00090E2E" w:rsidP="00090E2E">
      <w:pPr>
        <w:pStyle w:val="PreformattatoHTML"/>
        <w:jc w:val="both"/>
        <w:rPr>
          <w:rFonts w:ascii="Times New Roman" w:hAnsi="Times New Roman" w:cs="Times New Roman"/>
          <w:color w:val="000000"/>
          <w:lang w:val="en-US"/>
        </w:rPr>
      </w:pPr>
    </w:p>
    <w:p w:rsidR="007320F1" w:rsidRDefault="00090E2E" w:rsidP="007320F1">
      <w:pPr>
        <w:pStyle w:val="PreformattatoHTML"/>
        <w:numPr>
          <w:ilvl w:val="0"/>
          <w:numId w:val="10"/>
        </w:numPr>
        <w:jc w:val="both"/>
        <w:rPr>
          <w:rFonts w:ascii="Times New Roman" w:hAnsi="Times New Roman" w:cs="Times New Roman"/>
          <w:color w:val="000000"/>
        </w:rPr>
      </w:pPr>
      <w:r w:rsidRPr="00090E2E">
        <w:rPr>
          <w:rFonts w:ascii="Times New Roman" w:hAnsi="Times New Roman" w:cs="Times New Roman"/>
          <w:color w:val="000000"/>
        </w:rPr>
        <w:t xml:space="preserve">De Salvador, D., </w:t>
      </w:r>
      <w:proofErr w:type="spellStart"/>
      <w:r w:rsidRPr="00090E2E">
        <w:rPr>
          <w:rFonts w:ascii="Times New Roman" w:hAnsi="Times New Roman" w:cs="Times New Roman"/>
          <w:color w:val="000000"/>
        </w:rPr>
        <w:t>Napolitani</w:t>
      </w:r>
      <w:proofErr w:type="spellEnd"/>
      <w:r w:rsidRPr="00090E2E">
        <w:rPr>
          <w:rFonts w:ascii="Times New Roman" w:hAnsi="Times New Roman" w:cs="Times New Roman"/>
          <w:color w:val="000000"/>
        </w:rPr>
        <w:t xml:space="preserve">, E., Mirabella, S., </w:t>
      </w:r>
      <w:proofErr w:type="spellStart"/>
      <w:r w:rsidRPr="00090E2E">
        <w:rPr>
          <w:rFonts w:ascii="Times New Roman" w:hAnsi="Times New Roman" w:cs="Times New Roman"/>
          <w:color w:val="000000"/>
        </w:rPr>
        <w:t>Impellizzeri</w:t>
      </w:r>
      <w:proofErr w:type="spellEnd"/>
      <w:r w:rsidRPr="00090E2E">
        <w:rPr>
          <w:rFonts w:ascii="Times New Roman" w:hAnsi="Times New Roman" w:cs="Times New Roman"/>
          <w:color w:val="000000"/>
        </w:rPr>
        <w:t xml:space="preserve">, G., </w:t>
      </w:r>
      <w:proofErr w:type="spellStart"/>
      <w:r w:rsidRPr="00090E2E">
        <w:rPr>
          <w:rFonts w:ascii="Times New Roman" w:hAnsi="Times New Roman" w:cs="Times New Roman"/>
          <w:color w:val="000000"/>
        </w:rPr>
        <w:t>Priolo</w:t>
      </w:r>
      <w:proofErr w:type="spellEnd"/>
      <w:r w:rsidRPr="00090E2E">
        <w:rPr>
          <w:rFonts w:ascii="Times New Roman" w:hAnsi="Times New Roman" w:cs="Times New Roman"/>
          <w:color w:val="000000"/>
        </w:rPr>
        <w:t xml:space="preserve">, F.,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xml:space="preserve">, A., </w:t>
      </w:r>
      <w:proofErr w:type="spellStart"/>
      <w:r w:rsidRPr="00090E2E">
        <w:rPr>
          <w:rFonts w:ascii="Times New Roman" w:hAnsi="Times New Roman" w:cs="Times New Roman"/>
          <w:color w:val="000000"/>
        </w:rPr>
        <w:t>Bisognin</w:t>
      </w:r>
      <w:proofErr w:type="spellEnd"/>
      <w:r w:rsidRPr="00090E2E">
        <w:rPr>
          <w:rFonts w:ascii="Times New Roman" w:hAnsi="Times New Roman" w:cs="Times New Roman"/>
          <w:color w:val="000000"/>
        </w:rPr>
        <w:t xml:space="preserve">, G., Berti, M., </w:t>
      </w:r>
      <w:proofErr w:type="spellStart"/>
      <w:r w:rsidRPr="00090E2E">
        <w:rPr>
          <w:rFonts w:ascii="Times New Roman" w:hAnsi="Times New Roman" w:cs="Times New Roman"/>
          <w:color w:val="000000"/>
        </w:rPr>
        <w:t>Drigo</w:t>
      </w:r>
      <w:proofErr w:type="spellEnd"/>
      <w:r w:rsidRPr="00090E2E">
        <w:rPr>
          <w:rFonts w:ascii="Times New Roman" w:hAnsi="Times New Roman" w:cs="Times New Roman"/>
          <w:color w:val="000000"/>
        </w:rPr>
        <w:t xml:space="preserve">, </w:t>
      </w:r>
      <w:proofErr w:type="spellStart"/>
      <w:r w:rsidRPr="00090E2E">
        <w:rPr>
          <w:rFonts w:ascii="Times New Roman" w:hAnsi="Times New Roman" w:cs="Times New Roman"/>
          <w:color w:val="000000"/>
        </w:rPr>
        <w:t>A.V.</w:t>
      </w:r>
      <w:proofErr w:type="spellEnd"/>
      <w:r w:rsidRPr="00090E2E">
        <w:rPr>
          <w:rFonts w:ascii="Times New Roman" w:hAnsi="Times New Roman" w:cs="Times New Roman"/>
          <w:color w:val="000000"/>
        </w:rPr>
        <w:t>, Carnera, A.</w:t>
      </w:r>
    </w:p>
    <w:p w:rsidR="007320F1" w:rsidRDefault="00090E2E" w:rsidP="007320F1">
      <w:pPr>
        <w:pStyle w:val="PreformattatoHTML"/>
        <w:ind w:left="720"/>
        <w:jc w:val="both"/>
        <w:rPr>
          <w:rFonts w:ascii="Times New Roman" w:hAnsi="Times New Roman" w:cs="Times New Roman"/>
          <w:color w:val="000000"/>
          <w:lang w:val="en-US"/>
        </w:rPr>
      </w:pPr>
      <w:r w:rsidRPr="007320F1">
        <w:rPr>
          <w:rFonts w:ascii="Times New Roman" w:hAnsi="Times New Roman" w:cs="Times New Roman"/>
          <w:color w:val="000000"/>
          <w:lang w:val="en-US"/>
        </w:rPr>
        <w:t xml:space="preserve">Diffusion of ion beam injected self-interstitial defects in silicon layers grown by molecular beam </w:t>
      </w:r>
      <w:proofErr w:type="spellStart"/>
      <w:r w:rsidRPr="007320F1">
        <w:rPr>
          <w:rFonts w:ascii="Times New Roman" w:hAnsi="Times New Roman" w:cs="Times New Roman"/>
          <w:color w:val="000000"/>
          <w:lang w:val="en-US"/>
        </w:rPr>
        <w:t>epitaxy</w:t>
      </w:r>
      <w:proofErr w:type="spellEnd"/>
    </w:p>
    <w:p w:rsidR="00090E2E" w:rsidRPr="00090E2E" w:rsidRDefault="00090E2E" w:rsidP="007320F1">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(2004) Nuclear Instruments and Methods in Physics Research, Section B: Beam Interactions with Materials and Atoms, 216 (1-4), pp. 286-290. Cited 5 times.</w:t>
      </w:r>
    </w:p>
    <w:p w:rsidR="00090E2E" w:rsidRDefault="00090E2E" w:rsidP="00090E2E">
      <w:pPr>
        <w:pStyle w:val="PreformattatoHTML"/>
        <w:jc w:val="both"/>
        <w:rPr>
          <w:rFonts w:ascii="Times New Roman" w:hAnsi="Times New Roman" w:cs="Times New Roman"/>
          <w:color w:val="000000"/>
          <w:lang w:val="en-US"/>
        </w:rPr>
      </w:pPr>
    </w:p>
    <w:p w:rsidR="00F417C5" w:rsidRDefault="00F417C5" w:rsidP="00090E2E">
      <w:pPr>
        <w:pStyle w:val="PreformattatoHTML"/>
        <w:jc w:val="both"/>
        <w:rPr>
          <w:rFonts w:ascii="Times New Roman" w:hAnsi="Times New Roman" w:cs="Times New Roman"/>
          <w:color w:val="000000"/>
          <w:lang w:val="en-US"/>
        </w:rPr>
      </w:pPr>
    </w:p>
    <w:p w:rsidR="00F417C5" w:rsidRPr="00090E2E" w:rsidRDefault="00F417C5" w:rsidP="00090E2E">
      <w:pPr>
        <w:pStyle w:val="PreformattatoHTML"/>
        <w:jc w:val="both"/>
        <w:rPr>
          <w:rFonts w:ascii="Times New Roman" w:hAnsi="Times New Roman" w:cs="Times New Roman"/>
          <w:color w:val="000000"/>
          <w:lang w:val="en-US"/>
        </w:rPr>
      </w:pPr>
    </w:p>
    <w:p w:rsidR="007320F1" w:rsidRDefault="00090E2E" w:rsidP="007320F1">
      <w:pPr>
        <w:pStyle w:val="PreformattatoHTML"/>
        <w:numPr>
          <w:ilvl w:val="0"/>
          <w:numId w:val="10"/>
        </w:numPr>
        <w:jc w:val="both"/>
        <w:rPr>
          <w:rFonts w:ascii="Times New Roman" w:hAnsi="Times New Roman" w:cs="Times New Roman"/>
          <w:color w:val="000000"/>
        </w:rPr>
      </w:pPr>
      <w:proofErr w:type="spellStart"/>
      <w:r w:rsidRPr="00090E2E">
        <w:rPr>
          <w:rFonts w:ascii="Times New Roman" w:hAnsi="Times New Roman" w:cs="Times New Roman"/>
          <w:color w:val="000000"/>
        </w:rPr>
        <w:lastRenderedPageBreak/>
        <w:t>Scalese</w:t>
      </w:r>
      <w:proofErr w:type="spellEnd"/>
      <w:r w:rsidRPr="00090E2E">
        <w:rPr>
          <w:rFonts w:ascii="Times New Roman" w:hAnsi="Times New Roman" w:cs="Times New Roman"/>
          <w:color w:val="000000"/>
        </w:rPr>
        <w:t xml:space="preserve">, S., Mirabella, S.,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A.</w:t>
      </w:r>
    </w:p>
    <w:p w:rsidR="007320F1" w:rsidRDefault="00090E2E" w:rsidP="007320F1">
      <w:pPr>
        <w:pStyle w:val="PreformattatoHTML"/>
        <w:ind w:left="720"/>
        <w:jc w:val="both"/>
        <w:rPr>
          <w:rFonts w:ascii="Times New Roman" w:hAnsi="Times New Roman" w:cs="Times New Roman"/>
          <w:color w:val="000000"/>
          <w:lang w:val="en-US"/>
        </w:rPr>
      </w:pPr>
      <w:r w:rsidRPr="007320F1">
        <w:rPr>
          <w:rFonts w:ascii="Times New Roman" w:hAnsi="Times New Roman" w:cs="Times New Roman"/>
          <w:color w:val="000000"/>
          <w:lang w:val="en-US"/>
        </w:rPr>
        <w:t>XPS and RBS investigations of Si-</w:t>
      </w:r>
      <w:proofErr w:type="spellStart"/>
      <w:r w:rsidRPr="007320F1">
        <w:rPr>
          <w:rFonts w:ascii="Times New Roman" w:hAnsi="Times New Roman" w:cs="Times New Roman"/>
          <w:color w:val="000000"/>
          <w:lang w:val="en-US"/>
        </w:rPr>
        <w:t>Er</w:t>
      </w:r>
      <w:proofErr w:type="spellEnd"/>
      <w:r w:rsidRPr="007320F1">
        <w:rPr>
          <w:rFonts w:ascii="Times New Roman" w:hAnsi="Times New Roman" w:cs="Times New Roman"/>
          <w:color w:val="000000"/>
          <w:lang w:val="en-US"/>
        </w:rPr>
        <w:t xml:space="preserve">-O interactions on a Si(1 0 </w:t>
      </w:r>
      <w:proofErr w:type="spellStart"/>
      <w:r w:rsidRPr="007320F1">
        <w:rPr>
          <w:rFonts w:ascii="Times New Roman" w:hAnsi="Times New Roman" w:cs="Times New Roman"/>
          <w:color w:val="000000"/>
          <w:lang w:val="en-US"/>
        </w:rPr>
        <w:t>0</w:t>
      </w:r>
      <w:proofErr w:type="spellEnd"/>
      <w:r w:rsidRPr="007320F1">
        <w:rPr>
          <w:rFonts w:ascii="Times New Roman" w:hAnsi="Times New Roman" w:cs="Times New Roman"/>
          <w:color w:val="000000"/>
          <w:lang w:val="en-US"/>
        </w:rPr>
        <w:t>) -2×1 surface</w:t>
      </w:r>
    </w:p>
    <w:p w:rsidR="00090E2E" w:rsidRPr="00090E2E" w:rsidRDefault="00090E2E" w:rsidP="007320F1">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(2003) Applied Surface Science, 220 (1-4), pp. 231-237. Cited 3 times.</w:t>
      </w:r>
    </w:p>
    <w:p w:rsidR="00090E2E" w:rsidRPr="00090E2E" w:rsidRDefault="00090E2E" w:rsidP="00090E2E">
      <w:pPr>
        <w:pStyle w:val="PreformattatoHTML"/>
        <w:jc w:val="both"/>
        <w:rPr>
          <w:rFonts w:ascii="Times New Roman" w:hAnsi="Times New Roman" w:cs="Times New Roman"/>
          <w:color w:val="000000"/>
        </w:rPr>
      </w:pPr>
    </w:p>
    <w:p w:rsidR="007320F1" w:rsidRDefault="00090E2E" w:rsidP="007320F1">
      <w:pPr>
        <w:pStyle w:val="PreformattatoHTML"/>
        <w:numPr>
          <w:ilvl w:val="0"/>
          <w:numId w:val="10"/>
        </w:numPr>
        <w:jc w:val="both"/>
        <w:rPr>
          <w:rFonts w:ascii="Times New Roman" w:hAnsi="Times New Roman" w:cs="Times New Roman"/>
          <w:color w:val="000000"/>
        </w:rPr>
      </w:pPr>
      <w:proofErr w:type="spellStart"/>
      <w:r w:rsidRPr="00090E2E">
        <w:rPr>
          <w:rFonts w:ascii="Times New Roman" w:hAnsi="Times New Roman" w:cs="Times New Roman"/>
          <w:color w:val="000000"/>
        </w:rPr>
        <w:t>Spadafora</w:t>
      </w:r>
      <w:proofErr w:type="spellEnd"/>
      <w:r w:rsidRPr="00090E2E">
        <w:rPr>
          <w:rFonts w:ascii="Times New Roman" w:hAnsi="Times New Roman" w:cs="Times New Roman"/>
          <w:color w:val="000000"/>
        </w:rPr>
        <w:t xml:space="preserve">, M., </w:t>
      </w:r>
      <w:proofErr w:type="spellStart"/>
      <w:r w:rsidRPr="00090E2E">
        <w:rPr>
          <w:rFonts w:ascii="Times New Roman" w:hAnsi="Times New Roman" w:cs="Times New Roman"/>
          <w:color w:val="000000"/>
        </w:rPr>
        <w:t>Privitera</w:t>
      </w:r>
      <w:proofErr w:type="spellEnd"/>
      <w:r w:rsidRPr="00090E2E">
        <w:rPr>
          <w:rFonts w:ascii="Times New Roman" w:hAnsi="Times New Roman" w:cs="Times New Roman"/>
          <w:color w:val="000000"/>
        </w:rPr>
        <w:t xml:space="preserve">, G.,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xml:space="preserve">, A., </w:t>
      </w:r>
      <w:proofErr w:type="spellStart"/>
      <w:r w:rsidRPr="00090E2E">
        <w:rPr>
          <w:rFonts w:ascii="Times New Roman" w:hAnsi="Times New Roman" w:cs="Times New Roman"/>
          <w:color w:val="000000"/>
        </w:rPr>
        <w:t>Scalese</w:t>
      </w:r>
      <w:proofErr w:type="spellEnd"/>
      <w:r w:rsidRPr="00090E2E">
        <w:rPr>
          <w:rFonts w:ascii="Times New Roman" w:hAnsi="Times New Roman" w:cs="Times New Roman"/>
          <w:color w:val="000000"/>
        </w:rPr>
        <w:t xml:space="preserve">, S., Bongiorno, C., Carnera, A., Di Marino, M., </w:t>
      </w:r>
      <w:proofErr w:type="spellStart"/>
      <w:r w:rsidRPr="00090E2E">
        <w:rPr>
          <w:rFonts w:ascii="Times New Roman" w:hAnsi="Times New Roman" w:cs="Times New Roman"/>
          <w:color w:val="000000"/>
        </w:rPr>
        <w:t>Napolitani</w:t>
      </w:r>
      <w:proofErr w:type="spellEnd"/>
      <w:r w:rsidRPr="00090E2E">
        <w:rPr>
          <w:rFonts w:ascii="Times New Roman" w:hAnsi="Times New Roman" w:cs="Times New Roman"/>
          <w:color w:val="000000"/>
        </w:rPr>
        <w:t>, E.</w:t>
      </w:r>
    </w:p>
    <w:p w:rsidR="007320F1" w:rsidRDefault="00090E2E" w:rsidP="007320F1">
      <w:pPr>
        <w:pStyle w:val="PreformattatoHTML"/>
        <w:ind w:left="720"/>
        <w:jc w:val="both"/>
        <w:rPr>
          <w:rFonts w:ascii="Times New Roman" w:hAnsi="Times New Roman" w:cs="Times New Roman"/>
          <w:color w:val="000000"/>
          <w:lang w:val="en-US"/>
        </w:rPr>
      </w:pPr>
      <w:r w:rsidRPr="007320F1">
        <w:rPr>
          <w:rFonts w:ascii="Times New Roman" w:hAnsi="Times New Roman" w:cs="Times New Roman"/>
          <w:color w:val="000000"/>
          <w:lang w:val="en-US"/>
        </w:rPr>
        <w:t xml:space="preserve">Oxidation rate enhancement of </w:t>
      </w:r>
      <w:proofErr w:type="spellStart"/>
      <w:r w:rsidRPr="007320F1">
        <w:rPr>
          <w:rFonts w:ascii="Times New Roman" w:hAnsi="Times New Roman" w:cs="Times New Roman"/>
          <w:color w:val="000000"/>
          <w:lang w:val="en-US"/>
        </w:rPr>
        <w:t>SiGe</w:t>
      </w:r>
      <w:proofErr w:type="spellEnd"/>
      <w:r w:rsidRPr="007320F1">
        <w:rPr>
          <w:rFonts w:ascii="Times New Roman" w:hAnsi="Times New Roman" w:cs="Times New Roman"/>
          <w:color w:val="000000"/>
          <w:lang w:val="en-US"/>
        </w:rPr>
        <w:t xml:space="preserve"> epitaxial films oxidized in dry ambient</w:t>
      </w:r>
    </w:p>
    <w:p w:rsidR="00090E2E" w:rsidRPr="00090E2E" w:rsidRDefault="00090E2E" w:rsidP="007320F1">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(2003) Applied Physics Letters, 83 (18), pp. 3713-3715. Cited 29 times.</w:t>
      </w:r>
    </w:p>
    <w:p w:rsidR="00090E2E" w:rsidRPr="00090E2E" w:rsidRDefault="00090E2E" w:rsidP="00090E2E">
      <w:pPr>
        <w:pStyle w:val="PreformattatoHTML"/>
        <w:jc w:val="both"/>
        <w:rPr>
          <w:rFonts w:ascii="Times New Roman" w:hAnsi="Times New Roman" w:cs="Times New Roman"/>
          <w:color w:val="000000"/>
        </w:rPr>
      </w:pPr>
    </w:p>
    <w:p w:rsidR="007320F1" w:rsidRDefault="00090E2E" w:rsidP="007320F1">
      <w:pPr>
        <w:pStyle w:val="PreformattatoHTML"/>
        <w:numPr>
          <w:ilvl w:val="0"/>
          <w:numId w:val="10"/>
        </w:numPr>
        <w:jc w:val="both"/>
        <w:rPr>
          <w:rFonts w:ascii="Times New Roman" w:hAnsi="Times New Roman" w:cs="Times New Roman"/>
          <w:color w:val="000000"/>
        </w:rPr>
      </w:pPr>
      <w:r w:rsidRPr="00090E2E">
        <w:rPr>
          <w:rFonts w:ascii="Times New Roman" w:hAnsi="Times New Roman" w:cs="Times New Roman"/>
          <w:color w:val="000000"/>
        </w:rPr>
        <w:t xml:space="preserve">Romano, L., </w:t>
      </w:r>
      <w:proofErr w:type="spellStart"/>
      <w:r w:rsidRPr="00090E2E">
        <w:rPr>
          <w:rFonts w:ascii="Times New Roman" w:hAnsi="Times New Roman" w:cs="Times New Roman"/>
          <w:color w:val="000000"/>
        </w:rPr>
        <w:t>Napolitani</w:t>
      </w:r>
      <w:proofErr w:type="spellEnd"/>
      <w:r w:rsidRPr="00090E2E">
        <w:rPr>
          <w:rFonts w:ascii="Times New Roman" w:hAnsi="Times New Roman" w:cs="Times New Roman"/>
          <w:color w:val="000000"/>
        </w:rPr>
        <w:t xml:space="preserve">, E., </w:t>
      </w:r>
      <w:proofErr w:type="spellStart"/>
      <w:r w:rsidRPr="00090E2E">
        <w:rPr>
          <w:rFonts w:ascii="Times New Roman" w:hAnsi="Times New Roman" w:cs="Times New Roman"/>
          <w:color w:val="000000"/>
        </w:rPr>
        <w:t>Privitera</w:t>
      </w:r>
      <w:proofErr w:type="spellEnd"/>
      <w:r w:rsidRPr="00090E2E">
        <w:rPr>
          <w:rFonts w:ascii="Times New Roman" w:hAnsi="Times New Roman" w:cs="Times New Roman"/>
          <w:color w:val="000000"/>
        </w:rPr>
        <w:t xml:space="preserve">, V., </w:t>
      </w:r>
      <w:proofErr w:type="spellStart"/>
      <w:r w:rsidRPr="00090E2E">
        <w:rPr>
          <w:rFonts w:ascii="Times New Roman" w:hAnsi="Times New Roman" w:cs="Times New Roman"/>
          <w:color w:val="000000"/>
        </w:rPr>
        <w:t>Scalese</w:t>
      </w:r>
      <w:proofErr w:type="spellEnd"/>
      <w:r w:rsidRPr="00090E2E">
        <w:rPr>
          <w:rFonts w:ascii="Times New Roman" w:hAnsi="Times New Roman" w:cs="Times New Roman"/>
          <w:color w:val="000000"/>
        </w:rPr>
        <w:t xml:space="preserve">, S.,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xml:space="preserve">, A., Mirabella, S., Grimaldi, </w:t>
      </w:r>
      <w:proofErr w:type="spellStart"/>
      <w:r w:rsidRPr="00090E2E">
        <w:rPr>
          <w:rFonts w:ascii="Times New Roman" w:hAnsi="Times New Roman" w:cs="Times New Roman"/>
          <w:color w:val="000000"/>
        </w:rPr>
        <w:t>M.G.</w:t>
      </w:r>
      <w:proofErr w:type="spellEnd"/>
    </w:p>
    <w:p w:rsidR="007320F1" w:rsidRDefault="00090E2E" w:rsidP="007320F1">
      <w:pPr>
        <w:pStyle w:val="PreformattatoHTML"/>
        <w:ind w:left="720"/>
        <w:jc w:val="both"/>
        <w:rPr>
          <w:rFonts w:ascii="Times New Roman" w:hAnsi="Times New Roman" w:cs="Times New Roman"/>
          <w:color w:val="000000"/>
          <w:lang w:val="en-US"/>
        </w:rPr>
      </w:pPr>
      <w:r w:rsidRPr="007320F1">
        <w:rPr>
          <w:rFonts w:ascii="Times New Roman" w:hAnsi="Times New Roman" w:cs="Times New Roman"/>
          <w:color w:val="000000"/>
          <w:lang w:val="en-US"/>
        </w:rPr>
        <w:t>Carrier concentration and mobility in B doped Si1-xGe x</w:t>
      </w:r>
    </w:p>
    <w:p w:rsidR="00090E2E" w:rsidRPr="00090E2E" w:rsidRDefault="00090E2E" w:rsidP="007320F1">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(2003) Materials Science and Engineering B: Solid-State Materials for Advanced Technology, 102 (1-3), pp. 49-52. Cited 18 times.</w:t>
      </w:r>
    </w:p>
    <w:p w:rsidR="00090E2E" w:rsidRPr="00090E2E" w:rsidRDefault="00090E2E" w:rsidP="00090E2E">
      <w:pPr>
        <w:pStyle w:val="PreformattatoHTML"/>
        <w:jc w:val="both"/>
        <w:rPr>
          <w:rFonts w:ascii="Times New Roman" w:hAnsi="Times New Roman" w:cs="Times New Roman"/>
          <w:color w:val="000000"/>
          <w:lang w:val="en-US"/>
        </w:rPr>
      </w:pPr>
    </w:p>
    <w:p w:rsidR="007320F1" w:rsidRDefault="00090E2E" w:rsidP="007320F1">
      <w:pPr>
        <w:pStyle w:val="PreformattatoHTML"/>
        <w:numPr>
          <w:ilvl w:val="0"/>
          <w:numId w:val="10"/>
        </w:numPr>
        <w:jc w:val="both"/>
        <w:rPr>
          <w:rFonts w:ascii="Times New Roman" w:hAnsi="Times New Roman" w:cs="Times New Roman"/>
          <w:color w:val="000000"/>
        </w:rPr>
      </w:pPr>
      <w:proofErr w:type="spellStart"/>
      <w:r w:rsidRPr="00090E2E">
        <w:rPr>
          <w:rFonts w:ascii="Times New Roman" w:hAnsi="Times New Roman" w:cs="Times New Roman"/>
          <w:color w:val="000000"/>
        </w:rPr>
        <w:t>Giannazzo</w:t>
      </w:r>
      <w:proofErr w:type="spellEnd"/>
      <w:r w:rsidRPr="00090E2E">
        <w:rPr>
          <w:rFonts w:ascii="Times New Roman" w:hAnsi="Times New Roman" w:cs="Times New Roman"/>
          <w:color w:val="000000"/>
        </w:rPr>
        <w:t xml:space="preserve">, F., Mirabella, S., </w:t>
      </w:r>
      <w:proofErr w:type="spellStart"/>
      <w:r w:rsidRPr="00090E2E">
        <w:rPr>
          <w:rFonts w:ascii="Times New Roman" w:hAnsi="Times New Roman" w:cs="Times New Roman"/>
          <w:color w:val="000000"/>
        </w:rPr>
        <w:t>Raineri</w:t>
      </w:r>
      <w:proofErr w:type="spellEnd"/>
      <w:r w:rsidRPr="00090E2E">
        <w:rPr>
          <w:rFonts w:ascii="Times New Roman" w:hAnsi="Times New Roman" w:cs="Times New Roman"/>
          <w:color w:val="000000"/>
        </w:rPr>
        <w:t xml:space="preserve">, V., De Salvador, D., </w:t>
      </w:r>
      <w:proofErr w:type="spellStart"/>
      <w:r w:rsidRPr="00090E2E">
        <w:rPr>
          <w:rFonts w:ascii="Times New Roman" w:hAnsi="Times New Roman" w:cs="Times New Roman"/>
          <w:color w:val="000000"/>
        </w:rPr>
        <w:t>Napolitani</w:t>
      </w:r>
      <w:proofErr w:type="spellEnd"/>
      <w:r w:rsidRPr="00090E2E">
        <w:rPr>
          <w:rFonts w:ascii="Times New Roman" w:hAnsi="Times New Roman" w:cs="Times New Roman"/>
          <w:color w:val="000000"/>
        </w:rPr>
        <w:t xml:space="preserve">, E.,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xml:space="preserve">, A., Carnera, A., </w:t>
      </w:r>
      <w:proofErr w:type="spellStart"/>
      <w:r w:rsidRPr="00090E2E">
        <w:rPr>
          <w:rFonts w:ascii="Times New Roman" w:hAnsi="Times New Roman" w:cs="Times New Roman"/>
          <w:color w:val="000000"/>
        </w:rPr>
        <w:t>Drigo</w:t>
      </w:r>
      <w:proofErr w:type="spellEnd"/>
      <w:r w:rsidRPr="00090E2E">
        <w:rPr>
          <w:rFonts w:ascii="Times New Roman" w:hAnsi="Times New Roman" w:cs="Times New Roman"/>
          <w:color w:val="000000"/>
        </w:rPr>
        <w:t xml:space="preserve">, </w:t>
      </w:r>
      <w:proofErr w:type="spellStart"/>
      <w:r w:rsidRPr="00090E2E">
        <w:rPr>
          <w:rFonts w:ascii="Times New Roman" w:hAnsi="Times New Roman" w:cs="Times New Roman"/>
          <w:color w:val="000000"/>
        </w:rPr>
        <w:t>A.V.</w:t>
      </w:r>
      <w:proofErr w:type="spellEnd"/>
      <w:r w:rsidRPr="00090E2E">
        <w:rPr>
          <w:rFonts w:ascii="Times New Roman" w:hAnsi="Times New Roman" w:cs="Times New Roman"/>
          <w:color w:val="000000"/>
        </w:rPr>
        <w:t xml:space="preserve">, </w:t>
      </w:r>
      <w:proofErr w:type="spellStart"/>
      <w:r w:rsidRPr="00090E2E">
        <w:rPr>
          <w:rFonts w:ascii="Times New Roman" w:hAnsi="Times New Roman" w:cs="Times New Roman"/>
          <w:color w:val="000000"/>
        </w:rPr>
        <w:t>Priolo</w:t>
      </w:r>
      <w:proofErr w:type="spellEnd"/>
      <w:r w:rsidRPr="00090E2E">
        <w:rPr>
          <w:rFonts w:ascii="Times New Roman" w:hAnsi="Times New Roman" w:cs="Times New Roman"/>
          <w:color w:val="000000"/>
        </w:rPr>
        <w:t>, F.</w:t>
      </w:r>
    </w:p>
    <w:p w:rsidR="007320F1" w:rsidRDefault="00090E2E" w:rsidP="007320F1">
      <w:pPr>
        <w:pStyle w:val="PreformattatoHTML"/>
        <w:ind w:left="720"/>
        <w:jc w:val="both"/>
        <w:rPr>
          <w:rFonts w:ascii="Times New Roman" w:hAnsi="Times New Roman" w:cs="Times New Roman"/>
          <w:color w:val="000000"/>
        </w:rPr>
      </w:pPr>
      <w:r w:rsidRPr="007320F1">
        <w:rPr>
          <w:rFonts w:ascii="Times New Roman" w:hAnsi="Times New Roman" w:cs="Times New Roman"/>
          <w:color w:val="000000"/>
          <w:lang w:val="en-US"/>
        </w:rPr>
        <w:t>Two-dimensional interstitial diffusion in silicon monitored by scanning capacitance microscopy</w:t>
      </w:r>
    </w:p>
    <w:p w:rsidR="00090E2E" w:rsidRPr="007320F1" w:rsidRDefault="00090E2E" w:rsidP="007320F1">
      <w:pPr>
        <w:pStyle w:val="PreformattatoHTML"/>
        <w:ind w:left="720"/>
        <w:jc w:val="both"/>
        <w:rPr>
          <w:rFonts w:ascii="Times New Roman" w:hAnsi="Times New Roman" w:cs="Times New Roman"/>
          <w:color w:val="000000"/>
        </w:rPr>
      </w:pPr>
      <w:r w:rsidRPr="00090E2E">
        <w:rPr>
          <w:rFonts w:ascii="Times New Roman" w:hAnsi="Times New Roman" w:cs="Times New Roman"/>
          <w:color w:val="000000"/>
          <w:lang w:val="en-US"/>
        </w:rPr>
        <w:t>(2003) Materials Science and Engineering B: Solid-State Materials for Advanced Technology, 102 (1-3), pp. 148-151. Cited 1 time.</w:t>
      </w:r>
    </w:p>
    <w:p w:rsidR="00090E2E" w:rsidRPr="00090E2E" w:rsidRDefault="00090E2E" w:rsidP="00090E2E">
      <w:pPr>
        <w:pStyle w:val="PreformattatoHTML"/>
        <w:jc w:val="both"/>
        <w:rPr>
          <w:rFonts w:ascii="Times New Roman" w:hAnsi="Times New Roman" w:cs="Times New Roman"/>
          <w:color w:val="000000"/>
          <w:lang w:val="en-US"/>
        </w:rPr>
      </w:pPr>
    </w:p>
    <w:p w:rsidR="007320F1" w:rsidRDefault="00090E2E" w:rsidP="007320F1">
      <w:pPr>
        <w:pStyle w:val="PreformattatoHTML"/>
        <w:numPr>
          <w:ilvl w:val="0"/>
          <w:numId w:val="10"/>
        </w:numPr>
        <w:jc w:val="both"/>
        <w:rPr>
          <w:rFonts w:ascii="Times New Roman" w:hAnsi="Times New Roman" w:cs="Times New Roman"/>
          <w:color w:val="000000"/>
        </w:rPr>
      </w:pPr>
      <w:proofErr w:type="spellStart"/>
      <w:r w:rsidRPr="00090E2E">
        <w:rPr>
          <w:rFonts w:ascii="Times New Roman" w:hAnsi="Times New Roman" w:cs="Times New Roman"/>
          <w:color w:val="000000"/>
        </w:rPr>
        <w:t>Cerofolini</w:t>
      </w:r>
      <w:proofErr w:type="spellEnd"/>
      <w:r w:rsidRPr="00090E2E">
        <w:rPr>
          <w:rFonts w:ascii="Times New Roman" w:hAnsi="Times New Roman" w:cs="Times New Roman"/>
          <w:color w:val="000000"/>
        </w:rPr>
        <w:t xml:space="preserve">, </w:t>
      </w:r>
      <w:proofErr w:type="spellStart"/>
      <w:r w:rsidRPr="00090E2E">
        <w:rPr>
          <w:rFonts w:ascii="Times New Roman" w:hAnsi="Times New Roman" w:cs="Times New Roman"/>
          <w:color w:val="000000"/>
        </w:rPr>
        <w:t>G.F.</w:t>
      </w:r>
      <w:proofErr w:type="spellEnd"/>
      <w:r w:rsidRPr="00090E2E">
        <w:rPr>
          <w:rFonts w:ascii="Times New Roman" w:hAnsi="Times New Roman" w:cs="Times New Roman"/>
          <w:color w:val="000000"/>
        </w:rPr>
        <w:t xml:space="preserve">, </w:t>
      </w:r>
      <w:proofErr w:type="spellStart"/>
      <w:r w:rsidRPr="00090E2E">
        <w:rPr>
          <w:rFonts w:ascii="Times New Roman" w:hAnsi="Times New Roman" w:cs="Times New Roman"/>
          <w:color w:val="000000"/>
        </w:rPr>
        <w:t>Galati</w:t>
      </w:r>
      <w:proofErr w:type="spellEnd"/>
      <w:r w:rsidRPr="00090E2E">
        <w:rPr>
          <w:rFonts w:ascii="Times New Roman" w:hAnsi="Times New Roman" w:cs="Times New Roman"/>
          <w:color w:val="000000"/>
        </w:rPr>
        <w:t xml:space="preserve">, C., </w:t>
      </w:r>
      <w:proofErr w:type="spellStart"/>
      <w:r w:rsidRPr="00090E2E">
        <w:rPr>
          <w:rFonts w:ascii="Times New Roman" w:hAnsi="Times New Roman" w:cs="Times New Roman"/>
          <w:color w:val="000000"/>
        </w:rPr>
        <w:t>Lorenti</w:t>
      </w:r>
      <w:proofErr w:type="spellEnd"/>
      <w:r w:rsidRPr="00090E2E">
        <w:rPr>
          <w:rFonts w:ascii="Times New Roman" w:hAnsi="Times New Roman" w:cs="Times New Roman"/>
          <w:color w:val="000000"/>
        </w:rPr>
        <w:t xml:space="preserve">, S., Renna, L., </w:t>
      </w:r>
      <w:proofErr w:type="spellStart"/>
      <w:r w:rsidRPr="00090E2E">
        <w:rPr>
          <w:rFonts w:ascii="Times New Roman" w:hAnsi="Times New Roman" w:cs="Times New Roman"/>
          <w:color w:val="000000"/>
        </w:rPr>
        <w:t>Viscuso</w:t>
      </w:r>
      <w:proofErr w:type="spellEnd"/>
      <w:r w:rsidRPr="00090E2E">
        <w:rPr>
          <w:rFonts w:ascii="Times New Roman" w:hAnsi="Times New Roman" w:cs="Times New Roman"/>
          <w:color w:val="000000"/>
        </w:rPr>
        <w:t xml:space="preserve">, O., Bongiorno, C., </w:t>
      </w:r>
      <w:proofErr w:type="spellStart"/>
      <w:r w:rsidRPr="00090E2E">
        <w:rPr>
          <w:rFonts w:ascii="Times New Roman" w:hAnsi="Times New Roman" w:cs="Times New Roman"/>
          <w:color w:val="000000"/>
        </w:rPr>
        <w:t>Raineri</w:t>
      </w:r>
      <w:proofErr w:type="spellEnd"/>
      <w:r w:rsidRPr="00090E2E">
        <w:rPr>
          <w:rFonts w:ascii="Times New Roman" w:hAnsi="Times New Roman" w:cs="Times New Roman"/>
          <w:color w:val="000000"/>
        </w:rPr>
        <w:t xml:space="preserve">, V., </w:t>
      </w:r>
      <w:proofErr w:type="spellStart"/>
      <w:r w:rsidRPr="00090E2E">
        <w:rPr>
          <w:rFonts w:ascii="Times New Roman" w:hAnsi="Times New Roman" w:cs="Times New Roman"/>
          <w:color w:val="000000"/>
        </w:rPr>
        <w:t>Spinella</w:t>
      </w:r>
      <w:proofErr w:type="spellEnd"/>
      <w:r w:rsidRPr="00090E2E">
        <w:rPr>
          <w:rFonts w:ascii="Times New Roman" w:hAnsi="Times New Roman" w:cs="Times New Roman"/>
          <w:color w:val="000000"/>
        </w:rPr>
        <w:t xml:space="preserve">, C., Condorelli, </w:t>
      </w:r>
      <w:proofErr w:type="spellStart"/>
      <w:r w:rsidRPr="00090E2E">
        <w:rPr>
          <w:rFonts w:ascii="Times New Roman" w:hAnsi="Times New Roman" w:cs="Times New Roman"/>
          <w:color w:val="000000"/>
        </w:rPr>
        <w:t>G.G.</w:t>
      </w:r>
      <w:proofErr w:type="spellEnd"/>
      <w:r w:rsidRPr="00090E2E">
        <w:rPr>
          <w:rFonts w:ascii="Times New Roman" w:hAnsi="Times New Roman" w:cs="Times New Roman"/>
          <w:color w:val="000000"/>
        </w:rPr>
        <w:t xml:space="preserve">, </w:t>
      </w:r>
      <w:proofErr w:type="spellStart"/>
      <w:r w:rsidRPr="00090E2E">
        <w:rPr>
          <w:rFonts w:ascii="Times New Roman" w:hAnsi="Times New Roman" w:cs="Times New Roman"/>
          <w:color w:val="000000"/>
        </w:rPr>
        <w:t>Fragalà</w:t>
      </w:r>
      <w:proofErr w:type="spellEnd"/>
      <w:r w:rsidRPr="00090E2E">
        <w:rPr>
          <w:rFonts w:ascii="Times New Roman" w:hAnsi="Times New Roman" w:cs="Times New Roman"/>
          <w:color w:val="000000"/>
        </w:rPr>
        <w:t xml:space="preserve">, </w:t>
      </w:r>
      <w:proofErr w:type="spellStart"/>
      <w:r w:rsidRPr="00090E2E">
        <w:rPr>
          <w:rFonts w:ascii="Times New Roman" w:hAnsi="Times New Roman" w:cs="Times New Roman"/>
          <w:color w:val="000000"/>
        </w:rPr>
        <w:t>I.L.</w:t>
      </w:r>
      <w:proofErr w:type="spellEnd"/>
      <w:r w:rsidRPr="00090E2E">
        <w:rPr>
          <w:rFonts w:ascii="Times New Roman" w:hAnsi="Times New Roman" w:cs="Times New Roman"/>
          <w:color w:val="000000"/>
        </w:rPr>
        <w:t xml:space="preserve">,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A.</w:t>
      </w:r>
    </w:p>
    <w:p w:rsidR="007320F1" w:rsidRPr="007320F1" w:rsidRDefault="00090E2E" w:rsidP="007320F1">
      <w:pPr>
        <w:pStyle w:val="PreformattatoHTML"/>
        <w:ind w:left="720"/>
        <w:jc w:val="both"/>
        <w:rPr>
          <w:rFonts w:ascii="Times New Roman" w:hAnsi="Times New Roman" w:cs="Times New Roman"/>
          <w:color w:val="000000"/>
          <w:lang w:val="en-US"/>
        </w:rPr>
      </w:pPr>
      <w:r w:rsidRPr="007320F1">
        <w:rPr>
          <w:rFonts w:ascii="Times New Roman" w:hAnsi="Times New Roman" w:cs="Times New Roman"/>
          <w:color w:val="000000"/>
          <w:lang w:val="en-US"/>
        </w:rPr>
        <w:t xml:space="preserve">The early </w:t>
      </w:r>
      <w:proofErr w:type="spellStart"/>
      <w:r w:rsidRPr="007320F1">
        <w:rPr>
          <w:rFonts w:ascii="Times New Roman" w:hAnsi="Times New Roman" w:cs="Times New Roman"/>
          <w:color w:val="000000"/>
          <w:lang w:val="en-US"/>
        </w:rPr>
        <w:t>oxynitridation</w:t>
      </w:r>
      <w:proofErr w:type="spellEnd"/>
      <w:r w:rsidRPr="007320F1">
        <w:rPr>
          <w:rFonts w:ascii="Times New Roman" w:hAnsi="Times New Roman" w:cs="Times New Roman"/>
          <w:color w:val="000000"/>
          <w:lang w:val="en-US"/>
        </w:rPr>
        <w:t xml:space="preserve"> stages of hydrogen-terminated (100) silicon after exposure to N2:N2O. III. Initial conditions</w:t>
      </w:r>
    </w:p>
    <w:p w:rsidR="00090E2E" w:rsidRPr="007320F1" w:rsidRDefault="00090E2E" w:rsidP="007320F1">
      <w:pPr>
        <w:pStyle w:val="PreformattatoHTML"/>
        <w:ind w:left="720"/>
        <w:jc w:val="both"/>
        <w:rPr>
          <w:rFonts w:ascii="Times New Roman" w:hAnsi="Times New Roman" w:cs="Times New Roman"/>
          <w:color w:val="000000"/>
        </w:rPr>
      </w:pPr>
      <w:r w:rsidRPr="00090E2E">
        <w:rPr>
          <w:rFonts w:ascii="Times New Roman" w:hAnsi="Times New Roman" w:cs="Times New Roman"/>
          <w:color w:val="000000"/>
          <w:lang w:val="en-US"/>
        </w:rPr>
        <w:t>(2003) Applied Physics A: Materials Science and Processing, 77 (3-4), pp. 403-409. Cited 35 times.</w:t>
      </w:r>
    </w:p>
    <w:p w:rsidR="00090E2E" w:rsidRPr="00090E2E" w:rsidRDefault="00090E2E" w:rsidP="00090E2E">
      <w:pPr>
        <w:pStyle w:val="PreformattatoHTML"/>
        <w:jc w:val="both"/>
        <w:rPr>
          <w:rFonts w:ascii="Times New Roman" w:hAnsi="Times New Roman" w:cs="Times New Roman"/>
          <w:color w:val="000000"/>
        </w:rPr>
      </w:pPr>
    </w:p>
    <w:p w:rsidR="007320F1" w:rsidRDefault="00090E2E" w:rsidP="007320F1">
      <w:pPr>
        <w:pStyle w:val="PreformattatoHTML"/>
        <w:numPr>
          <w:ilvl w:val="0"/>
          <w:numId w:val="10"/>
        </w:numPr>
        <w:jc w:val="both"/>
        <w:rPr>
          <w:rFonts w:ascii="Times New Roman" w:hAnsi="Times New Roman" w:cs="Times New Roman"/>
          <w:color w:val="000000"/>
        </w:rPr>
      </w:pPr>
      <w:r w:rsidRPr="00090E2E">
        <w:rPr>
          <w:rFonts w:ascii="Times New Roman" w:hAnsi="Times New Roman" w:cs="Times New Roman"/>
          <w:color w:val="000000"/>
        </w:rPr>
        <w:t xml:space="preserve">Colonna, S.,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xml:space="preserve">, A., </w:t>
      </w:r>
      <w:proofErr w:type="spellStart"/>
      <w:r w:rsidRPr="00090E2E">
        <w:rPr>
          <w:rFonts w:ascii="Times New Roman" w:hAnsi="Times New Roman" w:cs="Times New Roman"/>
          <w:color w:val="000000"/>
        </w:rPr>
        <w:t>Scalese</w:t>
      </w:r>
      <w:proofErr w:type="spellEnd"/>
      <w:r w:rsidRPr="00090E2E">
        <w:rPr>
          <w:rFonts w:ascii="Times New Roman" w:hAnsi="Times New Roman" w:cs="Times New Roman"/>
          <w:color w:val="000000"/>
        </w:rPr>
        <w:t xml:space="preserve">, S., </w:t>
      </w:r>
      <w:proofErr w:type="spellStart"/>
      <w:r w:rsidRPr="00090E2E">
        <w:rPr>
          <w:rFonts w:ascii="Times New Roman" w:hAnsi="Times New Roman" w:cs="Times New Roman"/>
          <w:color w:val="000000"/>
        </w:rPr>
        <w:t>Iacona</w:t>
      </w:r>
      <w:proofErr w:type="spellEnd"/>
      <w:r w:rsidRPr="00090E2E">
        <w:rPr>
          <w:rFonts w:ascii="Times New Roman" w:hAnsi="Times New Roman" w:cs="Times New Roman"/>
          <w:color w:val="000000"/>
        </w:rPr>
        <w:t xml:space="preserve">, F., </w:t>
      </w:r>
      <w:proofErr w:type="spellStart"/>
      <w:r w:rsidRPr="00090E2E">
        <w:rPr>
          <w:rFonts w:ascii="Times New Roman" w:hAnsi="Times New Roman" w:cs="Times New Roman"/>
          <w:color w:val="000000"/>
        </w:rPr>
        <w:t>Raineri</w:t>
      </w:r>
      <w:proofErr w:type="spellEnd"/>
      <w:r w:rsidRPr="00090E2E">
        <w:rPr>
          <w:rFonts w:ascii="Times New Roman" w:hAnsi="Times New Roman" w:cs="Times New Roman"/>
          <w:color w:val="000000"/>
        </w:rPr>
        <w:t>, V., La Via, F., Mobilio, S.</w:t>
      </w:r>
    </w:p>
    <w:p w:rsidR="007320F1" w:rsidRDefault="00090E2E" w:rsidP="007320F1">
      <w:pPr>
        <w:pStyle w:val="PreformattatoHTML"/>
        <w:ind w:left="720"/>
        <w:jc w:val="both"/>
        <w:rPr>
          <w:rFonts w:ascii="Times New Roman" w:hAnsi="Times New Roman" w:cs="Times New Roman"/>
          <w:color w:val="000000"/>
          <w:lang w:val="en-US"/>
        </w:rPr>
      </w:pPr>
      <w:r w:rsidRPr="007320F1">
        <w:rPr>
          <w:rFonts w:ascii="Times New Roman" w:hAnsi="Times New Roman" w:cs="Times New Roman"/>
          <w:color w:val="000000"/>
          <w:lang w:val="en-US"/>
        </w:rPr>
        <w:t xml:space="preserve">Thermal oxidation of As and </w:t>
      </w:r>
      <w:proofErr w:type="spellStart"/>
      <w:r w:rsidRPr="007320F1">
        <w:rPr>
          <w:rFonts w:ascii="Times New Roman" w:hAnsi="Times New Roman" w:cs="Times New Roman"/>
          <w:color w:val="000000"/>
          <w:lang w:val="en-US"/>
        </w:rPr>
        <w:t>Ge</w:t>
      </w:r>
      <w:proofErr w:type="spellEnd"/>
      <w:r w:rsidRPr="007320F1">
        <w:rPr>
          <w:rFonts w:ascii="Times New Roman" w:hAnsi="Times New Roman" w:cs="Times New Roman"/>
          <w:color w:val="000000"/>
          <w:lang w:val="en-US"/>
        </w:rPr>
        <w:t xml:space="preserve"> implanted Si(1 0 </w:t>
      </w:r>
      <w:proofErr w:type="spellStart"/>
      <w:r w:rsidRPr="007320F1">
        <w:rPr>
          <w:rFonts w:ascii="Times New Roman" w:hAnsi="Times New Roman" w:cs="Times New Roman"/>
          <w:color w:val="000000"/>
          <w:lang w:val="en-US"/>
        </w:rPr>
        <w:t>0</w:t>
      </w:r>
      <w:proofErr w:type="spellEnd"/>
      <w:r w:rsidRPr="007320F1">
        <w:rPr>
          <w:rFonts w:ascii="Times New Roman" w:hAnsi="Times New Roman" w:cs="Times New Roman"/>
          <w:color w:val="000000"/>
          <w:lang w:val="en-US"/>
        </w:rPr>
        <w:t>)</w:t>
      </w:r>
    </w:p>
    <w:p w:rsidR="00090E2E" w:rsidRPr="00090E2E" w:rsidRDefault="00090E2E" w:rsidP="007320F1">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(2003) Surface Science, 532-535, pp. 746-753. Cited 6 times.</w:t>
      </w:r>
    </w:p>
    <w:p w:rsidR="00090E2E" w:rsidRPr="00090E2E" w:rsidRDefault="00090E2E" w:rsidP="00090E2E">
      <w:pPr>
        <w:pStyle w:val="PreformattatoHTML"/>
        <w:jc w:val="both"/>
        <w:rPr>
          <w:rFonts w:ascii="Times New Roman" w:hAnsi="Times New Roman" w:cs="Times New Roman"/>
          <w:color w:val="000000"/>
          <w:lang w:val="en-US"/>
        </w:rPr>
      </w:pPr>
    </w:p>
    <w:p w:rsidR="007320F1" w:rsidRDefault="00090E2E" w:rsidP="007320F1">
      <w:pPr>
        <w:pStyle w:val="PreformattatoHTML"/>
        <w:numPr>
          <w:ilvl w:val="0"/>
          <w:numId w:val="10"/>
        </w:numPr>
        <w:jc w:val="both"/>
        <w:rPr>
          <w:rFonts w:ascii="Times New Roman" w:hAnsi="Times New Roman" w:cs="Times New Roman"/>
          <w:color w:val="000000"/>
        </w:rPr>
      </w:pPr>
      <w:r w:rsidRPr="00090E2E">
        <w:rPr>
          <w:rFonts w:ascii="Times New Roman" w:hAnsi="Times New Roman" w:cs="Times New Roman"/>
          <w:color w:val="000000"/>
        </w:rPr>
        <w:t xml:space="preserve">De Salvador, D., </w:t>
      </w:r>
      <w:proofErr w:type="spellStart"/>
      <w:r w:rsidRPr="00090E2E">
        <w:rPr>
          <w:rFonts w:ascii="Times New Roman" w:hAnsi="Times New Roman" w:cs="Times New Roman"/>
          <w:color w:val="000000"/>
        </w:rPr>
        <w:t>Napolitani</w:t>
      </w:r>
      <w:proofErr w:type="spellEnd"/>
      <w:r w:rsidRPr="00090E2E">
        <w:rPr>
          <w:rFonts w:ascii="Times New Roman" w:hAnsi="Times New Roman" w:cs="Times New Roman"/>
          <w:color w:val="000000"/>
        </w:rPr>
        <w:t xml:space="preserve">, E., Mirabella, S., </w:t>
      </w:r>
      <w:proofErr w:type="spellStart"/>
      <w:r w:rsidRPr="00090E2E">
        <w:rPr>
          <w:rFonts w:ascii="Times New Roman" w:hAnsi="Times New Roman" w:cs="Times New Roman"/>
          <w:color w:val="000000"/>
        </w:rPr>
        <w:t>Giannazzo</w:t>
      </w:r>
      <w:proofErr w:type="spellEnd"/>
      <w:r w:rsidRPr="00090E2E">
        <w:rPr>
          <w:rFonts w:ascii="Times New Roman" w:hAnsi="Times New Roman" w:cs="Times New Roman"/>
          <w:color w:val="000000"/>
        </w:rPr>
        <w:t xml:space="preserve">, F., </w:t>
      </w:r>
      <w:proofErr w:type="spellStart"/>
      <w:r w:rsidRPr="00090E2E">
        <w:rPr>
          <w:rFonts w:ascii="Times New Roman" w:hAnsi="Times New Roman" w:cs="Times New Roman"/>
          <w:color w:val="000000"/>
        </w:rPr>
        <w:t>Raineri</w:t>
      </w:r>
      <w:proofErr w:type="spellEnd"/>
      <w:r w:rsidRPr="00090E2E">
        <w:rPr>
          <w:rFonts w:ascii="Times New Roman" w:hAnsi="Times New Roman" w:cs="Times New Roman"/>
          <w:color w:val="000000"/>
        </w:rPr>
        <w:t xml:space="preserve">, V., </w:t>
      </w:r>
      <w:proofErr w:type="spellStart"/>
      <w:r w:rsidRPr="00090E2E">
        <w:rPr>
          <w:rFonts w:ascii="Times New Roman" w:hAnsi="Times New Roman" w:cs="Times New Roman"/>
          <w:color w:val="000000"/>
        </w:rPr>
        <w:t>Bisognin</w:t>
      </w:r>
      <w:proofErr w:type="spellEnd"/>
      <w:r w:rsidRPr="00090E2E">
        <w:rPr>
          <w:rFonts w:ascii="Times New Roman" w:hAnsi="Times New Roman" w:cs="Times New Roman"/>
          <w:color w:val="000000"/>
        </w:rPr>
        <w:t xml:space="preserve">, G., Berti, M., Carnera, A., </w:t>
      </w:r>
      <w:proofErr w:type="spellStart"/>
      <w:r w:rsidRPr="00090E2E">
        <w:rPr>
          <w:rFonts w:ascii="Times New Roman" w:hAnsi="Times New Roman" w:cs="Times New Roman"/>
          <w:color w:val="000000"/>
        </w:rPr>
        <w:t>Drigo</w:t>
      </w:r>
      <w:proofErr w:type="spellEnd"/>
      <w:r w:rsidRPr="00090E2E">
        <w:rPr>
          <w:rFonts w:ascii="Times New Roman" w:hAnsi="Times New Roman" w:cs="Times New Roman"/>
          <w:color w:val="000000"/>
        </w:rPr>
        <w:t xml:space="preserve">, </w:t>
      </w:r>
      <w:proofErr w:type="spellStart"/>
      <w:r w:rsidRPr="00090E2E">
        <w:rPr>
          <w:rFonts w:ascii="Times New Roman" w:hAnsi="Times New Roman" w:cs="Times New Roman"/>
          <w:color w:val="000000"/>
        </w:rPr>
        <w:t>A.V.</w:t>
      </w:r>
      <w:proofErr w:type="spellEnd"/>
      <w:r w:rsidRPr="00090E2E">
        <w:rPr>
          <w:rFonts w:ascii="Times New Roman" w:hAnsi="Times New Roman" w:cs="Times New Roman"/>
          <w:color w:val="000000"/>
        </w:rPr>
        <w:t xml:space="preserve">,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xml:space="preserve">, A., </w:t>
      </w:r>
      <w:proofErr w:type="spellStart"/>
      <w:r w:rsidRPr="00090E2E">
        <w:rPr>
          <w:rFonts w:ascii="Times New Roman" w:hAnsi="Times New Roman" w:cs="Times New Roman"/>
          <w:color w:val="000000"/>
        </w:rPr>
        <w:t>Priolo</w:t>
      </w:r>
      <w:proofErr w:type="spellEnd"/>
      <w:r w:rsidRPr="00090E2E">
        <w:rPr>
          <w:rFonts w:ascii="Times New Roman" w:hAnsi="Times New Roman" w:cs="Times New Roman"/>
          <w:color w:val="000000"/>
        </w:rPr>
        <w:t>, F.</w:t>
      </w:r>
    </w:p>
    <w:p w:rsidR="007320F1" w:rsidRDefault="00090E2E" w:rsidP="007320F1">
      <w:pPr>
        <w:pStyle w:val="PreformattatoHTML"/>
        <w:ind w:left="720"/>
        <w:jc w:val="both"/>
        <w:rPr>
          <w:rFonts w:ascii="Times New Roman" w:hAnsi="Times New Roman" w:cs="Times New Roman"/>
          <w:color w:val="000000"/>
          <w:lang w:val="en-US"/>
        </w:rPr>
      </w:pPr>
      <w:r w:rsidRPr="007320F1">
        <w:rPr>
          <w:rFonts w:ascii="Times New Roman" w:hAnsi="Times New Roman" w:cs="Times New Roman"/>
          <w:color w:val="000000"/>
          <w:lang w:val="en-US"/>
        </w:rPr>
        <w:t>New insight on the interaction and diffusion properties of ion beam injected self-interstitials in crystalline silicon</w:t>
      </w:r>
    </w:p>
    <w:p w:rsidR="00090E2E" w:rsidRPr="00090E2E" w:rsidRDefault="00090E2E" w:rsidP="007320F1">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(2003) Nuclear Instruments and Methods in Physics Research, Section B: Beam Interactions with Materials and Atoms, 206, pp. 922-926. Cited 2 times.</w:t>
      </w:r>
    </w:p>
    <w:p w:rsidR="00090E2E" w:rsidRPr="00090E2E" w:rsidRDefault="00090E2E" w:rsidP="00090E2E">
      <w:pPr>
        <w:pStyle w:val="PreformattatoHTML"/>
        <w:jc w:val="both"/>
        <w:rPr>
          <w:rFonts w:ascii="Times New Roman" w:hAnsi="Times New Roman" w:cs="Times New Roman"/>
          <w:color w:val="000000"/>
          <w:lang w:val="en-US"/>
        </w:rPr>
      </w:pPr>
    </w:p>
    <w:p w:rsidR="007320F1" w:rsidRDefault="00090E2E" w:rsidP="007320F1">
      <w:pPr>
        <w:pStyle w:val="PreformattatoHTML"/>
        <w:numPr>
          <w:ilvl w:val="0"/>
          <w:numId w:val="10"/>
        </w:numPr>
        <w:jc w:val="both"/>
        <w:rPr>
          <w:rFonts w:ascii="Times New Roman" w:hAnsi="Times New Roman" w:cs="Times New Roman"/>
          <w:color w:val="000000"/>
        </w:rPr>
      </w:pPr>
      <w:proofErr w:type="spellStart"/>
      <w:r w:rsidRPr="00DC4D38">
        <w:rPr>
          <w:rFonts w:ascii="Times New Roman" w:hAnsi="Times New Roman" w:cs="Times New Roman"/>
          <w:color w:val="000000"/>
        </w:rPr>
        <w:t>Giannazzo</w:t>
      </w:r>
      <w:proofErr w:type="spellEnd"/>
      <w:r w:rsidRPr="00DC4D38">
        <w:rPr>
          <w:rFonts w:ascii="Times New Roman" w:hAnsi="Times New Roman" w:cs="Times New Roman"/>
          <w:color w:val="000000"/>
        </w:rPr>
        <w:t xml:space="preserve">, F., Mirabella, S., De Salvador, D., </w:t>
      </w:r>
      <w:proofErr w:type="spellStart"/>
      <w:r w:rsidRPr="00DC4D38">
        <w:rPr>
          <w:rFonts w:ascii="Times New Roman" w:hAnsi="Times New Roman" w:cs="Times New Roman"/>
          <w:color w:val="000000"/>
        </w:rPr>
        <w:t>Napolitani</w:t>
      </w:r>
      <w:proofErr w:type="spellEnd"/>
      <w:r w:rsidRPr="00DC4D38">
        <w:rPr>
          <w:rFonts w:ascii="Times New Roman" w:hAnsi="Times New Roman" w:cs="Times New Roman"/>
          <w:color w:val="000000"/>
        </w:rPr>
        <w:t xml:space="preserve">, E., </w:t>
      </w:r>
      <w:proofErr w:type="spellStart"/>
      <w:r w:rsidRPr="00DC4D38">
        <w:rPr>
          <w:rFonts w:ascii="Times New Roman" w:hAnsi="Times New Roman" w:cs="Times New Roman"/>
          <w:color w:val="000000"/>
        </w:rPr>
        <w:t>Raineri</w:t>
      </w:r>
      <w:proofErr w:type="spellEnd"/>
      <w:r w:rsidRPr="00DC4D38">
        <w:rPr>
          <w:rFonts w:ascii="Times New Roman" w:hAnsi="Times New Roman" w:cs="Times New Roman"/>
          <w:color w:val="000000"/>
        </w:rPr>
        <w:t xml:space="preserve">, V., Carnera, A., </w:t>
      </w:r>
      <w:proofErr w:type="spellStart"/>
      <w:r w:rsidRPr="00DC4D38">
        <w:rPr>
          <w:rFonts w:ascii="Times New Roman" w:hAnsi="Times New Roman" w:cs="Times New Roman"/>
          <w:color w:val="000000"/>
        </w:rPr>
        <w:t>Drigo</w:t>
      </w:r>
      <w:proofErr w:type="spellEnd"/>
      <w:r w:rsidRPr="00DC4D38">
        <w:rPr>
          <w:rFonts w:ascii="Times New Roman" w:hAnsi="Times New Roman" w:cs="Times New Roman"/>
          <w:color w:val="000000"/>
        </w:rPr>
        <w:t xml:space="preserve">, </w:t>
      </w:r>
      <w:proofErr w:type="spellStart"/>
      <w:r w:rsidRPr="00DC4D38">
        <w:rPr>
          <w:rFonts w:ascii="Times New Roman" w:hAnsi="Times New Roman" w:cs="Times New Roman"/>
          <w:color w:val="000000"/>
        </w:rPr>
        <w:t>A.V.</w:t>
      </w:r>
      <w:proofErr w:type="spellEnd"/>
      <w:r w:rsidRPr="00DC4D38">
        <w:rPr>
          <w:rFonts w:ascii="Times New Roman" w:hAnsi="Times New Roman" w:cs="Times New Roman"/>
          <w:color w:val="000000"/>
        </w:rPr>
        <w:t xml:space="preserve">, </w:t>
      </w:r>
      <w:proofErr w:type="spellStart"/>
      <w:r w:rsidRPr="00DC4D38">
        <w:rPr>
          <w:rFonts w:ascii="Times New Roman" w:hAnsi="Times New Roman" w:cs="Times New Roman"/>
          <w:color w:val="000000"/>
        </w:rPr>
        <w:t>Terrasi</w:t>
      </w:r>
      <w:proofErr w:type="spellEnd"/>
      <w:r w:rsidRPr="00DC4D38">
        <w:rPr>
          <w:rFonts w:ascii="Times New Roman" w:hAnsi="Times New Roman" w:cs="Times New Roman"/>
          <w:color w:val="000000"/>
        </w:rPr>
        <w:t xml:space="preserve">, A., </w:t>
      </w:r>
      <w:proofErr w:type="spellStart"/>
      <w:r w:rsidRPr="00DC4D38">
        <w:rPr>
          <w:rFonts w:ascii="Times New Roman" w:hAnsi="Times New Roman" w:cs="Times New Roman"/>
          <w:color w:val="000000"/>
        </w:rPr>
        <w:t>Priolo</w:t>
      </w:r>
      <w:proofErr w:type="spellEnd"/>
      <w:r w:rsidRPr="00DC4D38">
        <w:rPr>
          <w:rFonts w:ascii="Times New Roman" w:hAnsi="Times New Roman" w:cs="Times New Roman"/>
          <w:color w:val="000000"/>
        </w:rPr>
        <w:t>, F.</w:t>
      </w:r>
    </w:p>
    <w:p w:rsidR="007320F1" w:rsidRDefault="00090E2E" w:rsidP="007320F1">
      <w:pPr>
        <w:pStyle w:val="PreformattatoHTML"/>
        <w:ind w:left="720"/>
        <w:jc w:val="both"/>
        <w:rPr>
          <w:rFonts w:ascii="Times New Roman" w:hAnsi="Times New Roman" w:cs="Times New Roman"/>
          <w:color w:val="000000"/>
          <w:lang w:val="en-US"/>
        </w:rPr>
      </w:pPr>
      <w:r w:rsidRPr="007320F1">
        <w:rPr>
          <w:rFonts w:ascii="Times New Roman" w:hAnsi="Times New Roman" w:cs="Times New Roman"/>
          <w:color w:val="000000"/>
          <w:lang w:val="en-US"/>
        </w:rPr>
        <w:t>Direct observation of two-dimensional diffusion of the self-interstitials in crystalline Si</w:t>
      </w:r>
    </w:p>
    <w:p w:rsidR="00090E2E" w:rsidRPr="00090E2E" w:rsidRDefault="00090E2E" w:rsidP="007320F1">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(2002) Physical Review B - Condensed Matter and Materials Physics, 66 (16), art. no. 161310, pp. 1613101-1613104. Cited 7 times.</w:t>
      </w:r>
    </w:p>
    <w:p w:rsidR="00090E2E" w:rsidRPr="00090E2E" w:rsidRDefault="00090E2E" w:rsidP="00090E2E">
      <w:pPr>
        <w:pStyle w:val="PreformattatoHTML"/>
        <w:jc w:val="both"/>
        <w:rPr>
          <w:rFonts w:ascii="Times New Roman" w:hAnsi="Times New Roman" w:cs="Times New Roman"/>
          <w:color w:val="000000"/>
        </w:rPr>
      </w:pPr>
    </w:p>
    <w:p w:rsidR="007320F1" w:rsidRDefault="00090E2E" w:rsidP="007320F1">
      <w:pPr>
        <w:pStyle w:val="PreformattatoHTML"/>
        <w:numPr>
          <w:ilvl w:val="0"/>
          <w:numId w:val="10"/>
        </w:numPr>
        <w:jc w:val="both"/>
        <w:rPr>
          <w:rFonts w:ascii="Times New Roman" w:hAnsi="Times New Roman" w:cs="Times New Roman"/>
          <w:color w:val="000000"/>
        </w:rPr>
      </w:pP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xml:space="preserve">, A., </w:t>
      </w:r>
      <w:proofErr w:type="spellStart"/>
      <w:r w:rsidRPr="00090E2E">
        <w:rPr>
          <w:rFonts w:ascii="Times New Roman" w:hAnsi="Times New Roman" w:cs="Times New Roman"/>
          <w:color w:val="000000"/>
        </w:rPr>
        <w:t>Scalese</w:t>
      </w:r>
      <w:proofErr w:type="spellEnd"/>
      <w:r w:rsidRPr="00090E2E">
        <w:rPr>
          <w:rFonts w:ascii="Times New Roman" w:hAnsi="Times New Roman" w:cs="Times New Roman"/>
          <w:color w:val="000000"/>
        </w:rPr>
        <w:t xml:space="preserve">, S., Re, M., Rimini, E., </w:t>
      </w:r>
      <w:proofErr w:type="spellStart"/>
      <w:r w:rsidRPr="00090E2E">
        <w:rPr>
          <w:rFonts w:ascii="Times New Roman" w:hAnsi="Times New Roman" w:cs="Times New Roman"/>
          <w:color w:val="000000"/>
        </w:rPr>
        <w:t>Iacona</w:t>
      </w:r>
      <w:proofErr w:type="spellEnd"/>
      <w:r w:rsidRPr="00090E2E">
        <w:rPr>
          <w:rFonts w:ascii="Times New Roman" w:hAnsi="Times New Roman" w:cs="Times New Roman"/>
          <w:color w:val="000000"/>
        </w:rPr>
        <w:t xml:space="preserve">, F., </w:t>
      </w:r>
      <w:proofErr w:type="spellStart"/>
      <w:r w:rsidRPr="00090E2E">
        <w:rPr>
          <w:rFonts w:ascii="Times New Roman" w:hAnsi="Times New Roman" w:cs="Times New Roman"/>
          <w:color w:val="000000"/>
        </w:rPr>
        <w:t>Raineri</w:t>
      </w:r>
      <w:proofErr w:type="spellEnd"/>
      <w:r w:rsidRPr="00090E2E">
        <w:rPr>
          <w:rFonts w:ascii="Times New Roman" w:hAnsi="Times New Roman" w:cs="Times New Roman"/>
          <w:color w:val="000000"/>
        </w:rPr>
        <w:t>, V., La Via, F., Colonna, S., Mobilio, S.</w:t>
      </w:r>
    </w:p>
    <w:p w:rsidR="007320F1" w:rsidRDefault="00090E2E" w:rsidP="007320F1">
      <w:pPr>
        <w:pStyle w:val="PreformattatoHTML"/>
        <w:ind w:left="720"/>
        <w:jc w:val="both"/>
        <w:rPr>
          <w:rFonts w:ascii="Times New Roman" w:hAnsi="Times New Roman" w:cs="Times New Roman"/>
          <w:color w:val="000000"/>
          <w:lang w:val="en-US"/>
        </w:rPr>
      </w:pPr>
      <w:r w:rsidRPr="007320F1">
        <w:rPr>
          <w:rFonts w:ascii="Times New Roman" w:hAnsi="Times New Roman" w:cs="Times New Roman"/>
          <w:color w:val="000000"/>
          <w:lang w:val="en-US"/>
        </w:rPr>
        <w:t xml:space="preserve">Thermal oxidation of Si (001) single crystal implanted with </w:t>
      </w:r>
      <w:proofErr w:type="spellStart"/>
      <w:r w:rsidRPr="007320F1">
        <w:rPr>
          <w:rFonts w:ascii="Times New Roman" w:hAnsi="Times New Roman" w:cs="Times New Roman"/>
          <w:color w:val="000000"/>
          <w:lang w:val="en-US"/>
        </w:rPr>
        <w:t>Ge</w:t>
      </w:r>
      <w:proofErr w:type="spellEnd"/>
      <w:r w:rsidRPr="007320F1">
        <w:rPr>
          <w:rFonts w:ascii="Times New Roman" w:hAnsi="Times New Roman" w:cs="Times New Roman"/>
          <w:color w:val="000000"/>
          <w:lang w:val="en-US"/>
        </w:rPr>
        <w:t xml:space="preserve"> ions</w:t>
      </w:r>
    </w:p>
    <w:p w:rsidR="00090E2E" w:rsidRPr="00090E2E" w:rsidRDefault="00090E2E" w:rsidP="007320F1">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(2002) Journal of Applied Physics, 91 (10 I), pp. 6754-6760. Cited 9 times.</w:t>
      </w:r>
    </w:p>
    <w:p w:rsidR="00090E2E" w:rsidRPr="00090E2E" w:rsidRDefault="00090E2E" w:rsidP="00090E2E">
      <w:pPr>
        <w:pStyle w:val="PreformattatoHTML"/>
        <w:jc w:val="both"/>
        <w:rPr>
          <w:rFonts w:ascii="Times New Roman" w:hAnsi="Times New Roman" w:cs="Times New Roman"/>
          <w:color w:val="000000"/>
        </w:rPr>
      </w:pPr>
    </w:p>
    <w:p w:rsidR="007320F1" w:rsidRDefault="00090E2E" w:rsidP="007320F1">
      <w:pPr>
        <w:pStyle w:val="PreformattatoHTML"/>
        <w:numPr>
          <w:ilvl w:val="0"/>
          <w:numId w:val="10"/>
        </w:numPr>
        <w:jc w:val="both"/>
        <w:rPr>
          <w:rFonts w:ascii="Times New Roman" w:hAnsi="Times New Roman" w:cs="Times New Roman"/>
          <w:color w:val="000000"/>
        </w:rPr>
      </w:pP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xml:space="preserve">, A., </w:t>
      </w:r>
      <w:proofErr w:type="spellStart"/>
      <w:r w:rsidRPr="00090E2E">
        <w:rPr>
          <w:rFonts w:ascii="Times New Roman" w:hAnsi="Times New Roman" w:cs="Times New Roman"/>
          <w:color w:val="000000"/>
        </w:rPr>
        <w:t>Scalese</w:t>
      </w:r>
      <w:proofErr w:type="spellEnd"/>
      <w:r w:rsidRPr="00090E2E">
        <w:rPr>
          <w:rFonts w:ascii="Times New Roman" w:hAnsi="Times New Roman" w:cs="Times New Roman"/>
          <w:color w:val="000000"/>
        </w:rPr>
        <w:t xml:space="preserve">, S., Adorno, R., </w:t>
      </w:r>
      <w:proofErr w:type="spellStart"/>
      <w:r w:rsidRPr="00090E2E">
        <w:rPr>
          <w:rFonts w:ascii="Times New Roman" w:hAnsi="Times New Roman" w:cs="Times New Roman"/>
          <w:color w:val="000000"/>
        </w:rPr>
        <w:t>Ferlito</w:t>
      </w:r>
      <w:proofErr w:type="spellEnd"/>
      <w:r w:rsidRPr="00090E2E">
        <w:rPr>
          <w:rFonts w:ascii="Times New Roman" w:hAnsi="Times New Roman" w:cs="Times New Roman"/>
          <w:color w:val="000000"/>
        </w:rPr>
        <w:t xml:space="preserve">, E., </w:t>
      </w:r>
      <w:proofErr w:type="spellStart"/>
      <w:r w:rsidRPr="00090E2E">
        <w:rPr>
          <w:rFonts w:ascii="Times New Roman" w:hAnsi="Times New Roman" w:cs="Times New Roman"/>
          <w:color w:val="000000"/>
        </w:rPr>
        <w:t>Spadafora</w:t>
      </w:r>
      <w:proofErr w:type="spellEnd"/>
      <w:r w:rsidRPr="00090E2E">
        <w:rPr>
          <w:rFonts w:ascii="Times New Roman" w:hAnsi="Times New Roman" w:cs="Times New Roman"/>
          <w:color w:val="000000"/>
        </w:rPr>
        <w:t>, M., Rimini, E.</w:t>
      </w:r>
    </w:p>
    <w:p w:rsidR="007320F1" w:rsidRDefault="00090E2E" w:rsidP="007320F1">
      <w:pPr>
        <w:pStyle w:val="PreformattatoHTML"/>
        <w:ind w:left="720"/>
        <w:jc w:val="both"/>
        <w:rPr>
          <w:rFonts w:ascii="Times New Roman" w:hAnsi="Times New Roman" w:cs="Times New Roman"/>
          <w:color w:val="000000"/>
          <w:lang w:val="en-US"/>
        </w:rPr>
      </w:pPr>
      <w:r w:rsidRPr="007320F1">
        <w:rPr>
          <w:rFonts w:ascii="Times New Roman" w:hAnsi="Times New Roman" w:cs="Times New Roman"/>
          <w:color w:val="000000"/>
          <w:lang w:val="en-US"/>
        </w:rPr>
        <w:t xml:space="preserve">Rapid thermal oxidation of epitaxial </w:t>
      </w:r>
      <w:proofErr w:type="spellStart"/>
      <w:r w:rsidRPr="007320F1">
        <w:rPr>
          <w:rFonts w:ascii="Times New Roman" w:hAnsi="Times New Roman" w:cs="Times New Roman"/>
          <w:color w:val="000000"/>
          <w:lang w:val="en-US"/>
        </w:rPr>
        <w:t>SiGe</w:t>
      </w:r>
      <w:proofErr w:type="spellEnd"/>
      <w:r w:rsidRPr="007320F1">
        <w:rPr>
          <w:rFonts w:ascii="Times New Roman" w:hAnsi="Times New Roman" w:cs="Times New Roman"/>
          <w:color w:val="000000"/>
          <w:lang w:val="en-US"/>
        </w:rPr>
        <w:t xml:space="preserve"> thin films</w:t>
      </w:r>
    </w:p>
    <w:p w:rsidR="00090E2E" w:rsidRPr="00090E2E" w:rsidRDefault="00090E2E" w:rsidP="007320F1">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(2002) Materials Science and Engineering B: Solid-State Materials for Advanced Technology, 89 (1-3), pp. 269-273. Cited 22 times.</w:t>
      </w:r>
    </w:p>
    <w:p w:rsidR="00090E2E" w:rsidRPr="00090E2E" w:rsidRDefault="00090E2E" w:rsidP="00090E2E">
      <w:pPr>
        <w:pStyle w:val="PreformattatoHTML"/>
        <w:jc w:val="both"/>
        <w:rPr>
          <w:rFonts w:ascii="Times New Roman" w:hAnsi="Times New Roman" w:cs="Times New Roman"/>
          <w:color w:val="000000"/>
          <w:lang w:val="en-US"/>
        </w:rPr>
      </w:pPr>
    </w:p>
    <w:p w:rsidR="007320F1" w:rsidRDefault="00090E2E" w:rsidP="007320F1">
      <w:pPr>
        <w:pStyle w:val="PreformattatoHTML"/>
        <w:numPr>
          <w:ilvl w:val="0"/>
          <w:numId w:val="10"/>
        </w:numPr>
        <w:jc w:val="both"/>
        <w:rPr>
          <w:rFonts w:ascii="Times New Roman" w:hAnsi="Times New Roman" w:cs="Times New Roman"/>
          <w:color w:val="000000"/>
        </w:rPr>
      </w:pPr>
      <w:r w:rsidRPr="00090E2E">
        <w:rPr>
          <w:rFonts w:ascii="Times New Roman" w:hAnsi="Times New Roman" w:cs="Times New Roman"/>
          <w:color w:val="000000"/>
        </w:rPr>
        <w:t xml:space="preserve">Mirabella, S., </w:t>
      </w:r>
      <w:proofErr w:type="spellStart"/>
      <w:r w:rsidRPr="00090E2E">
        <w:rPr>
          <w:rFonts w:ascii="Times New Roman" w:hAnsi="Times New Roman" w:cs="Times New Roman"/>
          <w:color w:val="000000"/>
        </w:rPr>
        <w:t>Coati</w:t>
      </w:r>
      <w:proofErr w:type="spellEnd"/>
      <w:r w:rsidRPr="00090E2E">
        <w:rPr>
          <w:rFonts w:ascii="Times New Roman" w:hAnsi="Times New Roman" w:cs="Times New Roman"/>
          <w:color w:val="000000"/>
        </w:rPr>
        <w:t xml:space="preserve">, A., De Salvador, D., </w:t>
      </w:r>
      <w:proofErr w:type="spellStart"/>
      <w:r w:rsidRPr="00090E2E">
        <w:rPr>
          <w:rFonts w:ascii="Times New Roman" w:hAnsi="Times New Roman" w:cs="Times New Roman"/>
          <w:color w:val="000000"/>
        </w:rPr>
        <w:t>Napolitani</w:t>
      </w:r>
      <w:proofErr w:type="spellEnd"/>
      <w:r w:rsidRPr="00090E2E">
        <w:rPr>
          <w:rFonts w:ascii="Times New Roman" w:hAnsi="Times New Roman" w:cs="Times New Roman"/>
          <w:color w:val="000000"/>
        </w:rPr>
        <w:t xml:space="preserve">, E., Mattoni, A., </w:t>
      </w:r>
      <w:proofErr w:type="spellStart"/>
      <w:r w:rsidRPr="00090E2E">
        <w:rPr>
          <w:rFonts w:ascii="Times New Roman" w:hAnsi="Times New Roman" w:cs="Times New Roman"/>
          <w:color w:val="000000"/>
        </w:rPr>
        <w:t>Bisognin</w:t>
      </w:r>
      <w:proofErr w:type="spellEnd"/>
      <w:r w:rsidRPr="00090E2E">
        <w:rPr>
          <w:rFonts w:ascii="Times New Roman" w:hAnsi="Times New Roman" w:cs="Times New Roman"/>
          <w:color w:val="000000"/>
        </w:rPr>
        <w:t xml:space="preserve">, G., Berti, M., Carnera, A., </w:t>
      </w:r>
      <w:proofErr w:type="spellStart"/>
      <w:r w:rsidRPr="00090E2E">
        <w:rPr>
          <w:rFonts w:ascii="Times New Roman" w:hAnsi="Times New Roman" w:cs="Times New Roman"/>
          <w:color w:val="000000"/>
        </w:rPr>
        <w:t>Drigo</w:t>
      </w:r>
      <w:proofErr w:type="spellEnd"/>
      <w:r w:rsidRPr="00090E2E">
        <w:rPr>
          <w:rFonts w:ascii="Times New Roman" w:hAnsi="Times New Roman" w:cs="Times New Roman"/>
          <w:color w:val="000000"/>
        </w:rPr>
        <w:t xml:space="preserve">, </w:t>
      </w:r>
      <w:proofErr w:type="spellStart"/>
      <w:r w:rsidRPr="00090E2E">
        <w:rPr>
          <w:rFonts w:ascii="Times New Roman" w:hAnsi="Times New Roman" w:cs="Times New Roman"/>
          <w:color w:val="000000"/>
        </w:rPr>
        <w:t>A.V.</w:t>
      </w:r>
      <w:proofErr w:type="spellEnd"/>
      <w:r w:rsidRPr="00090E2E">
        <w:rPr>
          <w:rFonts w:ascii="Times New Roman" w:hAnsi="Times New Roman" w:cs="Times New Roman"/>
          <w:color w:val="000000"/>
        </w:rPr>
        <w:t xml:space="preserve">, </w:t>
      </w:r>
      <w:proofErr w:type="spellStart"/>
      <w:r w:rsidRPr="00090E2E">
        <w:rPr>
          <w:rFonts w:ascii="Times New Roman" w:hAnsi="Times New Roman" w:cs="Times New Roman"/>
          <w:color w:val="000000"/>
        </w:rPr>
        <w:t>Scalese</w:t>
      </w:r>
      <w:proofErr w:type="spellEnd"/>
      <w:r w:rsidRPr="00090E2E">
        <w:rPr>
          <w:rFonts w:ascii="Times New Roman" w:hAnsi="Times New Roman" w:cs="Times New Roman"/>
          <w:color w:val="000000"/>
        </w:rPr>
        <w:t xml:space="preserve">, S., </w:t>
      </w:r>
      <w:proofErr w:type="spellStart"/>
      <w:r w:rsidRPr="00090E2E">
        <w:rPr>
          <w:rFonts w:ascii="Times New Roman" w:hAnsi="Times New Roman" w:cs="Times New Roman"/>
          <w:color w:val="000000"/>
        </w:rPr>
        <w:t>Pulvirenti</w:t>
      </w:r>
      <w:proofErr w:type="spellEnd"/>
      <w:r w:rsidRPr="00090E2E">
        <w:rPr>
          <w:rFonts w:ascii="Times New Roman" w:hAnsi="Times New Roman" w:cs="Times New Roman"/>
          <w:color w:val="000000"/>
        </w:rPr>
        <w:t xml:space="preserve">, S.,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xml:space="preserve">, A., </w:t>
      </w:r>
      <w:proofErr w:type="spellStart"/>
      <w:r w:rsidRPr="00090E2E">
        <w:rPr>
          <w:rFonts w:ascii="Times New Roman" w:hAnsi="Times New Roman" w:cs="Times New Roman"/>
          <w:color w:val="000000"/>
        </w:rPr>
        <w:t>Priolo</w:t>
      </w:r>
      <w:proofErr w:type="spellEnd"/>
      <w:r w:rsidRPr="00090E2E">
        <w:rPr>
          <w:rFonts w:ascii="Times New Roman" w:hAnsi="Times New Roman" w:cs="Times New Roman"/>
          <w:color w:val="000000"/>
        </w:rPr>
        <w:t>, F.</w:t>
      </w:r>
    </w:p>
    <w:p w:rsidR="007320F1" w:rsidRDefault="00090E2E" w:rsidP="007320F1">
      <w:pPr>
        <w:pStyle w:val="PreformattatoHTML"/>
        <w:ind w:left="720"/>
        <w:jc w:val="both"/>
        <w:rPr>
          <w:rFonts w:ascii="Times New Roman" w:hAnsi="Times New Roman" w:cs="Times New Roman"/>
          <w:color w:val="000000"/>
          <w:lang w:val="en-US"/>
        </w:rPr>
      </w:pPr>
      <w:r w:rsidRPr="007320F1">
        <w:rPr>
          <w:rFonts w:ascii="Times New Roman" w:hAnsi="Times New Roman" w:cs="Times New Roman"/>
          <w:color w:val="000000"/>
          <w:lang w:val="en-US"/>
        </w:rPr>
        <w:t xml:space="preserve">Interaction between self-interstitials and </w:t>
      </w:r>
      <w:proofErr w:type="spellStart"/>
      <w:r w:rsidRPr="007320F1">
        <w:rPr>
          <w:rFonts w:ascii="Times New Roman" w:hAnsi="Times New Roman" w:cs="Times New Roman"/>
          <w:color w:val="000000"/>
          <w:lang w:val="en-US"/>
        </w:rPr>
        <w:t>substitutional</w:t>
      </w:r>
      <w:proofErr w:type="spellEnd"/>
      <w:r w:rsidRPr="007320F1">
        <w:rPr>
          <w:rFonts w:ascii="Times New Roman" w:hAnsi="Times New Roman" w:cs="Times New Roman"/>
          <w:color w:val="000000"/>
          <w:lang w:val="en-US"/>
        </w:rPr>
        <w:t xml:space="preserve"> C in silicon: Interstitial trapping and C clustering mechanism</w:t>
      </w:r>
    </w:p>
    <w:p w:rsidR="00090E2E" w:rsidRPr="00090E2E" w:rsidRDefault="00090E2E" w:rsidP="007320F1">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(2002) Physical Review B - Condensed Matter and Materials Physics, 65 (4), art. no. 045209, pp. 452091-4520912. Cited 74 times.</w:t>
      </w:r>
    </w:p>
    <w:p w:rsidR="00090E2E" w:rsidRPr="00090E2E" w:rsidRDefault="00090E2E" w:rsidP="00090E2E">
      <w:pPr>
        <w:pStyle w:val="PreformattatoHTML"/>
        <w:jc w:val="both"/>
        <w:rPr>
          <w:rFonts w:ascii="Times New Roman" w:hAnsi="Times New Roman" w:cs="Times New Roman"/>
          <w:color w:val="000000"/>
        </w:rPr>
      </w:pPr>
    </w:p>
    <w:p w:rsidR="007320F1" w:rsidRDefault="00090E2E" w:rsidP="007320F1">
      <w:pPr>
        <w:pStyle w:val="PreformattatoHTML"/>
        <w:numPr>
          <w:ilvl w:val="0"/>
          <w:numId w:val="10"/>
        </w:numPr>
        <w:jc w:val="both"/>
        <w:rPr>
          <w:rFonts w:ascii="Times New Roman" w:hAnsi="Times New Roman" w:cs="Times New Roman"/>
          <w:color w:val="000000"/>
        </w:rPr>
      </w:pPr>
      <w:r w:rsidRPr="00090E2E">
        <w:rPr>
          <w:rFonts w:ascii="Times New Roman" w:hAnsi="Times New Roman" w:cs="Times New Roman"/>
          <w:color w:val="000000"/>
        </w:rPr>
        <w:t xml:space="preserve">Mirabella, S., </w:t>
      </w:r>
      <w:proofErr w:type="spellStart"/>
      <w:r w:rsidRPr="00090E2E">
        <w:rPr>
          <w:rFonts w:ascii="Times New Roman" w:hAnsi="Times New Roman" w:cs="Times New Roman"/>
          <w:color w:val="000000"/>
        </w:rPr>
        <w:t>Scalese</w:t>
      </w:r>
      <w:proofErr w:type="spellEnd"/>
      <w:r w:rsidRPr="00090E2E">
        <w:rPr>
          <w:rFonts w:ascii="Times New Roman" w:hAnsi="Times New Roman" w:cs="Times New Roman"/>
          <w:color w:val="000000"/>
        </w:rPr>
        <w:t xml:space="preserve">, S.,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xml:space="preserve">, A., </w:t>
      </w:r>
      <w:proofErr w:type="spellStart"/>
      <w:r w:rsidRPr="00090E2E">
        <w:rPr>
          <w:rFonts w:ascii="Times New Roman" w:hAnsi="Times New Roman" w:cs="Times New Roman"/>
          <w:color w:val="000000"/>
        </w:rPr>
        <w:t>Priolo</w:t>
      </w:r>
      <w:proofErr w:type="spellEnd"/>
      <w:r w:rsidRPr="00090E2E">
        <w:rPr>
          <w:rFonts w:ascii="Times New Roman" w:hAnsi="Times New Roman" w:cs="Times New Roman"/>
          <w:color w:val="000000"/>
        </w:rPr>
        <w:t xml:space="preserve">, F., </w:t>
      </w:r>
      <w:proofErr w:type="spellStart"/>
      <w:r w:rsidRPr="00090E2E">
        <w:rPr>
          <w:rFonts w:ascii="Times New Roman" w:hAnsi="Times New Roman" w:cs="Times New Roman"/>
          <w:color w:val="000000"/>
        </w:rPr>
        <w:t>Coati</w:t>
      </w:r>
      <w:proofErr w:type="spellEnd"/>
      <w:r w:rsidRPr="00090E2E">
        <w:rPr>
          <w:rFonts w:ascii="Times New Roman" w:hAnsi="Times New Roman" w:cs="Times New Roman"/>
          <w:color w:val="000000"/>
        </w:rPr>
        <w:t xml:space="preserve">, A., De Salvador, D., </w:t>
      </w:r>
      <w:proofErr w:type="spellStart"/>
      <w:r w:rsidRPr="00090E2E">
        <w:rPr>
          <w:rFonts w:ascii="Times New Roman" w:hAnsi="Times New Roman" w:cs="Times New Roman"/>
          <w:color w:val="000000"/>
        </w:rPr>
        <w:t>Napolitani</w:t>
      </w:r>
      <w:proofErr w:type="spellEnd"/>
      <w:r w:rsidRPr="00090E2E">
        <w:rPr>
          <w:rFonts w:ascii="Times New Roman" w:hAnsi="Times New Roman" w:cs="Times New Roman"/>
          <w:color w:val="000000"/>
        </w:rPr>
        <w:t>, E., Berti, M.</w:t>
      </w:r>
    </w:p>
    <w:p w:rsidR="007320F1" w:rsidRDefault="00090E2E" w:rsidP="007320F1">
      <w:pPr>
        <w:pStyle w:val="PreformattatoHTML"/>
        <w:ind w:left="720"/>
        <w:jc w:val="both"/>
        <w:rPr>
          <w:rFonts w:ascii="Times New Roman" w:hAnsi="Times New Roman" w:cs="Times New Roman"/>
          <w:color w:val="000000"/>
          <w:lang w:val="en-US"/>
        </w:rPr>
      </w:pPr>
      <w:r w:rsidRPr="007320F1">
        <w:rPr>
          <w:rFonts w:ascii="Times New Roman" w:hAnsi="Times New Roman" w:cs="Times New Roman"/>
          <w:color w:val="000000"/>
          <w:lang w:val="en-US"/>
        </w:rPr>
        <w:t xml:space="preserve">Self-interstitials and </w:t>
      </w:r>
      <w:proofErr w:type="spellStart"/>
      <w:r w:rsidRPr="007320F1">
        <w:rPr>
          <w:rFonts w:ascii="Times New Roman" w:hAnsi="Times New Roman" w:cs="Times New Roman"/>
          <w:color w:val="000000"/>
          <w:lang w:val="en-US"/>
        </w:rPr>
        <w:t>substitutional</w:t>
      </w:r>
      <w:proofErr w:type="spellEnd"/>
      <w:r w:rsidRPr="007320F1">
        <w:rPr>
          <w:rFonts w:ascii="Times New Roman" w:hAnsi="Times New Roman" w:cs="Times New Roman"/>
          <w:color w:val="000000"/>
          <w:lang w:val="en-US"/>
        </w:rPr>
        <w:t xml:space="preserve"> C in silicon: Interstitial-trapping and C-clustering</w:t>
      </w:r>
    </w:p>
    <w:p w:rsidR="00090E2E" w:rsidRPr="00090E2E" w:rsidRDefault="00090E2E" w:rsidP="007320F1">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 xml:space="preserve">(2002) Materials Research Society Symposium - Proceedings, 717, pp. 219-224. </w:t>
      </w:r>
    </w:p>
    <w:p w:rsidR="00090E2E" w:rsidRPr="00090E2E" w:rsidRDefault="00090E2E" w:rsidP="00090E2E">
      <w:pPr>
        <w:pStyle w:val="PreformattatoHTML"/>
        <w:jc w:val="both"/>
        <w:rPr>
          <w:rFonts w:ascii="Times New Roman" w:hAnsi="Times New Roman" w:cs="Times New Roman"/>
          <w:color w:val="000000"/>
          <w:lang w:val="en-US"/>
        </w:rPr>
      </w:pPr>
    </w:p>
    <w:p w:rsidR="007320F1" w:rsidRDefault="00090E2E" w:rsidP="007320F1">
      <w:pPr>
        <w:pStyle w:val="PreformattatoHTML"/>
        <w:numPr>
          <w:ilvl w:val="0"/>
          <w:numId w:val="10"/>
        </w:numPr>
        <w:jc w:val="both"/>
        <w:rPr>
          <w:rFonts w:ascii="Times New Roman" w:hAnsi="Times New Roman" w:cs="Times New Roman"/>
          <w:color w:val="000000"/>
        </w:rPr>
      </w:pPr>
      <w:r w:rsidRPr="00090E2E">
        <w:rPr>
          <w:rFonts w:ascii="Times New Roman" w:hAnsi="Times New Roman" w:cs="Times New Roman"/>
          <w:color w:val="000000"/>
        </w:rPr>
        <w:lastRenderedPageBreak/>
        <w:t xml:space="preserve">Mirabella, S., </w:t>
      </w:r>
      <w:proofErr w:type="spellStart"/>
      <w:r w:rsidRPr="00090E2E">
        <w:rPr>
          <w:rFonts w:ascii="Times New Roman" w:hAnsi="Times New Roman" w:cs="Times New Roman"/>
          <w:color w:val="000000"/>
        </w:rPr>
        <w:t>Coati</w:t>
      </w:r>
      <w:proofErr w:type="spellEnd"/>
      <w:r w:rsidRPr="00090E2E">
        <w:rPr>
          <w:rFonts w:ascii="Times New Roman" w:hAnsi="Times New Roman" w:cs="Times New Roman"/>
          <w:color w:val="000000"/>
        </w:rPr>
        <w:t xml:space="preserve">, A., </w:t>
      </w:r>
      <w:proofErr w:type="spellStart"/>
      <w:r w:rsidRPr="00090E2E">
        <w:rPr>
          <w:rFonts w:ascii="Times New Roman" w:hAnsi="Times New Roman" w:cs="Times New Roman"/>
          <w:color w:val="000000"/>
        </w:rPr>
        <w:t>Scalese</w:t>
      </w:r>
      <w:proofErr w:type="spellEnd"/>
      <w:r w:rsidRPr="00090E2E">
        <w:rPr>
          <w:rFonts w:ascii="Times New Roman" w:hAnsi="Times New Roman" w:cs="Times New Roman"/>
          <w:color w:val="000000"/>
        </w:rPr>
        <w:t xml:space="preserve">, S., De Salvador, D., </w:t>
      </w:r>
      <w:proofErr w:type="spellStart"/>
      <w:r w:rsidRPr="00090E2E">
        <w:rPr>
          <w:rFonts w:ascii="Times New Roman" w:hAnsi="Times New Roman" w:cs="Times New Roman"/>
          <w:color w:val="000000"/>
        </w:rPr>
        <w:t>Pulvirenti</w:t>
      </w:r>
      <w:proofErr w:type="spellEnd"/>
      <w:r w:rsidRPr="00090E2E">
        <w:rPr>
          <w:rFonts w:ascii="Times New Roman" w:hAnsi="Times New Roman" w:cs="Times New Roman"/>
          <w:color w:val="000000"/>
        </w:rPr>
        <w:t xml:space="preserve">, S., </w:t>
      </w:r>
      <w:proofErr w:type="spellStart"/>
      <w:r w:rsidRPr="00090E2E">
        <w:rPr>
          <w:rFonts w:ascii="Times New Roman" w:hAnsi="Times New Roman" w:cs="Times New Roman"/>
          <w:color w:val="000000"/>
        </w:rPr>
        <w:t>Bisognin</w:t>
      </w:r>
      <w:proofErr w:type="spellEnd"/>
      <w:r w:rsidRPr="00090E2E">
        <w:rPr>
          <w:rFonts w:ascii="Times New Roman" w:hAnsi="Times New Roman" w:cs="Times New Roman"/>
          <w:color w:val="000000"/>
        </w:rPr>
        <w:t xml:space="preserve">, G., </w:t>
      </w:r>
      <w:proofErr w:type="spellStart"/>
      <w:r w:rsidRPr="00090E2E">
        <w:rPr>
          <w:rFonts w:ascii="Times New Roman" w:hAnsi="Times New Roman" w:cs="Times New Roman"/>
          <w:color w:val="000000"/>
        </w:rPr>
        <w:t>Napolitani</w:t>
      </w:r>
      <w:proofErr w:type="spellEnd"/>
      <w:r w:rsidRPr="00090E2E">
        <w:rPr>
          <w:rFonts w:ascii="Times New Roman" w:hAnsi="Times New Roman" w:cs="Times New Roman"/>
          <w:color w:val="000000"/>
        </w:rPr>
        <w:t xml:space="preserve">, E.,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xml:space="preserve">, A., Berti, M., Carnera, A., </w:t>
      </w:r>
      <w:proofErr w:type="spellStart"/>
      <w:r w:rsidRPr="00090E2E">
        <w:rPr>
          <w:rFonts w:ascii="Times New Roman" w:hAnsi="Times New Roman" w:cs="Times New Roman"/>
          <w:color w:val="000000"/>
        </w:rPr>
        <w:t>Drigo</w:t>
      </w:r>
      <w:proofErr w:type="spellEnd"/>
      <w:r w:rsidRPr="00090E2E">
        <w:rPr>
          <w:rFonts w:ascii="Times New Roman" w:hAnsi="Times New Roman" w:cs="Times New Roman"/>
          <w:color w:val="000000"/>
        </w:rPr>
        <w:t xml:space="preserve">, </w:t>
      </w:r>
      <w:proofErr w:type="spellStart"/>
      <w:r w:rsidRPr="00090E2E">
        <w:rPr>
          <w:rFonts w:ascii="Times New Roman" w:hAnsi="Times New Roman" w:cs="Times New Roman"/>
          <w:color w:val="000000"/>
        </w:rPr>
        <w:t>A.V.</w:t>
      </w:r>
      <w:proofErr w:type="spellEnd"/>
      <w:r w:rsidRPr="00090E2E">
        <w:rPr>
          <w:rFonts w:ascii="Times New Roman" w:hAnsi="Times New Roman" w:cs="Times New Roman"/>
          <w:color w:val="000000"/>
        </w:rPr>
        <w:t xml:space="preserve">, </w:t>
      </w:r>
      <w:proofErr w:type="spellStart"/>
      <w:r w:rsidRPr="00090E2E">
        <w:rPr>
          <w:rFonts w:ascii="Times New Roman" w:hAnsi="Times New Roman" w:cs="Times New Roman"/>
          <w:color w:val="000000"/>
        </w:rPr>
        <w:t>Priolo</w:t>
      </w:r>
      <w:proofErr w:type="spellEnd"/>
      <w:r w:rsidRPr="00090E2E">
        <w:rPr>
          <w:rFonts w:ascii="Times New Roman" w:hAnsi="Times New Roman" w:cs="Times New Roman"/>
          <w:color w:val="000000"/>
        </w:rPr>
        <w:t>, F.</w:t>
      </w:r>
    </w:p>
    <w:p w:rsidR="007320F1" w:rsidRDefault="00090E2E" w:rsidP="007320F1">
      <w:pPr>
        <w:pStyle w:val="PreformattatoHTML"/>
        <w:ind w:left="720"/>
        <w:jc w:val="both"/>
        <w:rPr>
          <w:rFonts w:ascii="Times New Roman" w:hAnsi="Times New Roman" w:cs="Times New Roman"/>
          <w:color w:val="000000"/>
          <w:lang w:val="en-US"/>
        </w:rPr>
      </w:pPr>
      <w:r w:rsidRPr="007320F1">
        <w:rPr>
          <w:rFonts w:ascii="Times New Roman" w:hAnsi="Times New Roman" w:cs="Times New Roman"/>
          <w:color w:val="000000"/>
          <w:lang w:val="en-US"/>
        </w:rPr>
        <w:t>Suppression of boron transient enhanced diffusion by C trapping</w:t>
      </w:r>
    </w:p>
    <w:p w:rsidR="00090E2E" w:rsidRPr="00090E2E" w:rsidRDefault="00090E2E" w:rsidP="007320F1">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(2002) Solid State Phenomena, 82-84, pp. 195-200. Cited 3 times.</w:t>
      </w:r>
    </w:p>
    <w:p w:rsidR="00090E2E" w:rsidRPr="00090E2E" w:rsidRDefault="00090E2E" w:rsidP="00090E2E">
      <w:pPr>
        <w:pStyle w:val="PreformattatoHTML"/>
        <w:jc w:val="both"/>
        <w:rPr>
          <w:rFonts w:ascii="Times New Roman" w:hAnsi="Times New Roman" w:cs="Times New Roman"/>
          <w:color w:val="000000"/>
          <w:lang w:val="en-US"/>
        </w:rPr>
      </w:pPr>
    </w:p>
    <w:p w:rsidR="007320F1" w:rsidRDefault="00090E2E" w:rsidP="007320F1">
      <w:pPr>
        <w:pStyle w:val="PreformattatoHTML"/>
        <w:numPr>
          <w:ilvl w:val="0"/>
          <w:numId w:val="10"/>
        </w:numPr>
        <w:jc w:val="both"/>
        <w:rPr>
          <w:rFonts w:ascii="Times New Roman" w:hAnsi="Times New Roman" w:cs="Times New Roman"/>
          <w:color w:val="000000"/>
        </w:rPr>
      </w:pPr>
      <w:r w:rsidRPr="00090E2E">
        <w:rPr>
          <w:rFonts w:ascii="Times New Roman" w:hAnsi="Times New Roman" w:cs="Times New Roman"/>
          <w:color w:val="000000"/>
        </w:rPr>
        <w:t xml:space="preserve">Re, M., </w:t>
      </w:r>
      <w:proofErr w:type="spellStart"/>
      <w:r w:rsidRPr="00090E2E">
        <w:rPr>
          <w:rFonts w:ascii="Times New Roman" w:hAnsi="Times New Roman" w:cs="Times New Roman"/>
          <w:color w:val="000000"/>
        </w:rPr>
        <w:t>Scalese</w:t>
      </w:r>
      <w:proofErr w:type="spellEnd"/>
      <w:r w:rsidRPr="00090E2E">
        <w:rPr>
          <w:rFonts w:ascii="Times New Roman" w:hAnsi="Times New Roman" w:cs="Times New Roman"/>
          <w:color w:val="000000"/>
        </w:rPr>
        <w:t xml:space="preserve">, S., Mirabella, S.,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xml:space="preserve">, A., </w:t>
      </w:r>
      <w:proofErr w:type="spellStart"/>
      <w:r w:rsidRPr="00090E2E">
        <w:rPr>
          <w:rFonts w:ascii="Times New Roman" w:hAnsi="Times New Roman" w:cs="Times New Roman"/>
          <w:color w:val="000000"/>
        </w:rPr>
        <w:t>Priolo</w:t>
      </w:r>
      <w:proofErr w:type="spellEnd"/>
      <w:r w:rsidRPr="00090E2E">
        <w:rPr>
          <w:rFonts w:ascii="Times New Roman" w:hAnsi="Times New Roman" w:cs="Times New Roman"/>
          <w:color w:val="000000"/>
        </w:rPr>
        <w:t xml:space="preserve">, F., Rimini, E., Berti, M., </w:t>
      </w:r>
      <w:proofErr w:type="spellStart"/>
      <w:r w:rsidRPr="00090E2E">
        <w:rPr>
          <w:rFonts w:ascii="Times New Roman" w:hAnsi="Times New Roman" w:cs="Times New Roman"/>
          <w:color w:val="000000"/>
        </w:rPr>
        <w:t>Coati</w:t>
      </w:r>
      <w:proofErr w:type="spellEnd"/>
      <w:r w:rsidRPr="00090E2E">
        <w:rPr>
          <w:rFonts w:ascii="Times New Roman" w:hAnsi="Times New Roman" w:cs="Times New Roman"/>
          <w:color w:val="000000"/>
        </w:rPr>
        <w:t xml:space="preserve">, A., </w:t>
      </w:r>
      <w:proofErr w:type="spellStart"/>
      <w:r w:rsidRPr="00090E2E">
        <w:rPr>
          <w:rFonts w:ascii="Times New Roman" w:hAnsi="Times New Roman" w:cs="Times New Roman"/>
          <w:color w:val="000000"/>
        </w:rPr>
        <w:t>Drigo</w:t>
      </w:r>
      <w:proofErr w:type="spellEnd"/>
      <w:r w:rsidRPr="00090E2E">
        <w:rPr>
          <w:rFonts w:ascii="Times New Roman" w:hAnsi="Times New Roman" w:cs="Times New Roman"/>
          <w:color w:val="000000"/>
        </w:rPr>
        <w:t xml:space="preserve">, A., Carnera, A., De Salvador, D., </w:t>
      </w:r>
      <w:proofErr w:type="spellStart"/>
      <w:r w:rsidRPr="00090E2E">
        <w:rPr>
          <w:rFonts w:ascii="Times New Roman" w:hAnsi="Times New Roman" w:cs="Times New Roman"/>
          <w:color w:val="000000"/>
        </w:rPr>
        <w:t>Spinella</w:t>
      </w:r>
      <w:proofErr w:type="spellEnd"/>
      <w:r w:rsidRPr="00090E2E">
        <w:rPr>
          <w:rFonts w:ascii="Times New Roman" w:hAnsi="Times New Roman" w:cs="Times New Roman"/>
          <w:color w:val="000000"/>
        </w:rPr>
        <w:t xml:space="preserve">, C., La </w:t>
      </w:r>
      <w:proofErr w:type="spellStart"/>
      <w:r w:rsidRPr="00090E2E">
        <w:rPr>
          <w:rFonts w:ascii="Times New Roman" w:hAnsi="Times New Roman" w:cs="Times New Roman"/>
          <w:color w:val="000000"/>
        </w:rPr>
        <w:t>Mantia</w:t>
      </w:r>
      <w:proofErr w:type="spellEnd"/>
      <w:r w:rsidRPr="00090E2E">
        <w:rPr>
          <w:rFonts w:ascii="Times New Roman" w:hAnsi="Times New Roman" w:cs="Times New Roman"/>
          <w:color w:val="000000"/>
        </w:rPr>
        <w:t>, A.</w:t>
      </w:r>
    </w:p>
    <w:p w:rsidR="007320F1" w:rsidRDefault="00090E2E" w:rsidP="007320F1">
      <w:pPr>
        <w:pStyle w:val="PreformattatoHTML"/>
        <w:ind w:left="720"/>
        <w:jc w:val="both"/>
        <w:rPr>
          <w:rFonts w:ascii="Times New Roman" w:hAnsi="Times New Roman" w:cs="Times New Roman"/>
          <w:color w:val="000000"/>
          <w:lang w:val="en-US"/>
        </w:rPr>
      </w:pPr>
      <w:r w:rsidRPr="007320F1">
        <w:rPr>
          <w:rFonts w:ascii="Times New Roman" w:hAnsi="Times New Roman" w:cs="Times New Roman"/>
          <w:color w:val="000000"/>
          <w:lang w:val="en-US"/>
        </w:rPr>
        <w:t xml:space="preserve">Structural </w:t>
      </w:r>
      <w:proofErr w:type="spellStart"/>
      <w:r w:rsidRPr="007320F1">
        <w:rPr>
          <w:rFonts w:ascii="Times New Roman" w:hAnsi="Times New Roman" w:cs="Times New Roman"/>
          <w:color w:val="000000"/>
          <w:lang w:val="en-US"/>
        </w:rPr>
        <w:t>characterisation</w:t>
      </w:r>
      <w:proofErr w:type="spellEnd"/>
      <w:r w:rsidRPr="007320F1">
        <w:rPr>
          <w:rFonts w:ascii="Times New Roman" w:hAnsi="Times New Roman" w:cs="Times New Roman"/>
          <w:color w:val="000000"/>
          <w:lang w:val="en-US"/>
        </w:rPr>
        <w:t xml:space="preserve"> and stability of Si1-xGex/Si(1 0 </w:t>
      </w:r>
      <w:proofErr w:type="spellStart"/>
      <w:r w:rsidRPr="007320F1">
        <w:rPr>
          <w:rFonts w:ascii="Times New Roman" w:hAnsi="Times New Roman" w:cs="Times New Roman"/>
          <w:color w:val="000000"/>
          <w:lang w:val="en-US"/>
        </w:rPr>
        <w:t>0</w:t>
      </w:r>
      <w:proofErr w:type="spellEnd"/>
      <w:r w:rsidRPr="007320F1">
        <w:rPr>
          <w:rFonts w:ascii="Times New Roman" w:hAnsi="Times New Roman" w:cs="Times New Roman"/>
          <w:color w:val="000000"/>
          <w:lang w:val="en-US"/>
        </w:rPr>
        <w:t xml:space="preserve">) </w:t>
      </w:r>
      <w:proofErr w:type="spellStart"/>
      <w:r w:rsidRPr="007320F1">
        <w:rPr>
          <w:rFonts w:ascii="Times New Roman" w:hAnsi="Times New Roman" w:cs="Times New Roman"/>
          <w:color w:val="000000"/>
          <w:lang w:val="en-US"/>
        </w:rPr>
        <w:t>heterostructures</w:t>
      </w:r>
      <w:proofErr w:type="spellEnd"/>
      <w:r w:rsidRPr="007320F1">
        <w:rPr>
          <w:rFonts w:ascii="Times New Roman" w:hAnsi="Times New Roman" w:cs="Times New Roman"/>
          <w:color w:val="000000"/>
          <w:lang w:val="en-US"/>
        </w:rPr>
        <w:t xml:space="preserve"> grown by molecular beam </w:t>
      </w:r>
      <w:proofErr w:type="spellStart"/>
      <w:r w:rsidRPr="007320F1">
        <w:rPr>
          <w:rFonts w:ascii="Times New Roman" w:hAnsi="Times New Roman" w:cs="Times New Roman"/>
          <w:color w:val="000000"/>
          <w:lang w:val="en-US"/>
        </w:rPr>
        <w:t>epitaxy</w:t>
      </w:r>
      <w:proofErr w:type="spellEnd"/>
    </w:p>
    <w:p w:rsidR="00090E2E" w:rsidRPr="00090E2E" w:rsidRDefault="00090E2E" w:rsidP="007320F1">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(2001) Journal of Crystal Growth, 227-228, pp. 749-755. Cited 4 times.</w:t>
      </w:r>
    </w:p>
    <w:p w:rsidR="00090E2E" w:rsidRPr="00090E2E" w:rsidRDefault="00090E2E" w:rsidP="00090E2E">
      <w:pPr>
        <w:pStyle w:val="PreformattatoHTML"/>
        <w:jc w:val="both"/>
        <w:rPr>
          <w:rFonts w:ascii="Times New Roman" w:hAnsi="Times New Roman" w:cs="Times New Roman"/>
          <w:color w:val="000000"/>
          <w:lang w:val="en-US"/>
        </w:rPr>
      </w:pPr>
    </w:p>
    <w:p w:rsidR="007320F1" w:rsidRDefault="00090E2E" w:rsidP="007320F1">
      <w:pPr>
        <w:pStyle w:val="PreformattatoHTML"/>
        <w:numPr>
          <w:ilvl w:val="0"/>
          <w:numId w:val="10"/>
        </w:numPr>
        <w:jc w:val="both"/>
        <w:rPr>
          <w:rFonts w:ascii="Times New Roman" w:hAnsi="Times New Roman" w:cs="Times New Roman"/>
          <w:color w:val="000000"/>
        </w:rPr>
      </w:pPr>
      <w:proofErr w:type="spellStart"/>
      <w:r w:rsidRPr="00090E2E">
        <w:rPr>
          <w:rFonts w:ascii="Times New Roman" w:hAnsi="Times New Roman" w:cs="Times New Roman"/>
          <w:color w:val="000000"/>
        </w:rPr>
        <w:t>Scalese</w:t>
      </w:r>
      <w:proofErr w:type="spellEnd"/>
      <w:r w:rsidRPr="00090E2E">
        <w:rPr>
          <w:rFonts w:ascii="Times New Roman" w:hAnsi="Times New Roman" w:cs="Times New Roman"/>
          <w:color w:val="000000"/>
        </w:rPr>
        <w:t xml:space="preserve">, S., </w:t>
      </w:r>
      <w:proofErr w:type="spellStart"/>
      <w:r w:rsidRPr="00090E2E">
        <w:rPr>
          <w:rFonts w:ascii="Times New Roman" w:hAnsi="Times New Roman" w:cs="Times New Roman"/>
          <w:color w:val="000000"/>
        </w:rPr>
        <w:t>Franzò</w:t>
      </w:r>
      <w:proofErr w:type="spellEnd"/>
      <w:r w:rsidRPr="00090E2E">
        <w:rPr>
          <w:rFonts w:ascii="Times New Roman" w:hAnsi="Times New Roman" w:cs="Times New Roman"/>
          <w:color w:val="000000"/>
        </w:rPr>
        <w:t xml:space="preserve">, G., Mirabella, S., Re, M.,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xml:space="preserve">, A., </w:t>
      </w:r>
      <w:proofErr w:type="spellStart"/>
      <w:r w:rsidRPr="00090E2E">
        <w:rPr>
          <w:rFonts w:ascii="Times New Roman" w:hAnsi="Times New Roman" w:cs="Times New Roman"/>
          <w:color w:val="000000"/>
        </w:rPr>
        <w:t>Priolo</w:t>
      </w:r>
      <w:proofErr w:type="spellEnd"/>
      <w:r w:rsidRPr="00090E2E">
        <w:rPr>
          <w:rFonts w:ascii="Times New Roman" w:hAnsi="Times New Roman" w:cs="Times New Roman"/>
          <w:color w:val="000000"/>
        </w:rPr>
        <w:t>, F., Rimini, E., Carnera, A.</w:t>
      </w:r>
    </w:p>
    <w:p w:rsidR="007320F1" w:rsidRDefault="00090E2E" w:rsidP="007320F1">
      <w:pPr>
        <w:pStyle w:val="PreformattatoHTML"/>
        <w:ind w:left="720"/>
        <w:jc w:val="both"/>
        <w:rPr>
          <w:rFonts w:ascii="Times New Roman" w:hAnsi="Times New Roman" w:cs="Times New Roman"/>
          <w:color w:val="000000"/>
          <w:lang w:val="en-US"/>
        </w:rPr>
      </w:pPr>
      <w:proofErr w:type="spellStart"/>
      <w:r w:rsidRPr="007320F1">
        <w:rPr>
          <w:rFonts w:ascii="Times New Roman" w:hAnsi="Times New Roman" w:cs="Times New Roman"/>
          <w:color w:val="000000"/>
          <w:lang w:val="en-US"/>
        </w:rPr>
        <w:t>Si:Er:O</w:t>
      </w:r>
      <w:proofErr w:type="spellEnd"/>
      <w:r w:rsidRPr="007320F1">
        <w:rPr>
          <w:rFonts w:ascii="Times New Roman" w:hAnsi="Times New Roman" w:cs="Times New Roman"/>
          <w:color w:val="000000"/>
          <w:lang w:val="en-US"/>
        </w:rPr>
        <w:t xml:space="preserve"> layers grown by molecular beam </w:t>
      </w:r>
      <w:proofErr w:type="spellStart"/>
      <w:r w:rsidRPr="007320F1">
        <w:rPr>
          <w:rFonts w:ascii="Times New Roman" w:hAnsi="Times New Roman" w:cs="Times New Roman"/>
          <w:color w:val="000000"/>
          <w:lang w:val="en-US"/>
        </w:rPr>
        <w:t>epitaxy</w:t>
      </w:r>
      <w:proofErr w:type="spellEnd"/>
      <w:r w:rsidRPr="007320F1">
        <w:rPr>
          <w:rFonts w:ascii="Times New Roman" w:hAnsi="Times New Roman" w:cs="Times New Roman"/>
          <w:color w:val="000000"/>
          <w:lang w:val="en-US"/>
        </w:rPr>
        <w:t>: Structural, electrical and optical properties</w:t>
      </w:r>
    </w:p>
    <w:p w:rsidR="00090E2E" w:rsidRPr="00090E2E" w:rsidRDefault="00090E2E" w:rsidP="007320F1">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(2001) Materials Science and Engineering B: Solid-State Materials for Advanced Technology, 81 (1-3), pp. 62-66. Cited 3 times.</w:t>
      </w:r>
    </w:p>
    <w:p w:rsidR="00090E2E" w:rsidRPr="00090E2E" w:rsidRDefault="00090E2E" w:rsidP="00090E2E">
      <w:pPr>
        <w:pStyle w:val="PreformattatoHTML"/>
        <w:jc w:val="both"/>
        <w:rPr>
          <w:rFonts w:ascii="Times New Roman" w:hAnsi="Times New Roman" w:cs="Times New Roman"/>
          <w:color w:val="000000"/>
        </w:rPr>
      </w:pPr>
    </w:p>
    <w:p w:rsidR="007320F1" w:rsidRDefault="00090E2E" w:rsidP="007320F1">
      <w:pPr>
        <w:pStyle w:val="PreformattatoHTML"/>
        <w:numPr>
          <w:ilvl w:val="0"/>
          <w:numId w:val="10"/>
        </w:numPr>
        <w:jc w:val="both"/>
        <w:rPr>
          <w:rFonts w:ascii="Times New Roman" w:hAnsi="Times New Roman" w:cs="Times New Roman"/>
          <w:color w:val="000000"/>
        </w:rPr>
      </w:pPr>
      <w:proofErr w:type="spellStart"/>
      <w:r w:rsidRPr="00090E2E">
        <w:rPr>
          <w:rFonts w:ascii="Times New Roman" w:hAnsi="Times New Roman" w:cs="Times New Roman"/>
          <w:color w:val="000000"/>
        </w:rPr>
        <w:t>Scalese</w:t>
      </w:r>
      <w:proofErr w:type="spellEnd"/>
      <w:r w:rsidRPr="00090E2E">
        <w:rPr>
          <w:rFonts w:ascii="Times New Roman" w:hAnsi="Times New Roman" w:cs="Times New Roman"/>
          <w:color w:val="000000"/>
        </w:rPr>
        <w:t xml:space="preserve">, S., </w:t>
      </w:r>
      <w:proofErr w:type="spellStart"/>
      <w:r w:rsidRPr="00090E2E">
        <w:rPr>
          <w:rFonts w:ascii="Times New Roman" w:hAnsi="Times New Roman" w:cs="Times New Roman"/>
          <w:color w:val="000000"/>
        </w:rPr>
        <w:t>Franzò</w:t>
      </w:r>
      <w:proofErr w:type="spellEnd"/>
      <w:r w:rsidRPr="00090E2E">
        <w:rPr>
          <w:rFonts w:ascii="Times New Roman" w:hAnsi="Times New Roman" w:cs="Times New Roman"/>
          <w:color w:val="000000"/>
        </w:rPr>
        <w:t xml:space="preserve">, G., Mirabella, S., Re, M.,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xml:space="preserve">, A., </w:t>
      </w:r>
      <w:proofErr w:type="spellStart"/>
      <w:r w:rsidRPr="00090E2E">
        <w:rPr>
          <w:rFonts w:ascii="Times New Roman" w:hAnsi="Times New Roman" w:cs="Times New Roman"/>
          <w:color w:val="000000"/>
        </w:rPr>
        <w:t>Priolo</w:t>
      </w:r>
      <w:proofErr w:type="spellEnd"/>
      <w:r w:rsidRPr="00090E2E">
        <w:rPr>
          <w:rFonts w:ascii="Times New Roman" w:hAnsi="Times New Roman" w:cs="Times New Roman"/>
          <w:color w:val="000000"/>
        </w:rPr>
        <w:t xml:space="preserve">, F., Rimini, E., </w:t>
      </w:r>
      <w:proofErr w:type="spellStart"/>
      <w:r w:rsidRPr="00090E2E">
        <w:rPr>
          <w:rFonts w:ascii="Times New Roman" w:hAnsi="Times New Roman" w:cs="Times New Roman"/>
          <w:color w:val="000000"/>
        </w:rPr>
        <w:t>Spinella</w:t>
      </w:r>
      <w:proofErr w:type="spellEnd"/>
      <w:r w:rsidRPr="00090E2E">
        <w:rPr>
          <w:rFonts w:ascii="Times New Roman" w:hAnsi="Times New Roman" w:cs="Times New Roman"/>
          <w:color w:val="000000"/>
        </w:rPr>
        <w:t>, C., Carnera, A.</w:t>
      </w:r>
    </w:p>
    <w:p w:rsidR="007320F1" w:rsidRDefault="00090E2E" w:rsidP="007320F1">
      <w:pPr>
        <w:pStyle w:val="PreformattatoHTML"/>
        <w:ind w:left="720"/>
        <w:jc w:val="both"/>
        <w:rPr>
          <w:rFonts w:ascii="Times New Roman" w:hAnsi="Times New Roman" w:cs="Times New Roman"/>
          <w:color w:val="000000"/>
          <w:lang w:val="en-US"/>
        </w:rPr>
      </w:pPr>
      <w:r w:rsidRPr="007320F1">
        <w:rPr>
          <w:rFonts w:ascii="Times New Roman" w:hAnsi="Times New Roman" w:cs="Times New Roman"/>
          <w:color w:val="000000"/>
          <w:lang w:val="en-US"/>
        </w:rPr>
        <w:t xml:space="preserve">Effect of O:Er concentration ratio on the structural, electrical, and optical properties of </w:t>
      </w:r>
      <w:proofErr w:type="spellStart"/>
      <w:r w:rsidRPr="007320F1">
        <w:rPr>
          <w:rFonts w:ascii="Times New Roman" w:hAnsi="Times New Roman" w:cs="Times New Roman"/>
          <w:color w:val="000000"/>
          <w:lang w:val="en-US"/>
        </w:rPr>
        <w:t>Si:Er:O</w:t>
      </w:r>
      <w:proofErr w:type="spellEnd"/>
      <w:r w:rsidRPr="007320F1">
        <w:rPr>
          <w:rFonts w:ascii="Times New Roman" w:hAnsi="Times New Roman" w:cs="Times New Roman"/>
          <w:color w:val="000000"/>
          <w:lang w:val="en-US"/>
        </w:rPr>
        <w:t xml:space="preserve"> layers grown by molecular beam </w:t>
      </w:r>
      <w:proofErr w:type="spellStart"/>
      <w:r w:rsidRPr="007320F1">
        <w:rPr>
          <w:rFonts w:ascii="Times New Roman" w:hAnsi="Times New Roman" w:cs="Times New Roman"/>
          <w:color w:val="000000"/>
          <w:lang w:val="en-US"/>
        </w:rPr>
        <w:t>epitaxy</w:t>
      </w:r>
      <w:proofErr w:type="spellEnd"/>
    </w:p>
    <w:p w:rsidR="00090E2E" w:rsidRPr="00090E2E" w:rsidRDefault="00090E2E" w:rsidP="007320F1">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(2000) Journal of Applied Physics, 88 (7), pp. 4091-4096. Cited 20 times.</w:t>
      </w:r>
    </w:p>
    <w:p w:rsidR="00090E2E" w:rsidRPr="00090E2E" w:rsidRDefault="00090E2E" w:rsidP="00090E2E">
      <w:pPr>
        <w:pStyle w:val="PreformattatoHTML"/>
        <w:jc w:val="both"/>
        <w:rPr>
          <w:rFonts w:ascii="Times New Roman" w:hAnsi="Times New Roman" w:cs="Times New Roman"/>
          <w:color w:val="000000"/>
        </w:rPr>
      </w:pPr>
    </w:p>
    <w:p w:rsidR="007320F1" w:rsidRDefault="00090E2E" w:rsidP="007320F1">
      <w:pPr>
        <w:pStyle w:val="PreformattatoHTML"/>
        <w:numPr>
          <w:ilvl w:val="0"/>
          <w:numId w:val="10"/>
        </w:numPr>
        <w:jc w:val="both"/>
        <w:rPr>
          <w:rFonts w:ascii="Times New Roman" w:hAnsi="Times New Roman" w:cs="Times New Roman"/>
          <w:color w:val="000000"/>
        </w:rPr>
      </w:pP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xml:space="preserve">, A., </w:t>
      </w:r>
      <w:proofErr w:type="spellStart"/>
      <w:r w:rsidRPr="00090E2E">
        <w:rPr>
          <w:rFonts w:ascii="Times New Roman" w:hAnsi="Times New Roman" w:cs="Times New Roman"/>
          <w:color w:val="000000"/>
        </w:rPr>
        <w:t>Priolo</w:t>
      </w:r>
      <w:proofErr w:type="spellEnd"/>
      <w:r w:rsidRPr="00090E2E">
        <w:rPr>
          <w:rFonts w:ascii="Times New Roman" w:hAnsi="Times New Roman" w:cs="Times New Roman"/>
          <w:color w:val="000000"/>
        </w:rPr>
        <w:t xml:space="preserve">, F., </w:t>
      </w:r>
      <w:proofErr w:type="spellStart"/>
      <w:r w:rsidRPr="00090E2E">
        <w:rPr>
          <w:rFonts w:ascii="Times New Roman" w:hAnsi="Times New Roman" w:cs="Times New Roman"/>
          <w:color w:val="000000"/>
        </w:rPr>
        <w:t>Franzò</w:t>
      </w:r>
      <w:proofErr w:type="spellEnd"/>
      <w:r w:rsidRPr="00090E2E">
        <w:rPr>
          <w:rFonts w:ascii="Times New Roman" w:hAnsi="Times New Roman" w:cs="Times New Roman"/>
          <w:color w:val="000000"/>
        </w:rPr>
        <w:t>, G., Coffa, S., D'</w:t>
      </w:r>
      <w:proofErr w:type="spellStart"/>
      <w:r w:rsidRPr="00090E2E">
        <w:rPr>
          <w:rFonts w:ascii="Times New Roman" w:hAnsi="Times New Roman" w:cs="Times New Roman"/>
          <w:color w:val="000000"/>
        </w:rPr>
        <w:t>Acapito</w:t>
      </w:r>
      <w:proofErr w:type="spellEnd"/>
      <w:r w:rsidRPr="00090E2E">
        <w:rPr>
          <w:rFonts w:ascii="Times New Roman" w:hAnsi="Times New Roman" w:cs="Times New Roman"/>
          <w:color w:val="000000"/>
        </w:rPr>
        <w:t>, F., Mobilio, S.</w:t>
      </w:r>
    </w:p>
    <w:p w:rsidR="007320F1" w:rsidRDefault="00090E2E" w:rsidP="007320F1">
      <w:pPr>
        <w:pStyle w:val="PreformattatoHTML"/>
        <w:ind w:left="720"/>
        <w:jc w:val="both"/>
        <w:rPr>
          <w:rFonts w:ascii="Times New Roman" w:hAnsi="Times New Roman" w:cs="Times New Roman"/>
          <w:color w:val="000000"/>
          <w:lang w:val="en-US"/>
        </w:rPr>
      </w:pPr>
      <w:r w:rsidRPr="007320F1">
        <w:rPr>
          <w:rFonts w:ascii="Times New Roman" w:hAnsi="Times New Roman" w:cs="Times New Roman"/>
          <w:color w:val="000000"/>
          <w:lang w:val="en-US"/>
        </w:rPr>
        <w:t xml:space="preserve">EXAFS analysis of </w:t>
      </w:r>
      <w:proofErr w:type="spellStart"/>
      <w:r w:rsidRPr="007320F1">
        <w:rPr>
          <w:rFonts w:ascii="Times New Roman" w:hAnsi="Times New Roman" w:cs="Times New Roman"/>
          <w:color w:val="000000"/>
          <w:lang w:val="en-US"/>
        </w:rPr>
        <w:t>Er</w:t>
      </w:r>
      <w:proofErr w:type="spellEnd"/>
      <w:r w:rsidRPr="007320F1">
        <w:rPr>
          <w:rFonts w:ascii="Times New Roman" w:hAnsi="Times New Roman" w:cs="Times New Roman"/>
          <w:color w:val="000000"/>
          <w:lang w:val="en-US"/>
        </w:rPr>
        <w:t xml:space="preserve"> sites in </w:t>
      </w:r>
      <w:proofErr w:type="spellStart"/>
      <w:r w:rsidRPr="007320F1">
        <w:rPr>
          <w:rFonts w:ascii="Times New Roman" w:hAnsi="Times New Roman" w:cs="Times New Roman"/>
          <w:color w:val="000000"/>
          <w:lang w:val="en-US"/>
        </w:rPr>
        <w:t>Er</w:t>
      </w:r>
      <w:proofErr w:type="spellEnd"/>
      <w:r w:rsidRPr="007320F1">
        <w:rPr>
          <w:rFonts w:ascii="Times New Roman" w:hAnsi="Times New Roman" w:cs="Times New Roman"/>
          <w:color w:val="000000"/>
          <w:lang w:val="en-US"/>
        </w:rPr>
        <w:t xml:space="preserve">-O and </w:t>
      </w:r>
      <w:proofErr w:type="spellStart"/>
      <w:r w:rsidRPr="007320F1">
        <w:rPr>
          <w:rFonts w:ascii="Times New Roman" w:hAnsi="Times New Roman" w:cs="Times New Roman"/>
          <w:color w:val="000000"/>
          <w:lang w:val="en-US"/>
        </w:rPr>
        <w:t>Er</w:t>
      </w:r>
      <w:proofErr w:type="spellEnd"/>
      <w:r w:rsidRPr="007320F1">
        <w:rPr>
          <w:rFonts w:ascii="Times New Roman" w:hAnsi="Times New Roman" w:cs="Times New Roman"/>
          <w:color w:val="000000"/>
          <w:lang w:val="en-US"/>
        </w:rPr>
        <w:t>-F co-doped crystalline Si</w:t>
      </w:r>
    </w:p>
    <w:p w:rsidR="00090E2E" w:rsidRPr="00090E2E" w:rsidRDefault="00090E2E" w:rsidP="007320F1">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(1998) Journal of Luminescence, 80 (1-4), pp. 363-367. Cited 7 times.</w:t>
      </w:r>
    </w:p>
    <w:p w:rsidR="00090E2E" w:rsidRPr="00090E2E" w:rsidRDefault="00090E2E" w:rsidP="00090E2E">
      <w:pPr>
        <w:pStyle w:val="PreformattatoHTML"/>
        <w:jc w:val="both"/>
        <w:rPr>
          <w:rFonts w:ascii="Times New Roman" w:hAnsi="Times New Roman" w:cs="Times New Roman"/>
          <w:color w:val="000000"/>
        </w:rPr>
      </w:pPr>
    </w:p>
    <w:p w:rsidR="007320F1" w:rsidRDefault="00090E2E" w:rsidP="007320F1">
      <w:pPr>
        <w:pStyle w:val="PreformattatoHTML"/>
        <w:numPr>
          <w:ilvl w:val="0"/>
          <w:numId w:val="10"/>
        </w:numPr>
        <w:jc w:val="both"/>
        <w:rPr>
          <w:rFonts w:ascii="Times New Roman" w:hAnsi="Times New Roman" w:cs="Times New Roman"/>
          <w:color w:val="000000"/>
        </w:rPr>
      </w:pP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xml:space="preserve">, A., Rimini, E., </w:t>
      </w:r>
      <w:proofErr w:type="spellStart"/>
      <w:r w:rsidRPr="00090E2E">
        <w:rPr>
          <w:rFonts w:ascii="Times New Roman" w:hAnsi="Times New Roman" w:cs="Times New Roman"/>
          <w:color w:val="000000"/>
        </w:rPr>
        <w:t>Raineri</w:t>
      </w:r>
      <w:proofErr w:type="spellEnd"/>
      <w:r w:rsidRPr="00090E2E">
        <w:rPr>
          <w:rFonts w:ascii="Times New Roman" w:hAnsi="Times New Roman" w:cs="Times New Roman"/>
          <w:color w:val="000000"/>
        </w:rPr>
        <w:t xml:space="preserve">, V., </w:t>
      </w:r>
      <w:proofErr w:type="spellStart"/>
      <w:r w:rsidRPr="00090E2E">
        <w:rPr>
          <w:rFonts w:ascii="Times New Roman" w:hAnsi="Times New Roman" w:cs="Times New Roman"/>
          <w:color w:val="000000"/>
        </w:rPr>
        <w:t>Iacona</w:t>
      </w:r>
      <w:proofErr w:type="spellEnd"/>
      <w:r w:rsidRPr="00090E2E">
        <w:rPr>
          <w:rFonts w:ascii="Times New Roman" w:hAnsi="Times New Roman" w:cs="Times New Roman"/>
          <w:color w:val="000000"/>
        </w:rPr>
        <w:t>, F., La Via, F., Colonna, S., Mobilio, S.</w:t>
      </w:r>
    </w:p>
    <w:p w:rsidR="007320F1" w:rsidRDefault="00090E2E" w:rsidP="007320F1">
      <w:pPr>
        <w:pStyle w:val="PreformattatoHTML"/>
        <w:ind w:left="720"/>
        <w:jc w:val="both"/>
        <w:rPr>
          <w:rFonts w:ascii="Times New Roman" w:hAnsi="Times New Roman" w:cs="Times New Roman"/>
          <w:color w:val="000000"/>
          <w:lang w:val="en-US"/>
        </w:rPr>
      </w:pPr>
      <w:r w:rsidRPr="007320F1">
        <w:rPr>
          <w:rFonts w:ascii="Times New Roman" w:hAnsi="Times New Roman" w:cs="Times New Roman"/>
          <w:color w:val="000000"/>
          <w:lang w:val="en-US"/>
        </w:rPr>
        <w:t>Precipitation of As in thermally oxidized ion-implanted Si crystals</w:t>
      </w:r>
    </w:p>
    <w:p w:rsidR="00090E2E" w:rsidRPr="00090E2E" w:rsidRDefault="00090E2E" w:rsidP="007320F1">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(1998) Applied Physics Letters, 73 (18), pp. 2633-2635. Cited 8 times.</w:t>
      </w:r>
    </w:p>
    <w:p w:rsidR="00090E2E" w:rsidRPr="00090E2E" w:rsidRDefault="00090E2E" w:rsidP="00090E2E">
      <w:pPr>
        <w:pStyle w:val="PreformattatoHTML"/>
        <w:jc w:val="both"/>
        <w:rPr>
          <w:rFonts w:ascii="Times New Roman" w:hAnsi="Times New Roman" w:cs="Times New Roman"/>
          <w:color w:val="000000"/>
        </w:rPr>
      </w:pPr>
    </w:p>
    <w:p w:rsidR="007320F1" w:rsidRDefault="00090E2E" w:rsidP="007320F1">
      <w:pPr>
        <w:pStyle w:val="PreformattatoHTML"/>
        <w:numPr>
          <w:ilvl w:val="0"/>
          <w:numId w:val="10"/>
        </w:numPr>
        <w:jc w:val="both"/>
        <w:rPr>
          <w:rFonts w:ascii="Times New Roman" w:hAnsi="Times New Roman" w:cs="Times New Roman"/>
          <w:color w:val="000000"/>
        </w:rPr>
      </w:pPr>
      <w:proofErr w:type="spellStart"/>
      <w:r w:rsidRPr="00090E2E">
        <w:rPr>
          <w:rFonts w:ascii="Times New Roman" w:hAnsi="Times New Roman" w:cs="Times New Roman"/>
          <w:color w:val="000000"/>
        </w:rPr>
        <w:t>Iacona</w:t>
      </w:r>
      <w:proofErr w:type="spellEnd"/>
      <w:r w:rsidRPr="00090E2E">
        <w:rPr>
          <w:rFonts w:ascii="Times New Roman" w:hAnsi="Times New Roman" w:cs="Times New Roman"/>
          <w:color w:val="000000"/>
        </w:rPr>
        <w:t xml:space="preserve">, F., </w:t>
      </w:r>
      <w:proofErr w:type="spellStart"/>
      <w:r w:rsidRPr="00090E2E">
        <w:rPr>
          <w:rFonts w:ascii="Times New Roman" w:hAnsi="Times New Roman" w:cs="Times New Roman"/>
          <w:color w:val="000000"/>
        </w:rPr>
        <w:t>Raineri</w:t>
      </w:r>
      <w:proofErr w:type="spellEnd"/>
      <w:r w:rsidRPr="00090E2E">
        <w:rPr>
          <w:rFonts w:ascii="Times New Roman" w:hAnsi="Times New Roman" w:cs="Times New Roman"/>
          <w:color w:val="000000"/>
        </w:rPr>
        <w:t xml:space="preserve">, V., La Via, F.,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A., Rimini, E.</w:t>
      </w:r>
    </w:p>
    <w:p w:rsidR="007320F1" w:rsidRDefault="00090E2E" w:rsidP="007320F1">
      <w:pPr>
        <w:pStyle w:val="PreformattatoHTML"/>
        <w:ind w:left="720"/>
        <w:jc w:val="both"/>
        <w:rPr>
          <w:rFonts w:ascii="Times New Roman" w:hAnsi="Times New Roman" w:cs="Times New Roman"/>
          <w:color w:val="000000"/>
          <w:lang w:val="en-US"/>
        </w:rPr>
      </w:pPr>
      <w:r w:rsidRPr="007320F1">
        <w:rPr>
          <w:rFonts w:ascii="Times New Roman" w:hAnsi="Times New Roman" w:cs="Times New Roman"/>
          <w:color w:val="000000"/>
          <w:lang w:val="en-US"/>
        </w:rPr>
        <w:t>Arsenic redistribution at the SiO2/Si interface during oxidation of implanted silicon</w:t>
      </w:r>
    </w:p>
    <w:p w:rsidR="00090E2E" w:rsidRPr="00090E2E" w:rsidRDefault="00090E2E" w:rsidP="007320F1">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(1998) Physical Review B - Condensed Matter and Materials Physics, 58 (16), pp. 10990-10999. Cited 15 times.</w:t>
      </w:r>
    </w:p>
    <w:p w:rsidR="00090E2E" w:rsidRPr="00090E2E" w:rsidRDefault="00090E2E" w:rsidP="00090E2E">
      <w:pPr>
        <w:pStyle w:val="PreformattatoHTML"/>
        <w:jc w:val="both"/>
        <w:rPr>
          <w:rFonts w:ascii="Times New Roman" w:hAnsi="Times New Roman" w:cs="Times New Roman"/>
          <w:color w:val="000000"/>
        </w:rPr>
      </w:pPr>
    </w:p>
    <w:p w:rsidR="007320F1" w:rsidRDefault="00090E2E" w:rsidP="007320F1">
      <w:pPr>
        <w:pStyle w:val="PreformattatoHTML"/>
        <w:numPr>
          <w:ilvl w:val="0"/>
          <w:numId w:val="10"/>
        </w:numPr>
        <w:jc w:val="both"/>
        <w:rPr>
          <w:rFonts w:ascii="Times New Roman" w:hAnsi="Times New Roman" w:cs="Times New Roman"/>
          <w:color w:val="000000"/>
        </w:rPr>
      </w:pPr>
      <w:r w:rsidRPr="00090E2E">
        <w:rPr>
          <w:rFonts w:ascii="Times New Roman" w:hAnsi="Times New Roman" w:cs="Times New Roman"/>
          <w:color w:val="000000"/>
        </w:rPr>
        <w:t xml:space="preserve">Lombardo, S., </w:t>
      </w:r>
      <w:proofErr w:type="spellStart"/>
      <w:r w:rsidRPr="00090E2E">
        <w:rPr>
          <w:rFonts w:ascii="Times New Roman" w:hAnsi="Times New Roman" w:cs="Times New Roman"/>
          <w:color w:val="000000"/>
        </w:rPr>
        <w:t>Crupi</w:t>
      </w:r>
      <w:proofErr w:type="spellEnd"/>
      <w:r w:rsidRPr="00090E2E">
        <w:rPr>
          <w:rFonts w:ascii="Times New Roman" w:hAnsi="Times New Roman" w:cs="Times New Roman"/>
          <w:color w:val="000000"/>
        </w:rPr>
        <w:t xml:space="preserve">, F., La Magna, A., </w:t>
      </w:r>
      <w:proofErr w:type="spellStart"/>
      <w:r w:rsidRPr="00090E2E">
        <w:rPr>
          <w:rFonts w:ascii="Times New Roman" w:hAnsi="Times New Roman" w:cs="Times New Roman"/>
          <w:color w:val="000000"/>
        </w:rPr>
        <w:t>Spinella</w:t>
      </w:r>
      <w:proofErr w:type="spellEnd"/>
      <w:r w:rsidRPr="00090E2E">
        <w:rPr>
          <w:rFonts w:ascii="Times New Roman" w:hAnsi="Times New Roman" w:cs="Times New Roman"/>
          <w:color w:val="000000"/>
        </w:rPr>
        <w:t xml:space="preserve">, C.,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xml:space="preserve">, A., La </w:t>
      </w:r>
      <w:proofErr w:type="spellStart"/>
      <w:r w:rsidRPr="00090E2E">
        <w:rPr>
          <w:rFonts w:ascii="Times New Roman" w:hAnsi="Times New Roman" w:cs="Times New Roman"/>
          <w:color w:val="000000"/>
        </w:rPr>
        <w:t>Mantia</w:t>
      </w:r>
      <w:proofErr w:type="spellEnd"/>
      <w:r w:rsidRPr="00090E2E">
        <w:rPr>
          <w:rFonts w:ascii="Times New Roman" w:hAnsi="Times New Roman" w:cs="Times New Roman"/>
          <w:color w:val="000000"/>
        </w:rPr>
        <w:t>, A., Neri, B.</w:t>
      </w:r>
    </w:p>
    <w:p w:rsidR="007320F1" w:rsidRDefault="00090E2E" w:rsidP="007320F1">
      <w:pPr>
        <w:pStyle w:val="PreformattatoHTML"/>
        <w:ind w:left="720"/>
        <w:jc w:val="both"/>
        <w:rPr>
          <w:rFonts w:ascii="Times New Roman" w:hAnsi="Times New Roman" w:cs="Times New Roman"/>
          <w:color w:val="000000"/>
          <w:lang w:val="en-US"/>
        </w:rPr>
      </w:pPr>
      <w:r w:rsidRPr="007320F1">
        <w:rPr>
          <w:rFonts w:ascii="Times New Roman" w:hAnsi="Times New Roman" w:cs="Times New Roman"/>
          <w:color w:val="000000"/>
          <w:lang w:val="en-US"/>
        </w:rPr>
        <w:t>Electrical and thermal transient during dielectric breakdown of thin oxides in metal-SiO2-silicon capacitors</w:t>
      </w:r>
    </w:p>
    <w:p w:rsidR="00090E2E" w:rsidRPr="00090E2E" w:rsidRDefault="00090E2E" w:rsidP="007320F1">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(1998) Journal of Applied Physics, 84 (1), pp. 472-479. Cited 47 times.</w:t>
      </w:r>
    </w:p>
    <w:p w:rsidR="00090E2E" w:rsidRPr="00090E2E" w:rsidRDefault="00090E2E" w:rsidP="00090E2E">
      <w:pPr>
        <w:pStyle w:val="PreformattatoHTML"/>
        <w:jc w:val="both"/>
        <w:rPr>
          <w:rFonts w:ascii="Times New Roman" w:hAnsi="Times New Roman" w:cs="Times New Roman"/>
          <w:color w:val="000000"/>
          <w:lang w:val="en-US"/>
        </w:rPr>
      </w:pPr>
    </w:p>
    <w:p w:rsidR="007320F1" w:rsidRDefault="00090E2E" w:rsidP="007320F1">
      <w:pPr>
        <w:pStyle w:val="PreformattatoHTML"/>
        <w:numPr>
          <w:ilvl w:val="0"/>
          <w:numId w:val="10"/>
        </w:numPr>
        <w:jc w:val="both"/>
        <w:rPr>
          <w:rFonts w:ascii="Times New Roman" w:hAnsi="Times New Roman" w:cs="Times New Roman"/>
          <w:color w:val="000000"/>
          <w:lang w:val="en-US"/>
        </w:rPr>
      </w:pPr>
      <w:proofErr w:type="spellStart"/>
      <w:r w:rsidRPr="00090E2E">
        <w:rPr>
          <w:rFonts w:ascii="Times New Roman" w:hAnsi="Times New Roman" w:cs="Times New Roman"/>
          <w:color w:val="000000"/>
          <w:lang w:val="en-US"/>
        </w:rPr>
        <w:t>Ivanèo</w:t>
      </w:r>
      <w:proofErr w:type="spellEnd"/>
      <w:r w:rsidRPr="00090E2E">
        <w:rPr>
          <w:rFonts w:ascii="Times New Roman" w:hAnsi="Times New Roman" w:cs="Times New Roman"/>
          <w:color w:val="000000"/>
          <w:lang w:val="en-US"/>
        </w:rPr>
        <w:t xml:space="preserve">, J., </w:t>
      </w:r>
      <w:proofErr w:type="spellStart"/>
      <w:r w:rsidRPr="00090E2E">
        <w:rPr>
          <w:rFonts w:ascii="Times New Roman" w:hAnsi="Times New Roman" w:cs="Times New Roman"/>
          <w:color w:val="000000"/>
          <w:lang w:val="en-US"/>
        </w:rPr>
        <w:t>Horváth</w:t>
      </w:r>
      <w:proofErr w:type="spellEnd"/>
      <w:r w:rsidRPr="00090E2E">
        <w:rPr>
          <w:rFonts w:ascii="Times New Roman" w:hAnsi="Times New Roman" w:cs="Times New Roman"/>
          <w:color w:val="000000"/>
          <w:lang w:val="en-US"/>
        </w:rPr>
        <w:t xml:space="preserve">, </w:t>
      </w:r>
      <w:proofErr w:type="spellStart"/>
      <w:r w:rsidRPr="00090E2E">
        <w:rPr>
          <w:rFonts w:ascii="Times New Roman" w:hAnsi="Times New Roman" w:cs="Times New Roman"/>
          <w:color w:val="000000"/>
          <w:lang w:val="en-US"/>
        </w:rPr>
        <w:t>Zs.J</w:t>
      </w:r>
      <w:proofErr w:type="spellEnd"/>
      <w:r w:rsidRPr="00090E2E">
        <w:rPr>
          <w:rFonts w:ascii="Times New Roman" w:hAnsi="Times New Roman" w:cs="Times New Roman"/>
          <w:color w:val="000000"/>
          <w:lang w:val="en-US"/>
        </w:rPr>
        <w:t xml:space="preserve">., Van </w:t>
      </w:r>
      <w:proofErr w:type="spellStart"/>
      <w:r w:rsidRPr="00090E2E">
        <w:rPr>
          <w:rFonts w:ascii="Times New Roman" w:hAnsi="Times New Roman" w:cs="Times New Roman"/>
          <w:color w:val="000000"/>
          <w:lang w:val="en-US"/>
        </w:rPr>
        <w:t>Tuyen</w:t>
      </w:r>
      <w:proofErr w:type="spellEnd"/>
      <w:r w:rsidRPr="00090E2E">
        <w:rPr>
          <w:rFonts w:ascii="Times New Roman" w:hAnsi="Times New Roman" w:cs="Times New Roman"/>
          <w:color w:val="000000"/>
          <w:lang w:val="en-US"/>
        </w:rPr>
        <w:t xml:space="preserve">, V., </w:t>
      </w:r>
      <w:proofErr w:type="spellStart"/>
      <w:r w:rsidRPr="00090E2E">
        <w:rPr>
          <w:rFonts w:ascii="Times New Roman" w:hAnsi="Times New Roman" w:cs="Times New Roman"/>
          <w:color w:val="000000"/>
          <w:lang w:val="en-US"/>
        </w:rPr>
        <w:t>Coluzza</w:t>
      </w:r>
      <w:proofErr w:type="spellEnd"/>
      <w:r w:rsidRPr="00090E2E">
        <w:rPr>
          <w:rFonts w:ascii="Times New Roman" w:hAnsi="Times New Roman" w:cs="Times New Roman"/>
          <w:color w:val="000000"/>
          <w:lang w:val="en-US"/>
        </w:rPr>
        <w:t xml:space="preserve">, C., Almeida, J., </w:t>
      </w:r>
      <w:proofErr w:type="spellStart"/>
      <w:r w:rsidRPr="00090E2E">
        <w:rPr>
          <w:rFonts w:ascii="Times New Roman" w:hAnsi="Times New Roman" w:cs="Times New Roman"/>
          <w:color w:val="000000"/>
          <w:lang w:val="en-US"/>
        </w:rPr>
        <w:t>Terrasi</w:t>
      </w:r>
      <w:proofErr w:type="spellEnd"/>
      <w:r w:rsidRPr="00090E2E">
        <w:rPr>
          <w:rFonts w:ascii="Times New Roman" w:hAnsi="Times New Roman" w:cs="Times New Roman"/>
          <w:color w:val="000000"/>
          <w:lang w:val="en-US"/>
        </w:rPr>
        <w:t xml:space="preserve">, A., </w:t>
      </w:r>
      <w:proofErr w:type="spellStart"/>
      <w:r w:rsidRPr="00090E2E">
        <w:rPr>
          <w:rFonts w:ascii="Times New Roman" w:hAnsi="Times New Roman" w:cs="Times New Roman"/>
          <w:color w:val="000000"/>
          <w:lang w:val="en-US"/>
        </w:rPr>
        <w:t>Pécz</w:t>
      </w:r>
      <w:proofErr w:type="spellEnd"/>
      <w:r w:rsidRPr="00090E2E">
        <w:rPr>
          <w:rFonts w:ascii="Times New Roman" w:hAnsi="Times New Roman" w:cs="Times New Roman"/>
          <w:color w:val="000000"/>
          <w:lang w:val="en-US"/>
        </w:rPr>
        <w:t xml:space="preserve">, B., </w:t>
      </w:r>
      <w:proofErr w:type="spellStart"/>
      <w:r w:rsidRPr="00090E2E">
        <w:rPr>
          <w:rFonts w:ascii="Times New Roman" w:hAnsi="Times New Roman" w:cs="Times New Roman"/>
          <w:color w:val="000000"/>
          <w:lang w:val="en-US"/>
        </w:rPr>
        <w:t>Vincze</w:t>
      </w:r>
      <w:proofErr w:type="spellEnd"/>
      <w:r w:rsidRPr="00090E2E">
        <w:rPr>
          <w:rFonts w:ascii="Times New Roman" w:hAnsi="Times New Roman" w:cs="Times New Roman"/>
          <w:color w:val="000000"/>
          <w:lang w:val="en-US"/>
        </w:rPr>
        <w:t xml:space="preserve">, </w:t>
      </w:r>
      <w:proofErr w:type="spellStart"/>
      <w:r w:rsidRPr="00090E2E">
        <w:rPr>
          <w:rFonts w:ascii="Times New Roman" w:hAnsi="Times New Roman" w:cs="Times New Roman"/>
          <w:color w:val="000000"/>
          <w:lang w:val="en-US"/>
        </w:rPr>
        <w:t>Gy</w:t>
      </w:r>
      <w:proofErr w:type="spellEnd"/>
      <w:r w:rsidRPr="00090E2E">
        <w:rPr>
          <w:rFonts w:ascii="Times New Roman" w:hAnsi="Times New Roman" w:cs="Times New Roman"/>
          <w:color w:val="000000"/>
          <w:lang w:val="en-US"/>
        </w:rPr>
        <w:t xml:space="preserve">., </w:t>
      </w:r>
      <w:proofErr w:type="spellStart"/>
      <w:r w:rsidRPr="00090E2E">
        <w:rPr>
          <w:rFonts w:ascii="Times New Roman" w:hAnsi="Times New Roman" w:cs="Times New Roman"/>
          <w:color w:val="000000"/>
          <w:lang w:val="en-US"/>
        </w:rPr>
        <w:t>Margaritondo</w:t>
      </w:r>
      <w:proofErr w:type="spellEnd"/>
      <w:r w:rsidRPr="00090E2E">
        <w:rPr>
          <w:rFonts w:ascii="Times New Roman" w:hAnsi="Times New Roman" w:cs="Times New Roman"/>
          <w:color w:val="000000"/>
          <w:lang w:val="en-US"/>
        </w:rPr>
        <w:t>, G.</w:t>
      </w:r>
    </w:p>
    <w:p w:rsidR="007320F1" w:rsidRDefault="00090E2E" w:rsidP="007320F1">
      <w:pPr>
        <w:pStyle w:val="PreformattatoHTML"/>
        <w:ind w:left="720"/>
        <w:jc w:val="both"/>
        <w:rPr>
          <w:rFonts w:ascii="Times New Roman" w:hAnsi="Times New Roman" w:cs="Times New Roman"/>
          <w:color w:val="000000"/>
          <w:lang w:val="en-US"/>
        </w:rPr>
      </w:pPr>
      <w:r w:rsidRPr="007320F1">
        <w:rPr>
          <w:rFonts w:ascii="Times New Roman" w:hAnsi="Times New Roman" w:cs="Times New Roman"/>
          <w:color w:val="000000"/>
          <w:lang w:val="en-US"/>
        </w:rPr>
        <w:t>Electrical characterization of Au/</w:t>
      </w:r>
      <w:proofErr w:type="spellStart"/>
      <w:r w:rsidRPr="007320F1">
        <w:rPr>
          <w:rFonts w:ascii="Times New Roman" w:hAnsi="Times New Roman" w:cs="Times New Roman"/>
          <w:color w:val="000000"/>
          <w:lang w:val="en-US"/>
        </w:rPr>
        <w:t>SiOx</w:t>
      </w:r>
      <w:proofErr w:type="spellEnd"/>
      <w:r w:rsidRPr="007320F1">
        <w:rPr>
          <w:rFonts w:ascii="Times New Roman" w:hAnsi="Times New Roman" w:cs="Times New Roman"/>
          <w:color w:val="000000"/>
          <w:lang w:val="en-US"/>
        </w:rPr>
        <w:t>/n-</w:t>
      </w:r>
      <w:proofErr w:type="spellStart"/>
      <w:r w:rsidRPr="007320F1">
        <w:rPr>
          <w:rFonts w:ascii="Times New Roman" w:hAnsi="Times New Roman" w:cs="Times New Roman"/>
          <w:color w:val="000000"/>
          <w:lang w:val="en-US"/>
        </w:rPr>
        <w:t>GaAs</w:t>
      </w:r>
      <w:proofErr w:type="spellEnd"/>
      <w:r w:rsidRPr="007320F1">
        <w:rPr>
          <w:rFonts w:ascii="Times New Roman" w:hAnsi="Times New Roman" w:cs="Times New Roman"/>
          <w:color w:val="000000"/>
          <w:lang w:val="en-US"/>
        </w:rPr>
        <w:t xml:space="preserve"> junctions</w:t>
      </w:r>
    </w:p>
    <w:p w:rsidR="00090E2E" w:rsidRPr="00090E2E" w:rsidRDefault="00090E2E" w:rsidP="007320F1">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(1998) Solid-State Electronics, 42 (2), pp. 229-233. Cited 3 times.</w:t>
      </w:r>
    </w:p>
    <w:p w:rsidR="00090E2E" w:rsidRPr="00090E2E" w:rsidRDefault="00090E2E" w:rsidP="00090E2E">
      <w:pPr>
        <w:pStyle w:val="PreformattatoHTML"/>
        <w:jc w:val="both"/>
        <w:rPr>
          <w:rFonts w:ascii="Times New Roman" w:hAnsi="Times New Roman" w:cs="Times New Roman"/>
          <w:color w:val="000000"/>
        </w:rPr>
      </w:pPr>
    </w:p>
    <w:p w:rsidR="007320F1" w:rsidRDefault="00090E2E" w:rsidP="007320F1">
      <w:pPr>
        <w:pStyle w:val="PreformattatoHTML"/>
        <w:numPr>
          <w:ilvl w:val="0"/>
          <w:numId w:val="10"/>
        </w:numPr>
        <w:jc w:val="both"/>
        <w:rPr>
          <w:rFonts w:ascii="Times New Roman" w:hAnsi="Times New Roman" w:cs="Times New Roman"/>
          <w:color w:val="000000"/>
        </w:rPr>
      </w:pP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A., La Via, F., D'</w:t>
      </w:r>
      <w:proofErr w:type="spellStart"/>
      <w:r w:rsidRPr="00090E2E">
        <w:rPr>
          <w:rFonts w:ascii="Times New Roman" w:hAnsi="Times New Roman" w:cs="Times New Roman"/>
          <w:color w:val="000000"/>
        </w:rPr>
        <w:t>Acapito</w:t>
      </w:r>
      <w:proofErr w:type="spellEnd"/>
      <w:r w:rsidRPr="00090E2E">
        <w:rPr>
          <w:rFonts w:ascii="Times New Roman" w:hAnsi="Times New Roman" w:cs="Times New Roman"/>
          <w:color w:val="000000"/>
        </w:rPr>
        <w:t>, F., Mobilio, S.</w:t>
      </w:r>
    </w:p>
    <w:p w:rsidR="007320F1" w:rsidRDefault="00090E2E" w:rsidP="007320F1">
      <w:pPr>
        <w:pStyle w:val="PreformattatoHTML"/>
        <w:ind w:left="720"/>
        <w:jc w:val="both"/>
        <w:rPr>
          <w:rFonts w:ascii="Times New Roman" w:hAnsi="Times New Roman" w:cs="Times New Roman"/>
          <w:color w:val="000000"/>
          <w:lang w:val="en-US"/>
        </w:rPr>
      </w:pPr>
      <w:r w:rsidRPr="007320F1">
        <w:rPr>
          <w:rFonts w:ascii="Times New Roman" w:hAnsi="Times New Roman" w:cs="Times New Roman"/>
          <w:color w:val="000000"/>
          <w:lang w:val="en-US"/>
        </w:rPr>
        <w:t>EXAFS investigation of Co sites in CoSi2 film grown by ion beam assisted deposition</w:t>
      </w:r>
    </w:p>
    <w:p w:rsidR="00090E2E" w:rsidRPr="00090E2E" w:rsidRDefault="00090E2E" w:rsidP="007320F1">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 xml:space="preserve">(1997) Vide: Science, Technique et Applications, 53 (283 SUPPL.), pp. 189-190. </w:t>
      </w:r>
    </w:p>
    <w:p w:rsidR="00090E2E" w:rsidRPr="00090E2E" w:rsidRDefault="00090E2E" w:rsidP="00090E2E">
      <w:pPr>
        <w:pStyle w:val="PreformattatoHTML"/>
        <w:jc w:val="both"/>
        <w:rPr>
          <w:rFonts w:ascii="Times New Roman" w:hAnsi="Times New Roman" w:cs="Times New Roman"/>
          <w:color w:val="000000"/>
          <w:lang w:val="en-US"/>
        </w:rPr>
      </w:pPr>
    </w:p>
    <w:p w:rsidR="007320F1" w:rsidRDefault="00090E2E" w:rsidP="007320F1">
      <w:pPr>
        <w:pStyle w:val="PreformattatoHTML"/>
        <w:numPr>
          <w:ilvl w:val="0"/>
          <w:numId w:val="10"/>
        </w:numPr>
        <w:jc w:val="both"/>
        <w:rPr>
          <w:rFonts w:ascii="Times New Roman" w:hAnsi="Times New Roman" w:cs="Times New Roman"/>
          <w:color w:val="000000"/>
        </w:rPr>
      </w:pP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xml:space="preserve">, A., </w:t>
      </w:r>
      <w:proofErr w:type="spellStart"/>
      <w:r w:rsidRPr="00090E2E">
        <w:rPr>
          <w:rFonts w:ascii="Times New Roman" w:hAnsi="Times New Roman" w:cs="Times New Roman"/>
          <w:color w:val="000000"/>
        </w:rPr>
        <w:t>Marsi</w:t>
      </w:r>
      <w:proofErr w:type="spellEnd"/>
      <w:r w:rsidRPr="00090E2E">
        <w:rPr>
          <w:rFonts w:ascii="Times New Roman" w:hAnsi="Times New Roman" w:cs="Times New Roman"/>
          <w:color w:val="000000"/>
        </w:rPr>
        <w:t xml:space="preserve">, M., Berger, H., </w:t>
      </w:r>
      <w:proofErr w:type="spellStart"/>
      <w:r w:rsidRPr="00090E2E">
        <w:rPr>
          <w:rFonts w:ascii="Times New Roman" w:hAnsi="Times New Roman" w:cs="Times New Roman"/>
          <w:color w:val="000000"/>
        </w:rPr>
        <w:t>Margaritondo</w:t>
      </w:r>
      <w:proofErr w:type="spellEnd"/>
      <w:r w:rsidRPr="00090E2E">
        <w:rPr>
          <w:rFonts w:ascii="Times New Roman" w:hAnsi="Times New Roman" w:cs="Times New Roman"/>
          <w:color w:val="000000"/>
        </w:rPr>
        <w:t xml:space="preserve">, G., </w:t>
      </w:r>
      <w:proofErr w:type="spellStart"/>
      <w:r w:rsidRPr="00090E2E">
        <w:rPr>
          <w:rFonts w:ascii="Times New Roman" w:hAnsi="Times New Roman" w:cs="Times New Roman"/>
          <w:color w:val="000000"/>
        </w:rPr>
        <w:t>Kelley</w:t>
      </w:r>
      <w:proofErr w:type="spellEnd"/>
      <w:r w:rsidRPr="00090E2E">
        <w:rPr>
          <w:rFonts w:ascii="Times New Roman" w:hAnsi="Times New Roman" w:cs="Times New Roman"/>
          <w:color w:val="000000"/>
        </w:rPr>
        <w:t xml:space="preserve">, </w:t>
      </w:r>
      <w:proofErr w:type="spellStart"/>
      <w:r w:rsidRPr="00090E2E">
        <w:rPr>
          <w:rFonts w:ascii="Times New Roman" w:hAnsi="Times New Roman" w:cs="Times New Roman"/>
          <w:color w:val="000000"/>
        </w:rPr>
        <w:t>R.J.</w:t>
      </w:r>
      <w:proofErr w:type="spellEnd"/>
      <w:r w:rsidRPr="00090E2E">
        <w:rPr>
          <w:rFonts w:ascii="Times New Roman" w:hAnsi="Times New Roman" w:cs="Times New Roman"/>
          <w:color w:val="000000"/>
        </w:rPr>
        <w:t xml:space="preserve">, </w:t>
      </w:r>
      <w:proofErr w:type="spellStart"/>
      <w:r w:rsidRPr="00090E2E">
        <w:rPr>
          <w:rFonts w:ascii="Times New Roman" w:hAnsi="Times New Roman" w:cs="Times New Roman"/>
          <w:color w:val="000000"/>
        </w:rPr>
        <w:t>Onellion</w:t>
      </w:r>
      <w:proofErr w:type="spellEnd"/>
      <w:r w:rsidRPr="00090E2E">
        <w:rPr>
          <w:rFonts w:ascii="Times New Roman" w:hAnsi="Times New Roman" w:cs="Times New Roman"/>
          <w:color w:val="000000"/>
        </w:rPr>
        <w:t>, M.</w:t>
      </w:r>
    </w:p>
    <w:p w:rsidR="007320F1" w:rsidRDefault="00090E2E" w:rsidP="007320F1">
      <w:pPr>
        <w:pStyle w:val="PreformattatoHTML"/>
        <w:ind w:left="720"/>
        <w:jc w:val="both"/>
        <w:rPr>
          <w:rFonts w:ascii="Times New Roman" w:hAnsi="Times New Roman" w:cs="Times New Roman"/>
          <w:color w:val="000000"/>
          <w:lang w:val="en-US"/>
        </w:rPr>
      </w:pPr>
      <w:r w:rsidRPr="007320F1">
        <w:rPr>
          <w:rFonts w:ascii="Times New Roman" w:hAnsi="Times New Roman" w:cs="Times New Roman"/>
          <w:color w:val="000000"/>
          <w:lang w:val="en-US"/>
        </w:rPr>
        <w:t>Reply to "Comment on 'Temperature dependence of electronic states in (TaSe4)2I'"</w:t>
      </w:r>
    </w:p>
    <w:p w:rsidR="00090E2E" w:rsidRPr="00090E2E" w:rsidRDefault="00090E2E" w:rsidP="007320F1">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(1997) Physical Review B - Condensed Matter and Materials Physics, 56 (19), pp. 12647-12648. Cited 4 times.</w:t>
      </w:r>
    </w:p>
    <w:p w:rsidR="00090E2E" w:rsidRPr="00090E2E" w:rsidRDefault="00090E2E" w:rsidP="00090E2E">
      <w:pPr>
        <w:pStyle w:val="PreformattatoHTML"/>
        <w:jc w:val="both"/>
        <w:rPr>
          <w:rFonts w:ascii="Times New Roman" w:hAnsi="Times New Roman" w:cs="Times New Roman"/>
          <w:color w:val="000000"/>
        </w:rPr>
      </w:pPr>
    </w:p>
    <w:p w:rsidR="007320F1" w:rsidRDefault="00090E2E" w:rsidP="007320F1">
      <w:pPr>
        <w:pStyle w:val="PreformattatoHTML"/>
        <w:numPr>
          <w:ilvl w:val="0"/>
          <w:numId w:val="10"/>
        </w:numPr>
        <w:jc w:val="both"/>
        <w:rPr>
          <w:rFonts w:ascii="Times New Roman" w:hAnsi="Times New Roman" w:cs="Times New Roman"/>
          <w:color w:val="000000"/>
        </w:rPr>
      </w:pP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A., La Via, F., D'</w:t>
      </w:r>
      <w:proofErr w:type="spellStart"/>
      <w:r w:rsidRPr="00090E2E">
        <w:rPr>
          <w:rFonts w:ascii="Times New Roman" w:hAnsi="Times New Roman" w:cs="Times New Roman"/>
          <w:color w:val="000000"/>
        </w:rPr>
        <w:t>Acapito</w:t>
      </w:r>
      <w:proofErr w:type="spellEnd"/>
      <w:r w:rsidRPr="00090E2E">
        <w:rPr>
          <w:rFonts w:ascii="Times New Roman" w:hAnsi="Times New Roman" w:cs="Times New Roman"/>
          <w:color w:val="000000"/>
        </w:rPr>
        <w:t>, F., Mobilio, S.</w:t>
      </w:r>
    </w:p>
    <w:p w:rsidR="007320F1" w:rsidRDefault="00090E2E" w:rsidP="007320F1">
      <w:pPr>
        <w:pStyle w:val="PreformattatoHTML"/>
        <w:ind w:left="720"/>
        <w:jc w:val="both"/>
        <w:rPr>
          <w:rFonts w:ascii="Times New Roman" w:hAnsi="Times New Roman" w:cs="Times New Roman"/>
          <w:color w:val="000000"/>
          <w:lang w:val="en-US"/>
        </w:rPr>
      </w:pPr>
      <w:r w:rsidRPr="007320F1">
        <w:rPr>
          <w:rFonts w:ascii="Times New Roman" w:hAnsi="Times New Roman" w:cs="Times New Roman"/>
          <w:color w:val="000000"/>
          <w:lang w:val="en-US"/>
        </w:rPr>
        <w:t>EXAFS investigation of Co sites in CoSi2 film grown by ion beam-assisted deposition</w:t>
      </w:r>
    </w:p>
    <w:p w:rsidR="00090E2E" w:rsidRPr="00090E2E" w:rsidRDefault="00090E2E" w:rsidP="007320F1">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(1997) Microelectronic Engineering, 37-38, pp. 491-497. Cited 3 times.</w:t>
      </w:r>
    </w:p>
    <w:p w:rsidR="00090E2E" w:rsidRPr="00090E2E" w:rsidRDefault="00090E2E" w:rsidP="00090E2E">
      <w:pPr>
        <w:pStyle w:val="PreformattatoHTML"/>
        <w:jc w:val="both"/>
        <w:rPr>
          <w:rFonts w:ascii="Times New Roman" w:hAnsi="Times New Roman" w:cs="Times New Roman"/>
          <w:color w:val="000000"/>
        </w:rPr>
      </w:pPr>
    </w:p>
    <w:p w:rsidR="007320F1" w:rsidRDefault="00090E2E" w:rsidP="007320F1">
      <w:pPr>
        <w:pStyle w:val="PreformattatoHTML"/>
        <w:numPr>
          <w:ilvl w:val="0"/>
          <w:numId w:val="10"/>
        </w:numPr>
        <w:jc w:val="both"/>
        <w:rPr>
          <w:rFonts w:ascii="Times New Roman" w:hAnsi="Times New Roman" w:cs="Times New Roman"/>
          <w:color w:val="000000"/>
        </w:rPr>
      </w:pP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xml:space="preserve">, A., </w:t>
      </w:r>
      <w:proofErr w:type="spellStart"/>
      <w:r w:rsidRPr="00090E2E">
        <w:rPr>
          <w:rFonts w:ascii="Times New Roman" w:hAnsi="Times New Roman" w:cs="Times New Roman"/>
          <w:color w:val="000000"/>
        </w:rPr>
        <w:t>Franzò</w:t>
      </w:r>
      <w:proofErr w:type="spellEnd"/>
      <w:r w:rsidRPr="00090E2E">
        <w:rPr>
          <w:rFonts w:ascii="Times New Roman" w:hAnsi="Times New Roman" w:cs="Times New Roman"/>
          <w:color w:val="000000"/>
        </w:rPr>
        <w:t xml:space="preserve">, G., Coffa, S., </w:t>
      </w:r>
      <w:proofErr w:type="spellStart"/>
      <w:r w:rsidRPr="00090E2E">
        <w:rPr>
          <w:rFonts w:ascii="Times New Roman" w:hAnsi="Times New Roman" w:cs="Times New Roman"/>
          <w:color w:val="000000"/>
        </w:rPr>
        <w:t>Priolo</w:t>
      </w:r>
      <w:proofErr w:type="spellEnd"/>
      <w:r w:rsidRPr="00090E2E">
        <w:rPr>
          <w:rFonts w:ascii="Times New Roman" w:hAnsi="Times New Roman" w:cs="Times New Roman"/>
          <w:color w:val="000000"/>
        </w:rPr>
        <w:t>, F., D'</w:t>
      </w:r>
      <w:proofErr w:type="spellStart"/>
      <w:r w:rsidRPr="00090E2E">
        <w:rPr>
          <w:rFonts w:ascii="Times New Roman" w:hAnsi="Times New Roman" w:cs="Times New Roman"/>
          <w:color w:val="000000"/>
        </w:rPr>
        <w:t>Acapito</w:t>
      </w:r>
      <w:proofErr w:type="spellEnd"/>
      <w:r w:rsidRPr="00090E2E">
        <w:rPr>
          <w:rFonts w:ascii="Times New Roman" w:hAnsi="Times New Roman" w:cs="Times New Roman"/>
          <w:color w:val="000000"/>
        </w:rPr>
        <w:t>, F., Mobilio, S.</w:t>
      </w:r>
    </w:p>
    <w:p w:rsidR="007320F1" w:rsidRDefault="00090E2E" w:rsidP="007320F1">
      <w:pPr>
        <w:pStyle w:val="PreformattatoHTML"/>
        <w:ind w:left="720"/>
        <w:jc w:val="both"/>
        <w:rPr>
          <w:rFonts w:ascii="Times New Roman" w:hAnsi="Times New Roman" w:cs="Times New Roman"/>
          <w:color w:val="000000"/>
          <w:lang w:val="en-US"/>
        </w:rPr>
      </w:pPr>
      <w:r w:rsidRPr="007320F1">
        <w:rPr>
          <w:rFonts w:ascii="Times New Roman" w:hAnsi="Times New Roman" w:cs="Times New Roman"/>
          <w:color w:val="000000"/>
          <w:lang w:val="en-US"/>
        </w:rPr>
        <w:t xml:space="preserve">Evolution of the local environment around </w:t>
      </w:r>
      <w:proofErr w:type="spellStart"/>
      <w:r w:rsidRPr="007320F1">
        <w:rPr>
          <w:rFonts w:ascii="Times New Roman" w:hAnsi="Times New Roman" w:cs="Times New Roman"/>
          <w:color w:val="000000"/>
          <w:lang w:val="en-US"/>
        </w:rPr>
        <w:t>Er</w:t>
      </w:r>
      <w:proofErr w:type="spellEnd"/>
      <w:r w:rsidRPr="007320F1">
        <w:rPr>
          <w:rFonts w:ascii="Times New Roman" w:hAnsi="Times New Roman" w:cs="Times New Roman"/>
          <w:color w:val="000000"/>
          <w:lang w:val="en-US"/>
        </w:rPr>
        <w:t xml:space="preserve"> upon thermal annealing in </w:t>
      </w:r>
      <w:proofErr w:type="spellStart"/>
      <w:r w:rsidRPr="007320F1">
        <w:rPr>
          <w:rFonts w:ascii="Times New Roman" w:hAnsi="Times New Roman" w:cs="Times New Roman"/>
          <w:color w:val="000000"/>
          <w:lang w:val="en-US"/>
        </w:rPr>
        <w:t>Er</w:t>
      </w:r>
      <w:proofErr w:type="spellEnd"/>
      <w:r w:rsidRPr="007320F1">
        <w:rPr>
          <w:rFonts w:ascii="Times New Roman" w:hAnsi="Times New Roman" w:cs="Times New Roman"/>
          <w:color w:val="000000"/>
          <w:lang w:val="en-US"/>
        </w:rPr>
        <w:t xml:space="preserve"> and O co-implanted Si</w:t>
      </w:r>
    </w:p>
    <w:p w:rsidR="00090E2E" w:rsidRPr="00090E2E" w:rsidRDefault="00090E2E" w:rsidP="007320F1">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(1997) Applied Physics Letters, 70 (13), pp. 1712-1714. Cited 71 times.</w:t>
      </w:r>
    </w:p>
    <w:p w:rsidR="00090E2E" w:rsidRPr="00090E2E" w:rsidRDefault="00090E2E" w:rsidP="00090E2E">
      <w:pPr>
        <w:pStyle w:val="PreformattatoHTML"/>
        <w:jc w:val="both"/>
        <w:rPr>
          <w:rFonts w:ascii="Times New Roman" w:hAnsi="Times New Roman" w:cs="Times New Roman"/>
          <w:color w:val="000000"/>
        </w:rPr>
      </w:pPr>
    </w:p>
    <w:p w:rsidR="007320F1" w:rsidRDefault="00090E2E" w:rsidP="007320F1">
      <w:pPr>
        <w:pStyle w:val="PreformattatoHTML"/>
        <w:numPr>
          <w:ilvl w:val="0"/>
          <w:numId w:val="10"/>
        </w:numPr>
        <w:jc w:val="both"/>
        <w:rPr>
          <w:rFonts w:ascii="Times New Roman" w:hAnsi="Times New Roman" w:cs="Times New Roman"/>
          <w:color w:val="000000"/>
        </w:rPr>
      </w:pPr>
      <w:proofErr w:type="spellStart"/>
      <w:r w:rsidRPr="00090E2E">
        <w:rPr>
          <w:rFonts w:ascii="Times New Roman" w:hAnsi="Times New Roman" w:cs="Times New Roman"/>
          <w:color w:val="000000"/>
        </w:rPr>
        <w:t>Almeida</w:t>
      </w:r>
      <w:proofErr w:type="spellEnd"/>
      <w:r w:rsidRPr="00090E2E">
        <w:rPr>
          <w:rFonts w:ascii="Times New Roman" w:hAnsi="Times New Roman" w:cs="Times New Roman"/>
          <w:color w:val="000000"/>
        </w:rPr>
        <w:t xml:space="preserve">, J., </w:t>
      </w:r>
      <w:proofErr w:type="spellStart"/>
      <w:r w:rsidRPr="00090E2E">
        <w:rPr>
          <w:rFonts w:ascii="Times New Roman" w:hAnsi="Times New Roman" w:cs="Times New Roman"/>
          <w:color w:val="000000"/>
        </w:rPr>
        <w:t>Coluzza</w:t>
      </w:r>
      <w:proofErr w:type="spellEnd"/>
      <w:r w:rsidRPr="00090E2E">
        <w:rPr>
          <w:rFonts w:ascii="Times New Roman" w:hAnsi="Times New Roman" w:cs="Times New Roman"/>
          <w:color w:val="000000"/>
        </w:rPr>
        <w:t xml:space="preserve">, C., Dell'Orto, T., </w:t>
      </w:r>
      <w:proofErr w:type="spellStart"/>
      <w:r w:rsidRPr="00090E2E">
        <w:rPr>
          <w:rFonts w:ascii="Times New Roman" w:hAnsi="Times New Roman" w:cs="Times New Roman"/>
          <w:color w:val="000000"/>
        </w:rPr>
        <w:t>Margaritondo</w:t>
      </w:r>
      <w:proofErr w:type="spellEnd"/>
      <w:r w:rsidRPr="00090E2E">
        <w:rPr>
          <w:rFonts w:ascii="Times New Roman" w:hAnsi="Times New Roman" w:cs="Times New Roman"/>
          <w:color w:val="000000"/>
        </w:rPr>
        <w:t xml:space="preserve">, G.,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xml:space="preserve">, A., </w:t>
      </w:r>
      <w:proofErr w:type="spellStart"/>
      <w:r w:rsidRPr="00090E2E">
        <w:rPr>
          <w:rFonts w:ascii="Times New Roman" w:hAnsi="Times New Roman" w:cs="Times New Roman"/>
          <w:color w:val="000000"/>
        </w:rPr>
        <w:t>Ivanco</w:t>
      </w:r>
      <w:proofErr w:type="spellEnd"/>
      <w:r w:rsidRPr="00090E2E">
        <w:rPr>
          <w:rFonts w:ascii="Times New Roman" w:hAnsi="Times New Roman" w:cs="Times New Roman"/>
          <w:color w:val="000000"/>
        </w:rPr>
        <w:t>, J.</w:t>
      </w:r>
    </w:p>
    <w:p w:rsidR="007320F1" w:rsidRDefault="00090E2E" w:rsidP="007320F1">
      <w:pPr>
        <w:pStyle w:val="PreformattatoHTML"/>
        <w:ind w:left="720"/>
        <w:jc w:val="both"/>
        <w:rPr>
          <w:rFonts w:ascii="Times New Roman" w:hAnsi="Times New Roman" w:cs="Times New Roman"/>
          <w:color w:val="000000"/>
          <w:lang w:val="en-US"/>
        </w:rPr>
      </w:pPr>
      <w:r w:rsidRPr="007320F1">
        <w:rPr>
          <w:rFonts w:ascii="Times New Roman" w:hAnsi="Times New Roman" w:cs="Times New Roman"/>
          <w:color w:val="000000"/>
          <w:lang w:val="en-US"/>
        </w:rPr>
        <w:t>Au/</w:t>
      </w:r>
      <w:proofErr w:type="spellStart"/>
      <w:r w:rsidRPr="007320F1">
        <w:rPr>
          <w:rFonts w:ascii="Times New Roman" w:hAnsi="Times New Roman" w:cs="Times New Roman"/>
          <w:color w:val="000000"/>
          <w:lang w:val="en-US"/>
        </w:rPr>
        <w:t>GaAs</w:t>
      </w:r>
      <w:proofErr w:type="spellEnd"/>
      <w:r w:rsidRPr="007320F1">
        <w:rPr>
          <w:rFonts w:ascii="Times New Roman" w:hAnsi="Times New Roman" w:cs="Times New Roman"/>
          <w:color w:val="000000"/>
          <w:lang w:val="en-US"/>
        </w:rPr>
        <w:t xml:space="preserve">(100) interface </w:t>
      </w:r>
      <w:proofErr w:type="spellStart"/>
      <w:r w:rsidRPr="007320F1">
        <w:rPr>
          <w:rFonts w:ascii="Times New Roman" w:hAnsi="Times New Roman" w:cs="Times New Roman"/>
          <w:color w:val="000000"/>
          <w:lang w:val="en-US"/>
        </w:rPr>
        <w:t>Schottky</w:t>
      </w:r>
      <w:proofErr w:type="spellEnd"/>
      <w:r w:rsidRPr="007320F1">
        <w:rPr>
          <w:rFonts w:ascii="Times New Roman" w:hAnsi="Times New Roman" w:cs="Times New Roman"/>
          <w:color w:val="000000"/>
          <w:lang w:val="en-US"/>
        </w:rPr>
        <w:t xml:space="preserve"> barrier modification by a silicon nitride </w:t>
      </w:r>
      <w:proofErr w:type="spellStart"/>
      <w:r w:rsidRPr="007320F1">
        <w:rPr>
          <w:rFonts w:ascii="Times New Roman" w:hAnsi="Times New Roman" w:cs="Times New Roman"/>
          <w:color w:val="000000"/>
          <w:lang w:val="en-US"/>
        </w:rPr>
        <w:t>intralayer</w:t>
      </w:r>
      <w:proofErr w:type="spellEnd"/>
    </w:p>
    <w:p w:rsidR="00090E2E" w:rsidRPr="00090E2E" w:rsidRDefault="00090E2E" w:rsidP="007320F1">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(1997) Journal of Applied Physics, 81 (1), pp. 292-296. Cited 12 times.</w:t>
      </w:r>
    </w:p>
    <w:p w:rsidR="00090E2E" w:rsidRPr="00090E2E" w:rsidRDefault="00090E2E" w:rsidP="00090E2E">
      <w:pPr>
        <w:pStyle w:val="PreformattatoHTML"/>
        <w:jc w:val="both"/>
        <w:rPr>
          <w:rFonts w:ascii="Times New Roman" w:hAnsi="Times New Roman" w:cs="Times New Roman"/>
          <w:color w:val="000000"/>
          <w:lang w:val="en-US"/>
        </w:rPr>
      </w:pPr>
    </w:p>
    <w:p w:rsidR="007320F1" w:rsidRDefault="00090E2E" w:rsidP="007320F1">
      <w:pPr>
        <w:pStyle w:val="PreformattatoHTML"/>
        <w:numPr>
          <w:ilvl w:val="0"/>
          <w:numId w:val="10"/>
        </w:numPr>
        <w:jc w:val="both"/>
        <w:rPr>
          <w:rFonts w:ascii="Times New Roman" w:hAnsi="Times New Roman" w:cs="Times New Roman"/>
          <w:color w:val="000000"/>
        </w:rPr>
      </w:pP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xml:space="preserve">, A., </w:t>
      </w:r>
      <w:proofErr w:type="spellStart"/>
      <w:r w:rsidRPr="00090E2E">
        <w:rPr>
          <w:rFonts w:ascii="Times New Roman" w:hAnsi="Times New Roman" w:cs="Times New Roman"/>
          <w:color w:val="000000"/>
        </w:rPr>
        <w:t>Marsi</w:t>
      </w:r>
      <w:proofErr w:type="spellEnd"/>
      <w:r w:rsidRPr="00090E2E">
        <w:rPr>
          <w:rFonts w:ascii="Times New Roman" w:hAnsi="Times New Roman" w:cs="Times New Roman"/>
          <w:color w:val="000000"/>
        </w:rPr>
        <w:t xml:space="preserve">, M., Berger, H., </w:t>
      </w:r>
      <w:proofErr w:type="spellStart"/>
      <w:r w:rsidRPr="00090E2E">
        <w:rPr>
          <w:rFonts w:ascii="Times New Roman" w:hAnsi="Times New Roman" w:cs="Times New Roman"/>
          <w:color w:val="000000"/>
        </w:rPr>
        <w:t>Gauthier</w:t>
      </w:r>
      <w:proofErr w:type="spellEnd"/>
      <w:r w:rsidRPr="00090E2E">
        <w:rPr>
          <w:rFonts w:ascii="Times New Roman" w:hAnsi="Times New Roman" w:cs="Times New Roman"/>
          <w:color w:val="000000"/>
        </w:rPr>
        <w:t xml:space="preserve">, F., </w:t>
      </w:r>
      <w:proofErr w:type="spellStart"/>
      <w:r w:rsidRPr="00090E2E">
        <w:rPr>
          <w:rFonts w:ascii="Times New Roman" w:hAnsi="Times New Roman" w:cs="Times New Roman"/>
          <w:color w:val="000000"/>
        </w:rPr>
        <w:t>Forro</w:t>
      </w:r>
      <w:proofErr w:type="spellEnd"/>
      <w:r w:rsidRPr="00090E2E">
        <w:rPr>
          <w:rFonts w:ascii="Times New Roman" w:hAnsi="Times New Roman" w:cs="Times New Roman"/>
          <w:color w:val="000000"/>
        </w:rPr>
        <w:t xml:space="preserve">, L., </w:t>
      </w:r>
      <w:proofErr w:type="spellStart"/>
      <w:r w:rsidRPr="00090E2E">
        <w:rPr>
          <w:rFonts w:ascii="Times New Roman" w:hAnsi="Times New Roman" w:cs="Times New Roman"/>
          <w:color w:val="000000"/>
        </w:rPr>
        <w:t>Margaritondo</w:t>
      </w:r>
      <w:proofErr w:type="spellEnd"/>
      <w:r w:rsidRPr="00090E2E">
        <w:rPr>
          <w:rFonts w:ascii="Times New Roman" w:hAnsi="Times New Roman" w:cs="Times New Roman"/>
          <w:color w:val="000000"/>
        </w:rPr>
        <w:t xml:space="preserve">, G., </w:t>
      </w:r>
      <w:proofErr w:type="spellStart"/>
      <w:r w:rsidRPr="00090E2E">
        <w:rPr>
          <w:rFonts w:ascii="Times New Roman" w:hAnsi="Times New Roman" w:cs="Times New Roman"/>
          <w:color w:val="000000"/>
        </w:rPr>
        <w:t>Kelley</w:t>
      </w:r>
      <w:proofErr w:type="spellEnd"/>
      <w:r w:rsidRPr="00090E2E">
        <w:rPr>
          <w:rFonts w:ascii="Times New Roman" w:hAnsi="Times New Roman" w:cs="Times New Roman"/>
          <w:color w:val="000000"/>
        </w:rPr>
        <w:t xml:space="preserve">, </w:t>
      </w:r>
      <w:proofErr w:type="spellStart"/>
      <w:r w:rsidRPr="00090E2E">
        <w:rPr>
          <w:rFonts w:ascii="Times New Roman" w:hAnsi="Times New Roman" w:cs="Times New Roman"/>
          <w:color w:val="000000"/>
        </w:rPr>
        <w:t>R.J.</w:t>
      </w:r>
      <w:proofErr w:type="spellEnd"/>
      <w:r w:rsidRPr="00090E2E">
        <w:rPr>
          <w:rFonts w:ascii="Times New Roman" w:hAnsi="Times New Roman" w:cs="Times New Roman"/>
          <w:color w:val="000000"/>
        </w:rPr>
        <w:t xml:space="preserve">, </w:t>
      </w:r>
      <w:proofErr w:type="spellStart"/>
      <w:r w:rsidRPr="00090E2E">
        <w:rPr>
          <w:rFonts w:ascii="Times New Roman" w:hAnsi="Times New Roman" w:cs="Times New Roman"/>
          <w:color w:val="000000"/>
        </w:rPr>
        <w:t>Onellion</w:t>
      </w:r>
      <w:proofErr w:type="spellEnd"/>
      <w:r w:rsidRPr="00090E2E">
        <w:rPr>
          <w:rFonts w:ascii="Times New Roman" w:hAnsi="Times New Roman" w:cs="Times New Roman"/>
          <w:color w:val="000000"/>
        </w:rPr>
        <w:t>, M.</w:t>
      </w:r>
    </w:p>
    <w:p w:rsidR="007320F1" w:rsidRDefault="00090E2E" w:rsidP="007320F1">
      <w:pPr>
        <w:pStyle w:val="PreformattatoHTML"/>
        <w:ind w:left="720"/>
        <w:jc w:val="both"/>
        <w:rPr>
          <w:rFonts w:ascii="Times New Roman" w:hAnsi="Times New Roman" w:cs="Times New Roman"/>
          <w:color w:val="000000"/>
          <w:lang w:val="en-US"/>
        </w:rPr>
      </w:pPr>
      <w:r w:rsidRPr="007320F1">
        <w:rPr>
          <w:rFonts w:ascii="Times New Roman" w:hAnsi="Times New Roman" w:cs="Times New Roman"/>
          <w:color w:val="000000"/>
          <w:lang w:val="en-US"/>
        </w:rPr>
        <w:t>Incomplete charge-density-wave gap opening in orthorhombic Mo4O11</w:t>
      </w:r>
    </w:p>
    <w:p w:rsidR="00090E2E" w:rsidRPr="00090E2E" w:rsidRDefault="00090E2E" w:rsidP="007320F1">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 xml:space="preserve">(1996) </w:t>
      </w:r>
      <w:proofErr w:type="spellStart"/>
      <w:r w:rsidRPr="00090E2E">
        <w:rPr>
          <w:rFonts w:ascii="Times New Roman" w:hAnsi="Times New Roman" w:cs="Times New Roman"/>
          <w:color w:val="000000"/>
          <w:lang w:val="en-US"/>
        </w:rPr>
        <w:t>Zeitschrift</w:t>
      </w:r>
      <w:proofErr w:type="spellEnd"/>
      <w:r w:rsidRPr="00090E2E">
        <w:rPr>
          <w:rFonts w:ascii="Times New Roman" w:hAnsi="Times New Roman" w:cs="Times New Roman"/>
          <w:color w:val="000000"/>
          <w:lang w:val="en-US"/>
        </w:rPr>
        <w:t xml:space="preserve"> fur </w:t>
      </w:r>
      <w:proofErr w:type="spellStart"/>
      <w:r w:rsidRPr="00090E2E">
        <w:rPr>
          <w:rFonts w:ascii="Times New Roman" w:hAnsi="Times New Roman" w:cs="Times New Roman"/>
          <w:color w:val="000000"/>
          <w:lang w:val="en-US"/>
        </w:rPr>
        <w:t>Physik</w:t>
      </w:r>
      <w:proofErr w:type="spellEnd"/>
      <w:r w:rsidRPr="00090E2E">
        <w:rPr>
          <w:rFonts w:ascii="Times New Roman" w:hAnsi="Times New Roman" w:cs="Times New Roman"/>
          <w:color w:val="000000"/>
          <w:lang w:val="en-US"/>
        </w:rPr>
        <w:t xml:space="preserve"> B-Condensed Matter, 100 (4), pp. 493-496. Cited 9 times.</w:t>
      </w:r>
    </w:p>
    <w:p w:rsidR="00090E2E" w:rsidRPr="00090E2E" w:rsidRDefault="00090E2E" w:rsidP="00090E2E">
      <w:pPr>
        <w:pStyle w:val="PreformattatoHTML"/>
        <w:jc w:val="both"/>
        <w:rPr>
          <w:rFonts w:ascii="Times New Roman" w:hAnsi="Times New Roman" w:cs="Times New Roman"/>
          <w:color w:val="000000"/>
        </w:rPr>
      </w:pPr>
    </w:p>
    <w:p w:rsidR="007320F1" w:rsidRDefault="00090E2E" w:rsidP="007320F1">
      <w:pPr>
        <w:pStyle w:val="PreformattatoHTML"/>
        <w:numPr>
          <w:ilvl w:val="0"/>
          <w:numId w:val="10"/>
        </w:numPr>
        <w:jc w:val="both"/>
        <w:rPr>
          <w:rFonts w:ascii="Times New Roman" w:hAnsi="Times New Roman" w:cs="Times New Roman"/>
          <w:color w:val="000000"/>
        </w:rPr>
      </w:pP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xml:space="preserve">, A., </w:t>
      </w:r>
      <w:proofErr w:type="spellStart"/>
      <w:r w:rsidRPr="00090E2E">
        <w:rPr>
          <w:rFonts w:ascii="Times New Roman" w:hAnsi="Times New Roman" w:cs="Times New Roman"/>
          <w:color w:val="000000"/>
        </w:rPr>
        <w:t>Almeida</w:t>
      </w:r>
      <w:proofErr w:type="spellEnd"/>
      <w:r w:rsidRPr="00090E2E">
        <w:rPr>
          <w:rFonts w:ascii="Times New Roman" w:hAnsi="Times New Roman" w:cs="Times New Roman"/>
          <w:color w:val="000000"/>
        </w:rPr>
        <w:t xml:space="preserve">, J., </w:t>
      </w:r>
      <w:proofErr w:type="spellStart"/>
      <w:r w:rsidRPr="00090E2E">
        <w:rPr>
          <w:rFonts w:ascii="Times New Roman" w:hAnsi="Times New Roman" w:cs="Times New Roman"/>
          <w:color w:val="000000"/>
        </w:rPr>
        <w:t>Coluzza</w:t>
      </w:r>
      <w:proofErr w:type="spellEnd"/>
      <w:r w:rsidRPr="00090E2E">
        <w:rPr>
          <w:rFonts w:ascii="Times New Roman" w:hAnsi="Times New Roman" w:cs="Times New Roman"/>
          <w:color w:val="000000"/>
        </w:rPr>
        <w:t xml:space="preserve">, C., </w:t>
      </w:r>
      <w:proofErr w:type="spellStart"/>
      <w:r w:rsidRPr="00090E2E">
        <w:rPr>
          <w:rFonts w:ascii="Times New Roman" w:hAnsi="Times New Roman" w:cs="Times New Roman"/>
          <w:color w:val="000000"/>
        </w:rPr>
        <w:t>Margaritondo</w:t>
      </w:r>
      <w:proofErr w:type="spellEnd"/>
      <w:r w:rsidRPr="00090E2E">
        <w:rPr>
          <w:rFonts w:ascii="Times New Roman" w:hAnsi="Times New Roman" w:cs="Times New Roman"/>
          <w:color w:val="000000"/>
        </w:rPr>
        <w:t>, G.</w:t>
      </w:r>
    </w:p>
    <w:p w:rsidR="007320F1" w:rsidRDefault="00090E2E" w:rsidP="007320F1">
      <w:pPr>
        <w:pStyle w:val="PreformattatoHTML"/>
        <w:ind w:left="720"/>
        <w:jc w:val="both"/>
        <w:rPr>
          <w:rFonts w:ascii="Times New Roman" w:hAnsi="Times New Roman" w:cs="Times New Roman"/>
          <w:color w:val="000000"/>
          <w:lang w:val="en-US"/>
        </w:rPr>
      </w:pPr>
      <w:r w:rsidRPr="007320F1">
        <w:rPr>
          <w:rFonts w:ascii="Times New Roman" w:hAnsi="Times New Roman" w:cs="Times New Roman"/>
          <w:color w:val="000000"/>
          <w:lang w:val="en-US"/>
        </w:rPr>
        <w:t xml:space="preserve">Silicon oxide thin films obtained by </w:t>
      </w:r>
      <w:proofErr w:type="spellStart"/>
      <w:r w:rsidRPr="007320F1">
        <w:rPr>
          <w:rFonts w:ascii="Times New Roman" w:hAnsi="Times New Roman" w:cs="Times New Roman"/>
          <w:color w:val="000000"/>
          <w:lang w:val="en-US"/>
        </w:rPr>
        <w:t>Ar</w:t>
      </w:r>
      <w:proofErr w:type="spellEnd"/>
      <w:r w:rsidRPr="007320F1">
        <w:rPr>
          <w:rFonts w:ascii="Times New Roman" w:hAnsi="Times New Roman" w:cs="Times New Roman"/>
          <w:color w:val="000000"/>
          <w:lang w:val="en-US"/>
        </w:rPr>
        <w:t>+ bombardment of Si(100) in oxygen atmosphere at room temperature</w:t>
      </w:r>
    </w:p>
    <w:p w:rsidR="00090E2E" w:rsidRPr="00090E2E" w:rsidRDefault="00090E2E" w:rsidP="007320F1">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(1996) Nuclear Instruments and Methods in Physics Research, Section B: Beam Interactions with Materials and Atoms, 116 (1-4), pp. 416-419. Cited 8 times.</w:t>
      </w:r>
    </w:p>
    <w:p w:rsidR="00090E2E" w:rsidRPr="00090E2E" w:rsidRDefault="00090E2E" w:rsidP="00090E2E">
      <w:pPr>
        <w:pStyle w:val="PreformattatoHTML"/>
        <w:jc w:val="both"/>
        <w:rPr>
          <w:rFonts w:ascii="Times New Roman" w:hAnsi="Times New Roman" w:cs="Times New Roman"/>
          <w:color w:val="000000"/>
        </w:rPr>
      </w:pPr>
    </w:p>
    <w:p w:rsidR="007320F1" w:rsidRDefault="00090E2E" w:rsidP="007320F1">
      <w:pPr>
        <w:pStyle w:val="PreformattatoHTML"/>
        <w:numPr>
          <w:ilvl w:val="0"/>
          <w:numId w:val="10"/>
        </w:numPr>
        <w:jc w:val="both"/>
        <w:rPr>
          <w:rFonts w:ascii="Times New Roman" w:hAnsi="Times New Roman" w:cs="Times New Roman"/>
          <w:color w:val="000000"/>
        </w:rPr>
      </w:pPr>
      <w:proofErr w:type="spellStart"/>
      <w:r w:rsidRPr="00090E2E">
        <w:rPr>
          <w:rFonts w:ascii="Times New Roman" w:hAnsi="Times New Roman" w:cs="Times New Roman"/>
          <w:color w:val="000000"/>
        </w:rPr>
        <w:t>Fanfoni</w:t>
      </w:r>
      <w:proofErr w:type="spellEnd"/>
      <w:r w:rsidRPr="00090E2E">
        <w:rPr>
          <w:rFonts w:ascii="Times New Roman" w:hAnsi="Times New Roman" w:cs="Times New Roman"/>
          <w:color w:val="000000"/>
        </w:rPr>
        <w:t xml:space="preserve">, M., </w:t>
      </w:r>
      <w:proofErr w:type="spellStart"/>
      <w:r w:rsidRPr="00090E2E">
        <w:rPr>
          <w:rFonts w:ascii="Times New Roman" w:hAnsi="Times New Roman" w:cs="Times New Roman"/>
          <w:color w:val="000000"/>
        </w:rPr>
        <w:t>Goletti</w:t>
      </w:r>
      <w:proofErr w:type="spellEnd"/>
      <w:r w:rsidRPr="00090E2E">
        <w:rPr>
          <w:rFonts w:ascii="Times New Roman" w:hAnsi="Times New Roman" w:cs="Times New Roman"/>
          <w:color w:val="000000"/>
        </w:rPr>
        <w:t xml:space="preserve">, C., </w:t>
      </w:r>
      <w:proofErr w:type="spellStart"/>
      <w:r w:rsidRPr="00090E2E">
        <w:rPr>
          <w:rFonts w:ascii="Times New Roman" w:hAnsi="Times New Roman" w:cs="Times New Roman"/>
          <w:color w:val="000000"/>
        </w:rPr>
        <w:t>Chiaradia</w:t>
      </w:r>
      <w:proofErr w:type="spellEnd"/>
      <w:r w:rsidRPr="00090E2E">
        <w:rPr>
          <w:rFonts w:ascii="Times New Roman" w:hAnsi="Times New Roman" w:cs="Times New Roman"/>
          <w:color w:val="000000"/>
        </w:rPr>
        <w:t xml:space="preserve">, P., </w:t>
      </w:r>
      <w:proofErr w:type="spellStart"/>
      <w:r w:rsidRPr="00090E2E">
        <w:rPr>
          <w:rFonts w:ascii="Times New Roman" w:hAnsi="Times New Roman" w:cs="Times New Roman"/>
          <w:color w:val="000000"/>
        </w:rPr>
        <w:t>Ng</w:t>
      </w:r>
      <w:proofErr w:type="spellEnd"/>
      <w:r w:rsidRPr="00090E2E">
        <w:rPr>
          <w:rFonts w:ascii="Times New Roman" w:hAnsi="Times New Roman" w:cs="Times New Roman"/>
          <w:color w:val="000000"/>
        </w:rPr>
        <w:t xml:space="preserve">, W., </w:t>
      </w:r>
      <w:proofErr w:type="spellStart"/>
      <w:r w:rsidRPr="00090E2E">
        <w:rPr>
          <w:rFonts w:ascii="Times New Roman" w:hAnsi="Times New Roman" w:cs="Times New Roman"/>
          <w:color w:val="000000"/>
        </w:rPr>
        <w:t>Cerrina</w:t>
      </w:r>
      <w:proofErr w:type="spellEnd"/>
      <w:r w:rsidRPr="00090E2E">
        <w:rPr>
          <w:rFonts w:ascii="Times New Roman" w:hAnsi="Times New Roman" w:cs="Times New Roman"/>
          <w:color w:val="000000"/>
        </w:rPr>
        <w:t xml:space="preserve">, F., </w:t>
      </w:r>
      <w:proofErr w:type="spellStart"/>
      <w:r w:rsidRPr="00090E2E">
        <w:rPr>
          <w:rFonts w:ascii="Times New Roman" w:hAnsi="Times New Roman" w:cs="Times New Roman"/>
          <w:color w:val="000000"/>
        </w:rPr>
        <w:t>Hwu</w:t>
      </w:r>
      <w:proofErr w:type="spellEnd"/>
      <w:r w:rsidRPr="00090E2E">
        <w:rPr>
          <w:rFonts w:ascii="Times New Roman" w:hAnsi="Times New Roman" w:cs="Times New Roman"/>
          <w:color w:val="000000"/>
        </w:rPr>
        <w:t xml:space="preserve">, </w:t>
      </w:r>
      <w:proofErr w:type="spellStart"/>
      <w:r w:rsidRPr="00090E2E">
        <w:rPr>
          <w:rFonts w:ascii="Times New Roman" w:hAnsi="Times New Roman" w:cs="Times New Roman"/>
          <w:color w:val="000000"/>
        </w:rPr>
        <w:t>Y</w:t>
      </w:r>
      <w:proofErr w:type="spellEnd"/>
      <w:r w:rsidRPr="00090E2E">
        <w:rPr>
          <w:rFonts w:ascii="Times New Roman" w:hAnsi="Times New Roman" w:cs="Times New Roman"/>
          <w:color w:val="000000"/>
        </w:rPr>
        <w:t xml:space="preserve">.,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xml:space="preserve">, A., </w:t>
      </w:r>
      <w:proofErr w:type="spellStart"/>
      <w:r w:rsidRPr="00090E2E">
        <w:rPr>
          <w:rFonts w:ascii="Times New Roman" w:hAnsi="Times New Roman" w:cs="Times New Roman"/>
          <w:color w:val="000000"/>
        </w:rPr>
        <w:t>Margaritondo</w:t>
      </w:r>
      <w:proofErr w:type="spellEnd"/>
      <w:r w:rsidRPr="00090E2E">
        <w:rPr>
          <w:rFonts w:ascii="Times New Roman" w:hAnsi="Times New Roman" w:cs="Times New Roman"/>
          <w:color w:val="000000"/>
        </w:rPr>
        <w:t>, G.</w:t>
      </w:r>
    </w:p>
    <w:p w:rsidR="007320F1" w:rsidRDefault="00090E2E" w:rsidP="007320F1">
      <w:pPr>
        <w:pStyle w:val="PreformattatoHTML"/>
        <w:ind w:left="720"/>
        <w:jc w:val="both"/>
        <w:rPr>
          <w:rFonts w:ascii="Times New Roman" w:hAnsi="Times New Roman" w:cs="Times New Roman"/>
          <w:color w:val="000000"/>
          <w:lang w:val="en-US"/>
        </w:rPr>
      </w:pPr>
      <w:proofErr w:type="spellStart"/>
      <w:r w:rsidRPr="007320F1">
        <w:rPr>
          <w:rFonts w:ascii="Times New Roman" w:hAnsi="Times New Roman" w:cs="Times New Roman"/>
          <w:color w:val="000000"/>
          <w:lang w:val="en-US"/>
        </w:rPr>
        <w:t>Schottky</w:t>
      </w:r>
      <w:proofErr w:type="spellEnd"/>
      <w:r w:rsidRPr="007320F1">
        <w:rPr>
          <w:rFonts w:ascii="Times New Roman" w:hAnsi="Times New Roman" w:cs="Times New Roman"/>
          <w:color w:val="000000"/>
          <w:lang w:val="en-US"/>
        </w:rPr>
        <w:t xml:space="preserve"> barrier at the Au/Gap (110) interface</w:t>
      </w:r>
    </w:p>
    <w:p w:rsidR="00090E2E" w:rsidRPr="00090E2E" w:rsidRDefault="00090E2E" w:rsidP="007320F1">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(1996) Journal of Vacuum Science and Technology A: Vacuum, Surfaces and Films, 14 (4), pp. 2433-2436. Cited 2 times.</w:t>
      </w:r>
    </w:p>
    <w:p w:rsidR="00090E2E" w:rsidRPr="00090E2E" w:rsidRDefault="00090E2E" w:rsidP="00090E2E">
      <w:pPr>
        <w:pStyle w:val="PreformattatoHTML"/>
        <w:jc w:val="both"/>
        <w:rPr>
          <w:rFonts w:ascii="Times New Roman" w:hAnsi="Times New Roman" w:cs="Times New Roman"/>
          <w:color w:val="000000"/>
        </w:rPr>
      </w:pPr>
    </w:p>
    <w:p w:rsidR="007320F1" w:rsidRDefault="00090E2E" w:rsidP="007320F1">
      <w:pPr>
        <w:pStyle w:val="PreformattatoHTML"/>
        <w:numPr>
          <w:ilvl w:val="0"/>
          <w:numId w:val="10"/>
        </w:numPr>
        <w:jc w:val="both"/>
        <w:rPr>
          <w:rFonts w:ascii="Times New Roman" w:hAnsi="Times New Roman" w:cs="Times New Roman"/>
          <w:color w:val="000000"/>
        </w:rPr>
      </w:pPr>
      <w:r w:rsidRPr="00090E2E">
        <w:rPr>
          <w:rFonts w:ascii="Times New Roman" w:hAnsi="Times New Roman" w:cs="Times New Roman"/>
          <w:color w:val="000000"/>
        </w:rPr>
        <w:t xml:space="preserve">Berger, H., </w:t>
      </w:r>
      <w:proofErr w:type="spellStart"/>
      <w:r w:rsidRPr="00090E2E">
        <w:rPr>
          <w:rFonts w:ascii="Times New Roman" w:hAnsi="Times New Roman" w:cs="Times New Roman"/>
          <w:color w:val="000000"/>
        </w:rPr>
        <w:t>LaRosa</w:t>
      </w:r>
      <w:proofErr w:type="spellEnd"/>
      <w:r w:rsidRPr="00090E2E">
        <w:rPr>
          <w:rFonts w:ascii="Times New Roman" w:hAnsi="Times New Roman" w:cs="Times New Roman"/>
          <w:color w:val="000000"/>
        </w:rPr>
        <w:t xml:space="preserve">, S.,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xml:space="preserve">, A., </w:t>
      </w:r>
      <w:proofErr w:type="spellStart"/>
      <w:r w:rsidRPr="00090E2E">
        <w:rPr>
          <w:rFonts w:ascii="Times New Roman" w:hAnsi="Times New Roman" w:cs="Times New Roman"/>
          <w:color w:val="000000"/>
        </w:rPr>
        <w:t>Marsi</w:t>
      </w:r>
      <w:proofErr w:type="spellEnd"/>
      <w:r w:rsidRPr="00090E2E">
        <w:rPr>
          <w:rFonts w:ascii="Times New Roman" w:hAnsi="Times New Roman" w:cs="Times New Roman"/>
          <w:color w:val="000000"/>
        </w:rPr>
        <w:t xml:space="preserve">, M., Collins, I., </w:t>
      </w:r>
      <w:proofErr w:type="spellStart"/>
      <w:r w:rsidRPr="00090E2E">
        <w:rPr>
          <w:rFonts w:ascii="Times New Roman" w:hAnsi="Times New Roman" w:cs="Times New Roman"/>
          <w:color w:val="000000"/>
        </w:rPr>
        <w:t>Kelley</w:t>
      </w:r>
      <w:proofErr w:type="spellEnd"/>
      <w:r w:rsidRPr="00090E2E">
        <w:rPr>
          <w:rFonts w:ascii="Times New Roman" w:hAnsi="Times New Roman" w:cs="Times New Roman"/>
          <w:color w:val="000000"/>
        </w:rPr>
        <w:t xml:space="preserve">, </w:t>
      </w:r>
      <w:proofErr w:type="spellStart"/>
      <w:r w:rsidRPr="00090E2E">
        <w:rPr>
          <w:rFonts w:ascii="Times New Roman" w:hAnsi="Times New Roman" w:cs="Times New Roman"/>
          <w:color w:val="000000"/>
        </w:rPr>
        <w:t>R.J.</w:t>
      </w:r>
      <w:proofErr w:type="spellEnd"/>
      <w:r w:rsidRPr="00090E2E">
        <w:rPr>
          <w:rFonts w:ascii="Times New Roman" w:hAnsi="Times New Roman" w:cs="Times New Roman"/>
          <w:color w:val="000000"/>
        </w:rPr>
        <w:t xml:space="preserve">, </w:t>
      </w:r>
      <w:proofErr w:type="spellStart"/>
      <w:r w:rsidRPr="00090E2E">
        <w:rPr>
          <w:rFonts w:ascii="Times New Roman" w:hAnsi="Times New Roman" w:cs="Times New Roman"/>
          <w:color w:val="000000"/>
        </w:rPr>
        <w:t>Quitmann</w:t>
      </w:r>
      <w:proofErr w:type="spellEnd"/>
      <w:r w:rsidRPr="00090E2E">
        <w:rPr>
          <w:rFonts w:ascii="Times New Roman" w:hAnsi="Times New Roman" w:cs="Times New Roman"/>
          <w:color w:val="000000"/>
        </w:rPr>
        <w:t xml:space="preserve">, C., Ma, J., </w:t>
      </w:r>
      <w:proofErr w:type="spellStart"/>
      <w:r w:rsidRPr="00090E2E">
        <w:rPr>
          <w:rFonts w:ascii="Times New Roman" w:hAnsi="Times New Roman" w:cs="Times New Roman"/>
          <w:color w:val="000000"/>
        </w:rPr>
        <w:t>Kendziora</w:t>
      </w:r>
      <w:proofErr w:type="spellEnd"/>
      <w:r w:rsidRPr="00090E2E">
        <w:rPr>
          <w:rFonts w:ascii="Times New Roman" w:hAnsi="Times New Roman" w:cs="Times New Roman"/>
          <w:color w:val="000000"/>
        </w:rPr>
        <w:t xml:space="preserve">, C., </w:t>
      </w:r>
      <w:proofErr w:type="spellStart"/>
      <w:r w:rsidRPr="00090E2E">
        <w:rPr>
          <w:rFonts w:ascii="Times New Roman" w:hAnsi="Times New Roman" w:cs="Times New Roman"/>
          <w:color w:val="000000"/>
        </w:rPr>
        <w:t>Skelton</w:t>
      </w:r>
      <w:proofErr w:type="spellEnd"/>
      <w:r w:rsidRPr="00090E2E">
        <w:rPr>
          <w:rFonts w:ascii="Times New Roman" w:hAnsi="Times New Roman" w:cs="Times New Roman"/>
          <w:color w:val="000000"/>
        </w:rPr>
        <w:t xml:space="preserve">, E., </w:t>
      </w:r>
      <w:proofErr w:type="spellStart"/>
      <w:r w:rsidRPr="00090E2E">
        <w:rPr>
          <w:rFonts w:ascii="Times New Roman" w:hAnsi="Times New Roman" w:cs="Times New Roman"/>
          <w:color w:val="000000"/>
        </w:rPr>
        <w:t>Onellion</w:t>
      </w:r>
      <w:proofErr w:type="spellEnd"/>
      <w:r w:rsidRPr="00090E2E">
        <w:rPr>
          <w:rFonts w:ascii="Times New Roman" w:hAnsi="Times New Roman" w:cs="Times New Roman"/>
          <w:color w:val="000000"/>
        </w:rPr>
        <w:t xml:space="preserve">, M., </w:t>
      </w:r>
      <w:proofErr w:type="spellStart"/>
      <w:r w:rsidRPr="00090E2E">
        <w:rPr>
          <w:rFonts w:ascii="Times New Roman" w:hAnsi="Times New Roman" w:cs="Times New Roman"/>
          <w:color w:val="000000"/>
        </w:rPr>
        <w:t>Margaritondo</w:t>
      </w:r>
      <w:proofErr w:type="spellEnd"/>
      <w:r w:rsidRPr="00090E2E">
        <w:rPr>
          <w:rFonts w:ascii="Times New Roman" w:hAnsi="Times New Roman" w:cs="Times New Roman"/>
          <w:color w:val="000000"/>
        </w:rPr>
        <w:t>, G.</w:t>
      </w:r>
    </w:p>
    <w:p w:rsidR="007320F1" w:rsidRDefault="00090E2E" w:rsidP="007320F1">
      <w:pPr>
        <w:pStyle w:val="PreformattatoHTML"/>
        <w:ind w:left="720"/>
        <w:jc w:val="both"/>
        <w:rPr>
          <w:rFonts w:ascii="Times New Roman" w:hAnsi="Times New Roman" w:cs="Times New Roman"/>
          <w:color w:val="000000"/>
          <w:lang w:val="en-US"/>
        </w:rPr>
      </w:pPr>
      <w:r w:rsidRPr="007320F1">
        <w:rPr>
          <w:rFonts w:ascii="Times New Roman" w:hAnsi="Times New Roman" w:cs="Times New Roman"/>
          <w:color w:val="000000"/>
          <w:lang w:val="en-US"/>
        </w:rPr>
        <w:t>Progress in understanding VUV photoemission in low-dimensionality systems</w:t>
      </w:r>
    </w:p>
    <w:p w:rsidR="00090E2E" w:rsidRPr="00090E2E" w:rsidRDefault="00090E2E" w:rsidP="007320F1">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 xml:space="preserve">(1996) Journal of Electron Spectroscopy and Related Phenomena, 78, pp. 431-436. </w:t>
      </w:r>
    </w:p>
    <w:p w:rsidR="00090E2E" w:rsidRPr="00090E2E" w:rsidRDefault="00090E2E" w:rsidP="00090E2E">
      <w:pPr>
        <w:pStyle w:val="PreformattatoHTML"/>
        <w:jc w:val="both"/>
        <w:rPr>
          <w:rFonts w:ascii="Times New Roman" w:hAnsi="Times New Roman" w:cs="Times New Roman"/>
          <w:color w:val="000000"/>
          <w:lang w:val="en-US"/>
        </w:rPr>
      </w:pPr>
    </w:p>
    <w:p w:rsidR="007320F1" w:rsidRDefault="00090E2E" w:rsidP="007320F1">
      <w:pPr>
        <w:pStyle w:val="PreformattatoHTML"/>
        <w:numPr>
          <w:ilvl w:val="0"/>
          <w:numId w:val="10"/>
        </w:numPr>
        <w:jc w:val="both"/>
        <w:rPr>
          <w:rFonts w:ascii="Times New Roman" w:hAnsi="Times New Roman" w:cs="Times New Roman"/>
          <w:color w:val="000000"/>
        </w:rPr>
      </w:pP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xml:space="preserve">, A., </w:t>
      </w:r>
      <w:proofErr w:type="spellStart"/>
      <w:r w:rsidRPr="00090E2E">
        <w:rPr>
          <w:rFonts w:ascii="Times New Roman" w:hAnsi="Times New Roman" w:cs="Times New Roman"/>
          <w:color w:val="000000"/>
        </w:rPr>
        <w:t>Marsi</w:t>
      </w:r>
      <w:proofErr w:type="spellEnd"/>
      <w:r w:rsidRPr="00090E2E">
        <w:rPr>
          <w:rFonts w:ascii="Times New Roman" w:hAnsi="Times New Roman" w:cs="Times New Roman"/>
          <w:color w:val="000000"/>
        </w:rPr>
        <w:t xml:space="preserve">, M., Berger, H., </w:t>
      </w:r>
      <w:proofErr w:type="spellStart"/>
      <w:r w:rsidRPr="00090E2E">
        <w:rPr>
          <w:rFonts w:ascii="Times New Roman" w:hAnsi="Times New Roman" w:cs="Times New Roman"/>
          <w:color w:val="000000"/>
        </w:rPr>
        <w:t>Margaritondo</w:t>
      </w:r>
      <w:proofErr w:type="spellEnd"/>
      <w:r w:rsidRPr="00090E2E">
        <w:rPr>
          <w:rFonts w:ascii="Times New Roman" w:hAnsi="Times New Roman" w:cs="Times New Roman"/>
          <w:color w:val="000000"/>
        </w:rPr>
        <w:t xml:space="preserve">, G., </w:t>
      </w:r>
      <w:proofErr w:type="spellStart"/>
      <w:r w:rsidRPr="00090E2E">
        <w:rPr>
          <w:rFonts w:ascii="Times New Roman" w:hAnsi="Times New Roman" w:cs="Times New Roman"/>
          <w:color w:val="000000"/>
        </w:rPr>
        <w:t>Kelley</w:t>
      </w:r>
      <w:proofErr w:type="spellEnd"/>
      <w:r w:rsidRPr="00090E2E">
        <w:rPr>
          <w:rFonts w:ascii="Times New Roman" w:hAnsi="Times New Roman" w:cs="Times New Roman"/>
          <w:color w:val="000000"/>
        </w:rPr>
        <w:t xml:space="preserve">, </w:t>
      </w:r>
      <w:proofErr w:type="spellStart"/>
      <w:r w:rsidRPr="00090E2E">
        <w:rPr>
          <w:rFonts w:ascii="Times New Roman" w:hAnsi="Times New Roman" w:cs="Times New Roman"/>
          <w:color w:val="000000"/>
        </w:rPr>
        <w:t>R.J.</w:t>
      </w:r>
      <w:proofErr w:type="spellEnd"/>
      <w:r w:rsidRPr="00090E2E">
        <w:rPr>
          <w:rFonts w:ascii="Times New Roman" w:hAnsi="Times New Roman" w:cs="Times New Roman"/>
          <w:color w:val="000000"/>
        </w:rPr>
        <w:t xml:space="preserve">, </w:t>
      </w:r>
      <w:proofErr w:type="spellStart"/>
      <w:r w:rsidRPr="00090E2E">
        <w:rPr>
          <w:rFonts w:ascii="Times New Roman" w:hAnsi="Times New Roman" w:cs="Times New Roman"/>
          <w:color w:val="000000"/>
        </w:rPr>
        <w:t>Onellion</w:t>
      </w:r>
      <w:proofErr w:type="spellEnd"/>
      <w:r w:rsidRPr="00090E2E">
        <w:rPr>
          <w:rFonts w:ascii="Times New Roman" w:hAnsi="Times New Roman" w:cs="Times New Roman"/>
          <w:color w:val="000000"/>
        </w:rPr>
        <w:t>, M.</w:t>
      </w:r>
    </w:p>
    <w:p w:rsidR="007320F1" w:rsidRDefault="00090E2E" w:rsidP="007320F1">
      <w:pPr>
        <w:pStyle w:val="PreformattatoHTML"/>
        <w:ind w:left="720"/>
        <w:jc w:val="both"/>
        <w:rPr>
          <w:rFonts w:ascii="Times New Roman" w:hAnsi="Times New Roman" w:cs="Times New Roman"/>
          <w:color w:val="000000"/>
          <w:lang w:val="en-US"/>
        </w:rPr>
      </w:pPr>
      <w:r w:rsidRPr="007320F1">
        <w:rPr>
          <w:rFonts w:ascii="Times New Roman" w:hAnsi="Times New Roman" w:cs="Times New Roman"/>
          <w:color w:val="000000"/>
          <w:lang w:val="en-US"/>
        </w:rPr>
        <w:t>Temperature dependence of electronic states in (TaSe4)2I</w:t>
      </w:r>
    </w:p>
    <w:p w:rsidR="00090E2E" w:rsidRPr="00090E2E" w:rsidRDefault="00090E2E" w:rsidP="007320F1">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(1995) Physical Review B, 52 (8), pp. 5592-5597. Cited 25 times.</w:t>
      </w:r>
    </w:p>
    <w:p w:rsidR="00DC4D38" w:rsidRDefault="00DC4D38" w:rsidP="00DC4D38">
      <w:pPr>
        <w:pStyle w:val="PreformattatoHTML"/>
        <w:ind w:left="720"/>
        <w:jc w:val="both"/>
        <w:rPr>
          <w:rFonts w:ascii="Times New Roman" w:hAnsi="Times New Roman" w:cs="Times New Roman"/>
          <w:color w:val="000000"/>
        </w:rPr>
      </w:pPr>
    </w:p>
    <w:p w:rsidR="007320F1" w:rsidRDefault="00090E2E" w:rsidP="007320F1">
      <w:pPr>
        <w:pStyle w:val="PreformattatoHTML"/>
        <w:numPr>
          <w:ilvl w:val="0"/>
          <w:numId w:val="10"/>
        </w:numPr>
        <w:jc w:val="both"/>
        <w:rPr>
          <w:rFonts w:ascii="Times New Roman" w:hAnsi="Times New Roman" w:cs="Times New Roman"/>
          <w:color w:val="000000"/>
        </w:rPr>
      </w:pPr>
      <w:proofErr w:type="spellStart"/>
      <w:r w:rsidRPr="00DC4D38">
        <w:rPr>
          <w:rFonts w:ascii="Times New Roman" w:hAnsi="Times New Roman" w:cs="Times New Roman"/>
          <w:color w:val="000000"/>
        </w:rPr>
        <w:t>Terrasi</w:t>
      </w:r>
      <w:proofErr w:type="spellEnd"/>
      <w:r w:rsidRPr="00DC4D38">
        <w:rPr>
          <w:rFonts w:ascii="Times New Roman" w:hAnsi="Times New Roman" w:cs="Times New Roman"/>
          <w:color w:val="000000"/>
        </w:rPr>
        <w:t xml:space="preserve">, A., </w:t>
      </w:r>
      <w:proofErr w:type="spellStart"/>
      <w:r w:rsidRPr="00DC4D38">
        <w:rPr>
          <w:rFonts w:ascii="Times New Roman" w:hAnsi="Times New Roman" w:cs="Times New Roman"/>
          <w:color w:val="000000"/>
        </w:rPr>
        <w:t>Coluzza</w:t>
      </w:r>
      <w:proofErr w:type="spellEnd"/>
      <w:r w:rsidRPr="00DC4D38">
        <w:rPr>
          <w:rFonts w:ascii="Times New Roman" w:hAnsi="Times New Roman" w:cs="Times New Roman"/>
          <w:color w:val="000000"/>
        </w:rPr>
        <w:t xml:space="preserve">, C., </w:t>
      </w:r>
      <w:proofErr w:type="spellStart"/>
      <w:r w:rsidRPr="00DC4D38">
        <w:rPr>
          <w:rFonts w:ascii="Times New Roman" w:hAnsi="Times New Roman" w:cs="Times New Roman"/>
          <w:color w:val="000000"/>
        </w:rPr>
        <w:t>Margaritondo</w:t>
      </w:r>
      <w:proofErr w:type="spellEnd"/>
      <w:r w:rsidRPr="00DC4D38">
        <w:rPr>
          <w:rFonts w:ascii="Times New Roman" w:hAnsi="Times New Roman" w:cs="Times New Roman"/>
          <w:color w:val="000000"/>
        </w:rPr>
        <w:t>, G.</w:t>
      </w:r>
    </w:p>
    <w:p w:rsidR="007320F1" w:rsidRDefault="00090E2E" w:rsidP="007320F1">
      <w:pPr>
        <w:pStyle w:val="PreformattatoHTML"/>
        <w:ind w:left="720"/>
        <w:jc w:val="both"/>
        <w:rPr>
          <w:rFonts w:ascii="Times New Roman" w:hAnsi="Times New Roman" w:cs="Times New Roman"/>
          <w:color w:val="000000"/>
          <w:lang w:val="en-US"/>
        </w:rPr>
      </w:pPr>
      <w:proofErr w:type="spellStart"/>
      <w:r w:rsidRPr="007320F1">
        <w:rPr>
          <w:rFonts w:ascii="Times New Roman" w:hAnsi="Times New Roman" w:cs="Times New Roman"/>
          <w:color w:val="000000"/>
          <w:lang w:val="en-US"/>
        </w:rPr>
        <w:t>Ar</w:t>
      </w:r>
      <w:proofErr w:type="spellEnd"/>
      <w:r w:rsidRPr="007320F1">
        <w:rPr>
          <w:rFonts w:ascii="Times New Roman" w:hAnsi="Times New Roman" w:cs="Times New Roman"/>
          <w:color w:val="000000"/>
          <w:lang w:val="en-US"/>
        </w:rPr>
        <w:t>+ bombardment of Si(100) in oxygen atmosphere: Room temperature oxide formation studied by x-ray photoelectron spectroscopy</w:t>
      </w:r>
    </w:p>
    <w:p w:rsidR="00090E2E" w:rsidRPr="00090E2E" w:rsidRDefault="00090E2E" w:rsidP="007320F1">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(1995) Journal of Applied Physics, 78 (6), pp. 3820-3823. Cited 4 times.</w:t>
      </w:r>
    </w:p>
    <w:p w:rsidR="00090E2E" w:rsidRPr="00090E2E" w:rsidRDefault="00090E2E" w:rsidP="00090E2E">
      <w:pPr>
        <w:pStyle w:val="PreformattatoHTML"/>
        <w:jc w:val="both"/>
        <w:rPr>
          <w:rFonts w:ascii="Times New Roman" w:hAnsi="Times New Roman" w:cs="Times New Roman"/>
          <w:color w:val="000000"/>
        </w:rPr>
      </w:pPr>
    </w:p>
    <w:p w:rsidR="007320F1" w:rsidRDefault="00090E2E" w:rsidP="007320F1">
      <w:pPr>
        <w:pStyle w:val="PreformattatoHTML"/>
        <w:numPr>
          <w:ilvl w:val="0"/>
          <w:numId w:val="10"/>
        </w:numPr>
        <w:jc w:val="both"/>
        <w:rPr>
          <w:rFonts w:ascii="Times New Roman" w:hAnsi="Times New Roman" w:cs="Times New Roman"/>
          <w:color w:val="000000"/>
        </w:rPr>
      </w:pPr>
      <w:proofErr w:type="spellStart"/>
      <w:r w:rsidRPr="00090E2E">
        <w:rPr>
          <w:rFonts w:ascii="Times New Roman" w:hAnsi="Times New Roman" w:cs="Times New Roman"/>
          <w:color w:val="000000"/>
        </w:rPr>
        <w:t>DellOrto</w:t>
      </w:r>
      <w:proofErr w:type="spellEnd"/>
      <w:r w:rsidRPr="00090E2E">
        <w:rPr>
          <w:rFonts w:ascii="Times New Roman" w:hAnsi="Times New Roman" w:cs="Times New Roman"/>
          <w:color w:val="000000"/>
        </w:rPr>
        <w:t xml:space="preserve">, T., </w:t>
      </w:r>
      <w:proofErr w:type="spellStart"/>
      <w:r w:rsidRPr="00090E2E">
        <w:rPr>
          <w:rFonts w:ascii="Times New Roman" w:hAnsi="Times New Roman" w:cs="Times New Roman"/>
          <w:color w:val="000000"/>
        </w:rPr>
        <w:t>Almeida</w:t>
      </w:r>
      <w:proofErr w:type="spellEnd"/>
      <w:r w:rsidRPr="00090E2E">
        <w:rPr>
          <w:rFonts w:ascii="Times New Roman" w:hAnsi="Times New Roman" w:cs="Times New Roman"/>
          <w:color w:val="000000"/>
        </w:rPr>
        <w:t xml:space="preserve">, J.,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xml:space="preserve">, A., </w:t>
      </w:r>
      <w:proofErr w:type="spellStart"/>
      <w:r w:rsidRPr="00090E2E">
        <w:rPr>
          <w:rFonts w:ascii="Times New Roman" w:hAnsi="Times New Roman" w:cs="Times New Roman"/>
          <w:color w:val="000000"/>
        </w:rPr>
        <w:t>Marsi</w:t>
      </w:r>
      <w:proofErr w:type="spellEnd"/>
      <w:r w:rsidRPr="00090E2E">
        <w:rPr>
          <w:rFonts w:ascii="Times New Roman" w:hAnsi="Times New Roman" w:cs="Times New Roman"/>
          <w:color w:val="000000"/>
        </w:rPr>
        <w:t xml:space="preserve">, M., </w:t>
      </w:r>
      <w:proofErr w:type="spellStart"/>
      <w:r w:rsidRPr="00090E2E">
        <w:rPr>
          <w:rFonts w:ascii="Times New Roman" w:hAnsi="Times New Roman" w:cs="Times New Roman"/>
          <w:color w:val="000000"/>
        </w:rPr>
        <w:t>Coluzza</w:t>
      </w:r>
      <w:proofErr w:type="spellEnd"/>
      <w:r w:rsidRPr="00090E2E">
        <w:rPr>
          <w:rFonts w:ascii="Times New Roman" w:hAnsi="Times New Roman" w:cs="Times New Roman"/>
          <w:color w:val="000000"/>
        </w:rPr>
        <w:t xml:space="preserve">, C., </w:t>
      </w:r>
      <w:proofErr w:type="spellStart"/>
      <w:r w:rsidRPr="00090E2E">
        <w:rPr>
          <w:rFonts w:ascii="Times New Roman" w:hAnsi="Times New Roman" w:cs="Times New Roman"/>
          <w:color w:val="000000"/>
        </w:rPr>
        <w:t>Margaritondo</w:t>
      </w:r>
      <w:proofErr w:type="spellEnd"/>
      <w:r w:rsidRPr="00090E2E">
        <w:rPr>
          <w:rFonts w:ascii="Times New Roman" w:hAnsi="Times New Roman" w:cs="Times New Roman"/>
          <w:color w:val="000000"/>
        </w:rPr>
        <w:t>, G., Perfetti, P.</w:t>
      </w:r>
    </w:p>
    <w:p w:rsidR="007320F1" w:rsidRDefault="00090E2E" w:rsidP="007320F1">
      <w:pPr>
        <w:pStyle w:val="PreformattatoHTML"/>
        <w:ind w:left="720"/>
        <w:jc w:val="both"/>
        <w:rPr>
          <w:rFonts w:ascii="Times New Roman" w:hAnsi="Times New Roman" w:cs="Times New Roman"/>
          <w:color w:val="000000"/>
          <w:lang w:val="en-US"/>
        </w:rPr>
      </w:pPr>
      <w:r w:rsidRPr="007320F1">
        <w:rPr>
          <w:rFonts w:ascii="Times New Roman" w:hAnsi="Times New Roman" w:cs="Times New Roman"/>
          <w:color w:val="000000"/>
          <w:lang w:val="en-US"/>
        </w:rPr>
        <w:t xml:space="preserve">Anomalous Au/Si barrier modification by a CaF2 </w:t>
      </w:r>
      <w:proofErr w:type="spellStart"/>
      <w:r w:rsidRPr="007320F1">
        <w:rPr>
          <w:rFonts w:ascii="Times New Roman" w:hAnsi="Times New Roman" w:cs="Times New Roman"/>
          <w:color w:val="000000"/>
          <w:lang w:val="en-US"/>
        </w:rPr>
        <w:t>intralayer</w:t>
      </w:r>
      <w:proofErr w:type="spellEnd"/>
    </w:p>
    <w:p w:rsidR="00090E2E" w:rsidRPr="00090E2E" w:rsidRDefault="00090E2E" w:rsidP="007320F1">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(1994) Physical Review B, 50 (24), pp. 18189-18193. Cited 6 times.</w:t>
      </w:r>
    </w:p>
    <w:p w:rsidR="00090E2E" w:rsidRPr="00090E2E" w:rsidRDefault="00090E2E" w:rsidP="00090E2E">
      <w:pPr>
        <w:pStyle w:val="PreformattatoHTML"/>
        <w:jc w:val="both"/>
        <w:rPr>
          <w:rFonts w:ascii="Times New Roman" w:hAnsi="Times New Roman" w:cs="Times New Roman"/>
          <w:color w:val="000000"/>
        </w:rPr>
      </w:pPr>
    </w:p>
    <w:p w:rsidR="007320F1" w:rsidRDefault="00090E2E" w:rsidP="007320F1">
      <w:pPr>
        <w:pStyle w:val="PreformattatoHTML"/>
        <w:numPr>
          <w:ilvl w:val="0"/>
          <w:numId w:val="10"/>
        </w:numPr>
        <w:jc w:val="both"/>
        <w:rPr>
          <w:rFonts w:ascii="Times New Roman" w:hAnsi="Times New Roman" w:cs="Times New Roman"/>
          <w:color w:val="000000"/>
        </w:rPr>
      </w:pPr>
      <w:proofErr w:type="spellStart"/>
      <w:r w:rsidRPr="00090E2E">
        <w:rPr>
          <w:rFonts w:ascii="Times New Roman" w:hAnsi="Times New Roman" w:cs="Times New Roman"/>
          <w:color w:val="000000"/>
        </w:rPr>
        <w:t>Armelao</w:t>
      </w:r>
      <w:proofErr w:type="spellEnd"/>
      <w:r w:rsidRPr="00090E2E">
        <w:rPr>
          <w:rFonts w:ascii="Times New Roman" w:hAnsi="Times New Roman" w:cs="Times New Roman"/>
          <w:color w:val="000000"/>
        </w:rPr>
        <w:t xml:space="preserve">, L.,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xml:space="preserve">, A., Boaro, M., </w:t>
      </w:r>
      <w:proofErr w:type="spellStart"/>
      <w:r w:rsidRPr="00090E2E">
        <w:rPr>
          <w:rFonts w:ascii="Times New Roman" w:hAnsi="Times New Roman" w:cs="Times New Roman"/>
          <w:color w:val="000000"/>
        </w:rPr>
        <w:t>Ravesi</w:t>
      </w:r>
      <w:proofErr w:type="spellEnd"/>
      <w:r w:rsidRPr="00090E2E">
        <w:rPr>
          <w:rFonts w:ascii="Times New Roman" w:hAnsi="Times New Roman" w:cs="Times New Roman"/>
          <w:color w:val="000000"/>
        </w:rPr>
        <w:t xml:space="preserve">, S., </w:t>
      </w:r>
      <w:proofErr w:type="spellStart"/>
      <w:r w:rsidRPr="00090E2E">
        <w:rPr>
          <w:rFonts w:ascii="Times New Roman" w:hAnsi="Times New Roman" w:cs="Times New Roman"/>
          <w:color w:val="000000"/>
        </w:rPr>
        <w:t>Granozzi</w:t>
      </w:r>
      <w:proofErr w:type="spellEnd"/>
      <w:r w:rsidRPr="00090E2E">
        <w:rPr>
          <w:rFonts w:ascii="Times New Roman" w:hAnsi="Times New Roman" w:cs="Times New Roman"/>
          <w:color w:val="000000"/>
        </w:rPr>
        <w:t>, G.</w:t>
      </w:r>
    </w:p>
    <w:p w:rsidR="00F417C5" w:rsidRDefault="00090E2E" w:rsidP="00F417C5">
      <w:pPr>
        <w:pStyle w:val="PreformattatoHTML"/>
        <w:ind w:left="720"/>
        <w:jc w:val="both"/>
        <w:rPr>
          <w:rFonts w:ascii="Times New Roman" w:hAnsi="Times New Roman" w:cs="Times New Roman"/>
          <w:color w:val="000000"/>
          <w:lang w:val="en-US"/>
        </w:rPr>
      </w:pPr>
      <w:r w:rsidRPr="007320F1">
        <w:rPr>
          <w:rFonts w:ascii="Times New Roman" w:hAnsi="Times New Roman" w:cs="Times New Roman"/>
          <w:color w:val="000000"/>
          <w:lang w:val="en-US"/>
        </w:rPr>
        <w:t xml:space="preserve">X-ray photoelectron spectroscopy and scanning electron microscopy of </w:t>
      </w:r>
      <w:r w:rsidRPr="007320F1">
        <w:rPr>
          <w:rFonts w:ascii="Times New Roman" w:hAnsi="Times New Roman" w:cs="Times New Roman"/>
          <w:color w:val="000000"/>
        </w:rPr>
        <w:t>β</w:t>
      </w:r>
      <w:r w:rsidRPr="007320F1">
        <w:rPr>
          <w:rFonts w:ascii="Times New Roman" w:hAnsi="Times New Roman" w:cs="Times New Roman"/>
          <w:color w:val="000000"/>
          <w:lang w:val="en-US"/>
        </w:rPr>
        <w:t>-FeSi2 films grown by ion beam assisted deposition</w:t>
      </w:r>
    </w:p>
    <w:p w:rsidR="00090E2E" w:rsidRPr="00090E2E" w:rsidRDefault="00090E2E" w:rsidP="00F417C5">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(1994) Surface and Interface Analysis, 22 (1), pp. 36-40. Cited 3 times.</w:t>
      </w:r>
    </w:p>
    <w:p w:rsidR="00090E2E" w:rsidRPr="00090E2E" w:rsidRDefault="00090E2E" w:rsidP="00090E2E">
      <w:pPr>
        <w:pStyle w:val="PreformattatoHTML"/>
        <w:jc w:val="both"/>
        <w:rPr>
          <w:rFonts w:ascii="Times New Roman" w:hAnsi="Times New Roman" w:cs="Times New Roman"/>
          <w:color w:val="000000"/>
        </w:rPr>
      </w:pPr>
    </w:p>
    <w:p w:rsidR="00F417C5" w:rsidRDefault="00090E2E" w:rsidP="00F417C5">
      <w:pPr>
        <w:pStyle w:val="PreformattatoHTML"/>
        <w:numPr>
          <w:ilvl w:val="0"/>
          <w:numId w:val="10"/>
        </w:numPr>
        <w:jc w:val="both"/>
        <w:rPr>
          <w:rFonts w:ascii="Times New Roman" w:hAnsi="Times New Roman" w:cs="Times New Roman"/>
          <w:color w:val="000000"/>
        </w:rPr>
      </w:pP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xml:space="preserve">, A., </w:t>
      </w:r>
      <w:proofErr w:type="spellStart"/>
      <w:r w:rsidRPr="00090E2E">
        <w:rPr>
          <w:rFonts w:ascii="Times New Roman" w:hAnsi="Times New Roman" w:cs="Times New Roman"/>
          <w:color w:val="000000"/>
        </w:rPr>
        <w:t>Ravesi</w:t>
      </w:r>
      <w:proofErr w:type="spellEnd"/>
      <w:r w:rsidRPr="00090E2E">
        <w:rPr>
          <w:rFonts w:ascii="Times New Roman" w:hAnsi="Times New Roman" w:cs="Times New Roman"/>
          <w:color w:val="000000"/>
        </w:rPr>
        <w:t xml:space="preserve">, S., </w:t>
      </w:r>
      <w:proofErr w:type="spellStart"/>
      <w:r w:rsidRPr="00090E2E">
        <w:rPr>
          <w:rFonts w:ascii="Times New Roman" w:hAnsi="Times New Roman" w:cs="Times New Roman"/>
          <w:color w:val="000000"/>
        </w:rPr>
        <w:t>Spinella</w:t>
      </w:r>
      <w:proofErr w:type="spellEnd"/>
      <w:r w:rsidRPr="00090E2E">
        <w:rPr>
          <w:rFonts w:ascii="Times New Roman" w:hAnsi="Times New Roman" w:cs="Times New Roman"/>
          <w:color w:val="000000"/>
        </w:rPr>
        <w:t xml:space="preserve">, C., Grimaldi, </w:t>
      </w:r>
      <w:proofErr w:type="spellStart"/>
      <w:r w:rsidRPr="00090E2E">
        <w:rPr>
          <w:rFonts w:ascii="Times New Roman" w:hAnsi="Times New Roman" w:cs="Times New Roman"/>
          <w:color w:val="000000"/>
        </w:rPr>
        <w:t>M.G.</w:t>
      </w:r>
      <w:proofErr w:type="spellEnd"/>
      <w:r w:rsidRPr="00090E2E">
        <w:rPr>
          <w:rFonts w:ascii="Times New Roman" w:hAnsi="Times New Roman" w:cs="Times New Roman"/>
          <w:color w:val="000000"/>
        </w:rPr>
        <w:t xml:space="preserve">, La </w:t>
      </w:r>
      <w:proofErr w:type="spellStart"/>
      <w:r w:rsidRPr="00090E2E">
        <w:rPr>
          <w:rFonts w:ascii="Times New Roman" w:hAnsi="Times New Roman" w:cs="Times New Roman"/>
          <w:color w:val="000000"/>
        </w:rPr>
        <w:t>Mantia</w:t>
      </w:r>
      <w:proofErr w:type="spellEnd"/>
      <w:r w:rsidRPr="00090E2E">
        <w:rPr>
          <w:rFonts w:ascii="Times New Roman" w:hAnsi="Times New Roman" w:cs="Times New Roman"/>
          <w:color w:val="000000"/>
        </w:rPr>
        <w:t>, A.</w:t>
      </w:r>
    </w:p>
    <w:p w:rsidR="00F417C5" w:rsidRDefault="00090E2E" w:rsidP="00F417C5">
      <w:pPr>
        <w:pStyle w:val="PreformattatoHTML"/>
        <w:ind w:left="720"/>
        <w:jc w:val="both"/>
        <w:rPr>
          <w:rFonts w:ascii="Times New Roman" w:hAnsi="Times New Roman" w:cs="Times New Roman"/>
          <w:color w:val="000000"/>
          <w:lang w:val="en-US"/>
        </w:rPr>
      </w:pPr>
      <w:r w:rsidRPr="00F417C5">
        <w:rPr>
          <w:rFonts w:ascii="Times New Roman" w:hAnsi="Times New Roman" w:cs="Times New Roman"/>
          <w:color w:val="000000"/>
          <w:lang w:val="en-US"/>
        </w:rPr>
        <w:t xml:space="preserve">Morphological and structural studies of </w:t>
      </w:r>
      <w:r w:rsidRPr="00F417C5">
        <w:rPr>
          <w:rFonts w:ascii="Times New Roman" w:hAnsi="Times New Roman" w:cs="Times New Roman"/>
          <w:color w:val="000000"/>
        </w:rPr>
        <w:t>β</w:t>
      </w:r>
      <w:r w:rsidRPr="00F417C5">
        <w:rPr>
          <w:rFonts w:ascii="Times New Roman" w:hAnsi="Times New Roman" w:cs="Times New Roman"/>
          <w:color w:val="000000"/>
          <w:lang w:val="en-US"/>
        </w:rPr>
        <w:t>-FeSi2 films grown by ion beam assisted deposition</w:t>
      </w:r>
    </w:p>
    <w:p w:rsidR="00090E2E" w:rsidRPr="00090E2E" w:rsidRDefault="00090E2E" w:rsidP="00F417C5">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(1994) Thin Solid Films, 241 (1-2), pp. 188-191. Cited 3 times.</w:t>
      </w:r>
    </w:p>
    <w:p w:rsidR="00090E2E" w:rsidRPr="00090E2E" w:rsidRDefault="00090E2E" w:rsidP="00090E2E">
      <w:pPr>
        <w:pStyle w:val="PreformattatoHTML"/>
        <w:jc w:val="both"/>
        <w:rPr>
          <w:rFonts w:ascii="Times New Roman" w:hAnsi="Times New Roman" w:cs="Times New Roman"/>
          <w:color w:val="000000"/>
        </w:rPr>
      </w:pPr>
    </w:p>
    <w:p w:rsidR="00F417C5" w:rsidRDefault="00090E2E" w:rsidP="00F417C5">
      <w:pPr>
        <w:pStyle w:val="PreformattatoHTML"/>
        <w:numPr>
          <w:ilvl w:val="0"/>
          <w:numId w:val="10"/>
        </w:numPr>
        <w:jc w:val="both"/>
        <w:rPr>
          <w:rFonts w:ascii="Times New Roman" w:hAnsi="Times New Roman" w:cs="Times New Roman"/>
          <w:color w:val="000000"/>
        </w:rPr>
      </w:pP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xml:space="preserve">, A., </w:t>
      </w:r>
      <w:proofErr w:type="spellStart"/>
      <w:r w:rsidRPr="00090E2E">
        <w:rPr>
          <w:rFonts w:ascii="Times New Roman" w:hAnsi="Times New Roman" w:cs="Times New Roman"/>
          <w:color w:val="000000"/>
        </w:rPr>
        <w:t>Ravesi</w:t>
      </w:r>
      <w:proofErr w:type="spellEnd"/>
      <w:r w:rsidRPr="00090E2E">
        <w:rPr>
          <w:rFonts w:ascii="Times New Roman" w:hAnsi="Times New Roman" w:cs="Times New Roman"/>
          <w:color w:val="000000"/>
        </w:rPr>
        <w:t xml:space="preserve">, S., </w:t>
      </w:r>
      <w:proofErr w:type="spellStart"/>
      <w:r w:rsidRPr="00090E2E">
        <w:rPr>
          <w:rFonts w:ascii="Times New Roman" w:hAnsi="Times New Roman" w:cs="Times New Roman"/>
          <w:color w:val="000000"/>
        </w:rPr>
        <w:t>Grimaidi</w:t>
      </w:r>
      <w:proofErr w:type="spellEnd"/>
      <w:r w:rsidRPr="00090E2E">
        <w:rPr>
          <w:rFonts w:ascii="Times New Roman" w:hAnsi="Times New Roman" w:cs="Times New Roman"/>
          <w:color w:val="000000"/>
        </w:rPr>
        <w:t xml:space="preserve">, </w:t>
      </w:r>
      <w:proofErr w:type="spellStart"/>
      <w:r w:rsidRPr="00090E2E">
        <w:rPr>
          <w:rFonts w:ascii="Times New Roman" w:hAnsi="Times New Roman" w:cs="Times New Roman"/>
          <w:color w:val="000000"/>
        </w:rPr>
        <w:t>M.G.</w:t>
      </w:r>
      <w:proofErr w:type="spellEnd"/>
      <w:r w:rsidRPr="00090E2E">
        <w:rPr>
          <w:rFonts w:ascii="Times New Roman" w:hAnsi="Times New Roman" w:cs="Times New Roman"/>
          <w:color w:val="000000"/>
        </w:rPr>
        <w:t xml:space="preserve">, </w:t>
      </w:r>
      <w:proofErr w:type="spellStart"/>
      <w:r w:rsidRPr="00090E2E">
        <w:rPr>
          <w:rFonts w:ascii="Times New Roman" w:hAnsi="Times New Roman" w:cs="Times New Roman"/>
          <w:color w:val="000000"/>
        </w:rPr>
        <w:t>Spinella</w:t>
      </w:r>
      <w:proofErr w:type="spellEnd"/>
      <w:r w:rsidRPr="00090E2E">
        <w:rPr>
          <w:rFonts w:ascii="Times New Roman" w:hAnsi="Times New Roman" w:cs="Times New Roman"/>
          <w:color w:val="000000"/>
        </w:rPr>
        <w:t>, C.</w:t>
      </w:r>
    </w:p>
    <w:p w:rsidR="00F417C5" w:rsidRDefault="00090E2E" w:rsidP="00F417C5">
      <w:pPr>
        <w:pStyle w:val="PreformattatoHTML"/>
        <w:ind w:left="720"/>
        <w:jc w:val="both"/>
        <w:rPr>
          <w:rFonts w:ascii="Times New Roman" w:hAnsi="Times New Roman" w:cs="Times New Roman"/>
          <w:color w:val="000000"/>
          <w:lang w:val="en-US"/>
        </w:rPr>
      </w:pPr>
      <w:r w:rsidRPr="00F417C5">
        <w:rPr>
          <w:rFonts w:ascii="Times New Roman" w:hAnsi="Times New Roman" w:cs="Times New Roman"/>
          <w:color w:val="000000"/>
          <w:lang w:val="en-US"/>
        </w:rPr>
        <w:t xml:space="preserve">Ion beam assisted growth of </w:t>
      </w:r>
      <w:r w:rsidRPr="00F417C5">
        <w:rPr>
          <w:rFonts w:ascii="Times New Roman" w:hAnsi="Times New Roman" w:cs="Times New Roman"/>
          <w:color w:val="000000"/>
        </w:rPr>
        <w:t>β</w:t>
      </w:r>
      <w:r w:rsidRPr="00F417C5">
        <w:rPr>
          <w:rFonts w:ascii="Times New Roman" w:hAnsi="Times New Roman" w:cs="Times New Roman"/>
          <w:color w:val="000000"/>
          <w:lang w:val="en-US"/>
        </w:rPr>
        <w:t>-FeSi2</w:t>
      </w:r>
    </w:p>
    <w:p w:rsidR="00090E2E" w:rsidRPr="00090E2E" w:rsidRDefault="00090E2E" w:rsidP="00F417C5">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(1994) Journal of Vacuum Science and Technology A: Vacuum, Surfaces and Films, 12 (2), pp. 289-294. Cited 7 times.</w:t>
      </w:r>
    </w:p>
    <w:p w:rsidR="00090E2E" w:rsidRPr="00090E2E" w:rsidRDefault="00090E2E" w:rsidP="00090E2E">
      <w:pPr>
        <w:pStyle w:val="PreformattatoHTML"/>
        <w:jc w:val="both"/>
        <w:rPr>
          <w:rFonts w:ascii="Times New Roman" w:hAnsi="Times New Roman" w:cs="Times New Roman"/>
          <w:color w:val="000000"/>
        </w:rPr>
      </w:pPr>
    </w:p>
    <w:p w:rsidR="00F417C5" w:rsidRDefault="00090E2E" w:rsidP="00F417C5">
      <w:pPr>
        <w:pStyle w:val="PreformattatoHTML"/>
        <w:numPr>
          <w:ilvl w:val="0"/>
          <w:numId w:val="10"/>
        </w:numPr>
        <w:jc w:val="both"/>
        <w:rPr>
          <w:rFonts w:ascii="Times New Roman" w:hAnsi="Times New Roman" w:cs="Times New Roman"/>
          <w:color w:val="000000"/>
        </w:rPr>
      </w:pPr>
      <w:r w:rsidRPr="00090E2E">
        <w:rPr>
          <w:rFonts w:ascii="Times New Roman" w:hAnsi="Times New Roman" w:cs="Times New Roman"/>
          <w:color w:val="000000"/>
        </w:rPr>
        <w:t xml:space="preserve">Grimaldi, </w:t>
      </w:r>
      <w:proofErr w:type="spellStart"/>
      <w:r w:rsidRPr="00090E2E">
        <w:rPr>
          <w:rFonts w:ascii="Times New Roman" w:hAnsi="Times New Roman" w:cs="Times New Roman"/>
          <w:color w:val="000000"/>
        </w:rPr>
        <w:t>M.G.</w:t>
      </w:r>
      <w:proofErr w:type="spellEnd"/>
      <w:r w:rsidRPr="00090E2E">
        <w:rPr>
          <w:rFonts w:ascii="Times New Roman" w:hAnsi="Times New Roman" w:cs="Times New Roman"/>
          <w:color w:val="000000"/>
        </w:rPr>
        <w:t xml:space="preserve">, </w:t>
      </w:r>
      <w:proofErr w:type="spellStart"/>
      <w:r w:rsidRPr="00090E2E">
        <w:rPr>
          <w:rFonts w:ascii="Times New Roman" w:hAnsi="Times New Roman" w:cs="Times New Roman"/>
          <w:color w:val="000000"/>
        </w:rPr>
        <w:t>Franzò</w:t>
      </w:r>
      <w:proofErr w:type="spellEnd"/>
      <w:r w:rsidRPr="00090E2E">
        <w:rPr>
          <w:rFonts w:ascii="Times New Roman" w:hAnsi="Times New Roman" w:cs="Times New Roman"/>
          <w:color w:val="000000"/>
        </w:rPr>
        <w:t xml:space="preserve">, G., </w:t>
      </w:r>
      <w:proofErr w:type="spellStart"/>
      <w:r w:rsidRPr="00090E2E">
        <w:rPr>
          <w:rFonts w:ascii="Times New Roman" w:hAnsi="Times New Roman" w:cs="Times New Roman"/>
          <w:color w:val="000000"/>
        </w:rPr>
        <w:t>Ravesi</w:t>
      </w:r>
      <w:proofErr w:type="spellEnd"/>
      <w:r w:rsidRPr="00090E2E">
        <w:rPr>
          <w:rFonts w:ascii="Times New Roman" w:hAnsi="Times New Roman" w:cs="Times New Roman"/>
          <w:color w:val="000000"/>
        </w:rPr>
        <w:t xml:space="preserve">, S.,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xml:space="preserve">, A., </w:t>
      </w:r>
      <w:proofErr w:type="spellStart"/>
      <w:r w:rsidRPr="00090E2E">
        <w:rPr>
          <w:rFonts w:ascii="Times New Roman" w:hAnsi="Times New Roman" w:cs="Times New Roman"/>
          <w:color w:val="000000"/>
        </w:rPr>
        <w:t>Spinella</w:t>
      </w:r>
      <w:proofErr w:type="spellEnd"/>
      <w:r w:rsidRPr="00090E2E">
        <w:rPr>
          <w:rFonts w:ascii="Times New Roman" w:hAnsi="Times New Roman" w:cs="Times New Roman"/>
          <w:color w:val="000000"/>
        </w:rPr>
        <w:t xml:space="preserve">, C., La </w:t>
      </w:r>
      <w:proofErr w:type="spellStart"/>
      <w:r w:rsidRPr="00090E2E">
        <w:rPr>
          <w:rFonts w:ascii="Times New Roman" w:hAnsi="Times New Roman" w:cs="Times New Roman"/>
          <w:color w:val="000000"/>
        </w:rPr>
        <w:t>Mantia</w:t>
      </w:r>
      <w:proofErr w:type="spellEnd"/>
      <w:r w:rsidRPr="00090E2E">
        <w:rPr>
          <w:rFonts w:ascii="Times New Roman" w:hAnsi="Times New Roman" w:cs="Times New Roman"/>
          <w:color w:val="000000"/>
        </w:rPr>
        <w:t>, A.</w:t>
      </w:r>
    </w:p>
    <w:p w:rsidR="00F417C5" w:rsidRDefault="00090E2E" w:rsidP="00F417C5">
      <w:pPr>
        <w:pStyle w:val="PreformattatoHTML"/>
        <w:ind w:left="720"/>
        <w:jc w:val="both"/>
        <w:rPr>
          <w:rFonts w:ascii="Times New Roman" w:hAnsi="Times New Roman" w:cs="Times New Roman"/>
          <w:color w:val="000000"/>
          <w:lang w:val="en-US"/>
        </w:rPr>
      </w:pPr>
      <w:r w:rsidRPr="00F417C5">
        <w:rPr>
          <w:rFonts w:ascii="Times New Roman" w:hAnsi="Times New Roman" w:cs="Times New Roman"/>
          <w:color w:val="000000"/>
          <w:lang w:val="en-US"/>
        </w:rPr>
        <w:t xml:space="preserve">Formation of epitaxial </w:t>
      </w:r>
      <w:r w:rsidRPr="00F417C5">
        <w:rPr>
          <w:rFonts w:ascii="Times New Roman" w:hAnsi="Times New Roman" w:cs="Times New Roman"/>
          <w:color w:val="000000"/>
        </w:rPr>
        <w:t>γ</w:t>
      </w:r>
      <w:r w:rsidRPr="00F417C5">
        <w:rPr>
          <w:rFonts w:ascii="Times New Roman" w:hAnsi="Times New Roman" w:cs="Times New Roman"/>
          <w:color w:val="000000"/>
          <w:lang w:val="en-US"/>
        </w:rPr>
        <w:t xml:space="preserve">-FeSi2 and </w:t>
      </w:r>
      <w:r w:rsidRPr="00F417C5">
        <w:rPr>
          <w:rFonts w:ascii="Times New Roman" w:hAnsi="Times New Roman" w:cs="Times New Roman"/>
          <w:color w:val="000000"/>
        </w:rPr>
        <w:t>β</w:t>
      </w:r>
      <w:r w:rsidRPr="00F417C5">
        <w:rPr>
          <w:rFonts w:ascii="Times New Roman" w:hAnsi="Times New Roman" w:cs="Times New Roman"/>
          <w:color w:val="000000"/>
          <w:lang w:val="en-US"/>
        </w:rPr>
        <w:t>-FeSi2 layers on (111) Si</w:t>
      </w:r>
    </w:p>
    <w:p w:rsidR="00090E2E" w:rsidRPr="00090E2E" w:rsidRDefault="00090E2E" w:rsidP="00F417C5">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(1994) Applied Surface Science, 74 (1), pp. 19-26. Cited 4 times.</w:t>
      </w:r>
    </w:p>
    <w:p w:rsidR="00090E2E" w:rsidRPr="00090E2E" w:rsidRDefault="00090E2E" w:rsidP="00090E2E">
      <w:pPr>
        <w:pStyle w:val="PreformattatoHTML"/>
        <w:jc w:val="both"/>
        <w:rPr>
          <w:rFonts w:ascii="Times New Roman" w:hAnsi="Times New Roman" w:cs="Times New Roman"/>
          <w:color w:val="000000"/>
        </w:rPr>
      </w:pPr>
    </w:p>
    <w:p w:rsidR="00F417C5" w:rsidRDefault="00090E2E" w:rsidP="00F417C5">
      <w:pPr>
        <w:pStyle w:val="PreformattatoHTML"/>
        <w:numPr>
          <w:ilvl w:val="0"/>
          <w:numId w:val="10"/>
        </w:numPr>
        <w:jc w:val="both"/>
        <w:rPr>
          <w:rFonts w:ascii="Times New Roman" w:hAnsi="Times New Roman" w:cs="Times New Roman"/>
          <w:color w:val="000000"/>
        </w:rPr>
      </w:pPr>
      <w:proofErr w:type="spellStart"/>
      <w:r w:rsidRPr="00090E2E">
        <w:rPr>
          <w:rFonts w:ascii="Times New Roman" w:hAnsi="Times New Roman" w:cs="Times New Roman"/>
          <w:color w:val="000000"/>
        </w:rPr>
        <w:t>Ravesi</w:t>
      </w:r>
      <w:proofErr w:type="spellEnd"/>
      <w:r w:rsidRPr="00090E2E">
        <w:rPr>
          <w:rFonts w:ascii="Times New Roman" w:hAnsi="Times New Roman" w:cs="Times New Roman"/>
          <w:color w:val="000000"/>
        </w:rPr>
        <w:t xml:space="preserve">, S.,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xml:space="preserve">, A., La </w:t>
      </w:r>
      <w:proofErr w:type="spellStart"/>
      <w:r w:rsidRPr="00090E2E">
        <w:rPr>
          <w:rFonts w:ascii="Times New Roman" w:hAnsi="Times New Roman" w:cs="Times New Roman"/>
          <w:color w:val="000000"/>
        </w:rPr>
        <w:t>Mantia</w:t>
      </w:r>
      <w:proofErr w:type="spellEnd"/>
      <w:r w:rsidRPr="00090E2E">
        <w:rPr>
          <w:rFonts w:ascii="Times New Roman" w:hAnsi="Times New Roman" w:cs="Times New Roman"/>
          <w:color w:val="000000"/>
        </w:rPr>
        <w:t>, A.</w:t>
      </w:r>
    </w:p>
    <w:p w:rsidR="00F417C5" w:rsidRDefault="00090E2E" w:rsidP="00F417C5">
      <w:pPr>
        <w:pStyle w:val="PreformattatoHTML"/>
        <w:ind w:left="720"/>
        <w:jc w:val="both"/>
        <w:rPr>
          <w:rFonts w:ascii="Times New Roman" w:hAnsi="Times New Roman" w:cs="Times New Roman"/>
          <w:color w:val="000000"/>
          <w:lang w:val="en-US"/>
        </w:rPr>
      </w:pPr>
      <w:r w:rsidRPr="00F417C5">
        <w:rPr>
          <w:rFonts w:ascii="Times New Roman" w:hAnsi="Times New Roman" w:cs="Times New Roman"/>
          <w:color w:val="000000"/>
          <w:lang w:val="en-US"/>
        </w:rPr>
        <w:t xml:space="preserve">Surface morphology and </w:t>
      </w:r>
      <w:proofErr w:type="spellStart"/>
      <w:r w:rsidRPr="00F417C5">
        <w:rPr>
          <w:rFonts w:ascii="Times New Roman" w:hAnsi="Times New Roman" w:cs="Times New Roman"/>
          <w:color w:val="000000"/>
          <w:lang w:val="en-US"/>
        </w:rPr>
        <w:t>epitaxy</w:t>
      </w:r>
      <w:proofErr w:type="spellEnd"/>
      <w:r w:rsidRPr="00F417C5">
        <w:rPr>
          <w:rFonts w:ascii="Times New Roman" w:hAnsi="Times New Roman" w:cs="Times New Roman"/>
          <w:color w:val="000000"/>
          <w:lang w:val="en-US"/>
        </w:rPr>
        <w:t xml:space="preserve"> of </w:t>
      </w:r>
      <w:r w:rsidRPr="00F417C5">
        <w:rPr>
          <w:rFonts w:ascii="Times New Roman" w:hAnsi="Times New Roman" w:cs="Times New Roman"/>
          <w:color w:val="000000"/>
        </w:rPr>
        <w:t>β</w:t>
      </w:r>
      <w:r w:rsidRPr="00F417C5">
        <w:rPr>
          <w:rFonts w:ascii="Times New Roman" w:hAnsi="Times New Roman" w:cs="Times New Roman"/>
          <w:color w:val="000000"/>
          <w:lang w:val="en-US"/>
        </w:rPr>
        <w:t>-FeSi2 obtained by ion beam assisted growth</w:t>
      </w:r>
    </w:p>
    <w:p w:rsidR="00090E2E" w:rsidRPr="00090E2E" w:rsidRDefault="00090E2E" w:rsidP="00F417C5">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(1993) Nuclear Inst. and Methods in Physics Research, B, 80-81 (PART 2), pp. 1371-1375. Cited 2 times.</w:t>
      </w:r>
    </w:p>
    <w:p w:rsidR="00090E2E" w:rsidRPr="00090E2E" w:rsidRDefault="00090E2E" w:rsidP="00090E2E">
      <w:pPr>
        <w:pStyle w:val="PreformattatoHTML"/>
        <w:jc w:val="both"/>
        <w:rPr>
          <w:rFonts w:ascii="Times New Roman" w:hAnsi="Times New Roman" w:cs="Times New Roman"/>
          <w:color w:val="000000"/>
        </w:rPr>
      </w:pPr>
    </w:p>
    <w:p w:rsidR="00F417C5" w:rsidRDefault="00090E2E" w:rsidP="00F417C5">
      <w:pPr>
        <w:pStyle w:val="PreformattatoHTML"/>
        <w:numPr>
          <w:ilvl w:val="0"/>
          <w:numId w:val="10"/>
        </w:numPr>
        <w:jc w:val="both"/>
        <w:rPr>
          <w:rFonts w:ascii="Times New Roman" w:hAnsi="Times New Roman" w:cs="Times New Roman"/>
          <w:color w:val="000000"/>
        </w:rPr>
      </w:pPr>
      <w:proofErr w:type="spellStart"/>
      <w:r w:rsidRPr="00090E2E">
        <w:rPr>
          <w:rFonts w:ascii="Times New Roman" w:hAnsi="Times New Roman" w:cs="Times New Roman"/>
          <w:color w:val="000000"/>
        </w:rPr>
        <w:t>Ravesi</w:t>
      </w:r>
      <w:proofErr w:type="spellEnd"/>
      <w:r w:rsidRPr="00090E2E">
        <w:rPr>
          <w:rFonts w:ascii="Times New Roman" w:hAnsi="Times New Roman" w:cs="Times New Roman"/>
          <w:color w:val="000000"/>
        </w:rPr>
        <w:t xml:space="preserve">, S.,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xml:space="preserve">, A., </w:t>
      </w:r>
      <w:proofErr w:type="spellStart"/>
      <w:r w:rsidRPr="00090E2E">
        <w:rPr>
          <w:rFonts w:ascii="Times New Roman" w:hAnsi="Times New Roman" w:cs="Times New Roman"/>
          <w:color w:val="000000"/>
        </w:rPr>
        <w:t>Torrisi</w:t>
      </w:r>
      <w:proofErr w:type="spellEnd"/>
      <w:r w:rsidRPr="00090E2E">
        <w:rPr>
          <w:rFonts w:ascii="Times New Roman" w:hAnsi="Times New Roman" w:cs="Times New Roman"/>
          <w:color w:val="000000"/>
        </w:rPr>
        <w:t xml:space="preserve">, L., </w:t>
      </w:r>
      <w:proofErr w:type="spellStart"/>
      <w:r w:rsidRPr="00090E2E">
        <w:rPr>
          <w:rFonts w:ascii="Times New Roman" w:hAnsi="Times New Roman" w:cs="Times New Roman"/>
          <w:color w:val="000000"/>
        </w:rPr>
        <w:t>Foti</w:t>
      </w:r>
      <w:proofErr w:type="spellEnd"/>
      <w:r w:rsidRPr="00090E2E">
        <w:rPr>
          <w:rFonts w:ascii="Times New Roman" w:hAnsi="Times New Roman" w:cs="Times New Roman"/>
          <w:color w:val="000000"/>
        </w:rPr>
        <w:t>, G.</w:t>
      </w:r>
    </w:p>
    <w:p w:rsidR="00F417C5" w:rsidRDefault="00090E2E" w:rsidP="00F417C5">
      <w:pPr>
        <w:pStyle w:val="PreformattatoHTML"/>
        <w:ind w:left="720"/>
        <w:jc w:val="both"/>
        <w:rPr>
          <w:rFonts w:ascii="Times New Roman" w:hAnsi="Times New Roman" w:cs="Times New Roman"/>
          <w:color w:val="000000"/>
          <w:lang w:val="en-US"/>
        </w:rPr>
      </w:pPr>
      <w:r w:rsidRPr="00F417C5">
        <w:rPr>
          <w:rFonts w:ascii="Times New Roman" w:hAnsi="Times New Roman" w:cs="Times New Roman"/>
          <w:color w:val="000000"/>
          <w:lang w:val="en-US"/>
        </w:rPr>
        <w:t xml:space="preserve">Electronic structure of 0.5 </w:t>
      </w:r>
      <w:proofErr w:type="spellStart"/>
      <w:r w:rsidRPr="00F417C5">
        <w:rPr>
          <w:rFonts w:ascii="Times New Roman" w:hAnsi="Times New Roman" w:cs="Times New Roman"/>
          <w:color w:val="000000"/>
          <w:lang w:val="en-US"/>
        </w:rPr>
        <w:t>keV</w:t>
      </w:r>
      <w:proofErr w:type="spellEnd"/>
      <w:r w:rsidRPr="00F417C5">
        <w:rPr>
          <w:rFonts w:ascii="Times New Roman" w:hAnsi="Times New Roman" w:cs="Times New Roman"/>
          <w:color w:val="000000"/>
          <w:lang w:val="en-US"/>
        </w:rPr>
        <w:t xml:space="preserve"> </w:t>
      </w:r>
      <w:proofErr w:type="spellStart"/>
      <w:r w:rsidRPr="00F417C5">
        <w:rPr>
          <w:rFonts w:ascii="Times New Roman" w:hAnsi="Times New Roman" w:cs="Times New Roman"/>
          <w:color w:val="000000"/>
          <w:lang w:val="en-US"/>
        </w:rPr>
        <w:t>Ar</w:t>
      </w:r>
      <w:proofErr w:type="spellEnd"/>
      <w:r w:rsidRPr="00F417C5">
        <w:rPr>
          <w:rFonts w:ascii="Times New Roman" w:hAnsi="Times New Roman" w:cs="Times New Roman"/>
          <w:color w:val="000000"/>
          <w:lang w:val="en-US"/>
        </w:rPr>
        <w:t>+ irradiated graphite</w:t>
      </w:r>
    </w:p>
    <w:p w:rsidR="00090E2E" w:rsidRPr="00090E2E" w:rsidRDefault="00090E2E" w:rsidP="00F417C5">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(1993) Radiation Effects and Defects in Solids, 127 (2), pp. 137-145. Cited 1 time.</w:t>
      </w:r>
    </w:p>
    <w:p w:rsidR="00090E2E" w:rsidRPr="00090E2E" w:rsidRDefault="00090E2E" w:rsidP="00090E2E">
      <w:pPr>
        <w:pStyle w:val="PreformattatoHTML"/>
        <w:jc w:val="both"/>
        <w:rPr>
          <w:rFonts w:ascii="Times New Roman" w:hAnsi="Times New Roman" w:cs="Times New Roman"/>
          <w:color w:val="000000"/>
        </w:rPr>
      </w:pPr>
    </w:p>
    <w:p w:rsidR="00F417C5" w:rsidRDefault="00090E2E" w:rsidP="00F417C5">
      <w:pPr>
        <w:pStyle w:val="PreformattatoHTML"/>
        <w:numPr>
          <w:ilvl w:val="0"/>
          <w:numId w:val="10"/>
        </w:numPr>
        <w:jc w:val="both"/>
        <w:rPr>
          <w:rFonts w:ascii="Times New Roman" w:hAnsi="Times New Roman" w:cs="Times New Roman"/>
          <w:color w:val="000000"/>
        </w:rPr>
      </w:pP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xml:space="preserve">, A., </w:t>
      </w:r>
      <w:proofErr w:type="spellStart"/>
      <w:r w:rsidRPr="00090E2E">
        <w:rPr>
          <w:rFonts w:ascii="Times New Roman" w:hAnsi="Times New Roman" w:cs="Times New Roman"/>
          <w:color w:val="000000"/>
        </w:rPr>
        <w:t>Ravesi</w:t>
      </w:r>
      <w:proofErr w:type="spellEnd"/>
      <w:r w:rsidRPr="00090E2E">
        <w:rPr>
          <w:rFonts w:ascii="Times New Roman" w:hAnsi="Times New Roman" w:cs="Times New Roman"/>
          <w:color w:val="000000"/>
        </w:rPr>
        <w:t xml:space="preserve">, S., Grimaldi, </w:t>
      </w:r>
      <w:proofErr w:type="spellStart"/>
      <w:r w:rsidRPr="00090E2E">
        <w:rPr>
          <w:rFonts w:ascii="Times New Roman" w:hAnsi="Times New Roman" w:cs="Times New Roman"/>
          <w:color w:val="000000"/>
        </w:rPr>
        <w:t>M.G.</w:t>
      </w:r>
      <w:proofErr w:type="spellEnd"/>
      <w:r w:rsidRPr="00090E2E">
        <w:rPr>
          <w:rFonts w:ascii="Times New Roman" w:hAnsi="Times New Roman" w:cs="Times New Roman"/>
          <w:color w:val="000000"/>
        </w:rPr>
        <w:t xml:space="preserve">, </w:t>
      </w:r>
      <w:proofErr w:type="spellStart"/>
      <w:r w:rsidRPr="00090E2E">
        <w:rPr>
          <w:rFonts w:ascii="Times New Roman" w:hAnsi="Times New Roman" w:cs="Times New Roman"/>
          <w:color w:val="000000"/>
        </w:rPr>
        <w:t>Spinella</w:t>
      </w:r>
      <w:proofErr w:type="spellEnd"/>
      <w:r w:rsidRPr="00090E2E">
        <w:rPr>
          <w:rFonts w:ascii="Times New Roman" w:hAnsi="Times New Roman" w:cs="Times New Roman"/>
          <w:color w:val="000000"/>
        </w:rPr>
        <w:t>, C.</w:t>
      </w:r>
    </w:p>
    <w:p w:rsidR="00F417C5" w:rsidRDefault="00090E2E" w:rsidP="00F417C5">
      <w:pPr>
        <w:pStyle w:val="PreformattatoHTML"/>
        <w:ind w:left="720"/>
        <w:jc w:val="both"/>
        <w:rPr>
          <w:rFonts w:ascii="Times New Roman" w:hAnsi="Times New Roman" w:cs="Times New Roman"/>
          <w:color w:val="000000"/>
          <w:lang w:val="en-US"/>
        </w:rPr>
      </w:pPr>
      <w:proofErr w:type="spellStart"/>
      <w:r w:rsidRPr="00F417C5">
        <w:rPr>
          <w:rFonts w:ascii="Times New Roman" w:hAnsi="Times New Roman" w:cs="Times New Roman"/>
          <w:color w:val="000000"/>
          <w:lang w:val="en-US"/>
        </w:rPr>
        <w:t>Epitaxy</w:t>
      </w:r>
      <w:proofErr w:type="spellEnd"/>
      <w:r w:rsidRPr="00F417C5">
        <w:rPr>
          <w:rFonts w:ascii="Times New Roman" w:hAnsi="Times New Roman" w:cs="Times New Roman"/>
          <w:color w:val="000000"/>
          <w:lang w:val="en-US"/>
        </w:rPr>
        <w:t xml:space="preserve"> enhancement of </w:t>
      </w:r>
      <w:r w:rsidRPr="00F417C5">
        <w:rPr>
          <w:rFonts w:ascii="Times New Roman" w:hAnsi="Times New Roman" w:cs="Times New Roman"/>
          <w:color w:val="000000"/>
        </w:rPr>
        <w:t>β</w:t>
      </w:r>
      <w:r w:rsidRPr="00F417C5">
        <w:rPr>
          <w:rFonts w:ascii="Times New Roman" w:hAnsi="Times New Roman" w:cs="Times New Roman"/>
          <w:color w:val="000000"/>
          <w:lang w:val="en-US"/>
        </w:rPr>
        <w:t>-FeSi2 grown by ion beam assisted deposition</w:t>
      </w:r>
    </w:p>
    <w:p w:rsidR="00090E2E" w:rsidRPr="00090E2E" w:rsidRDefault="00090E2E" w:rsidP="00F417C5">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(1993) Applied Physics Letters, 62 (17), pp. 2102-2104. Cited 6 times.</w:t>
      </w:r>
    </w:p>
    <w:p w:rsidR="00090E2E" w:rsidRPr="00090E2E" w:rsidRDefault="00090E2E" w:rsidP="00090E2E">
      <w:pPr>
        <w:pStyle w:val="PreformattatoHTML"/>
        <w:jc w:val="both"/>
        <w:rPr>
          <w:rFonts w:ascii="Times New Roman" w:hAnsi="Times New Roman" w:cs="Times New Roman"/>
          <w:color w:val="000000"/>
        </w:rPr>
      </w:pPr>
    </w:p>
    <w:p w:rsidR="00F417C5" w:rsidRDefault="00090E2E" w:rsidP="00F417C5">
      <w:pPr>
        <w:pStyle w:val="PreformattatoHTML"/>
        <w:numPr>
          <w:ilvl w:val="0"/>
          <w:numId w:val="10"/>
        </w:numPr>
        <w:jc w:val="both"/>
        <w:rPr>
          <w:rFonts w:ascii="Times New Roman" w:hAnsi="Times New Roman" w:cs="Times New Roman"/>
          <w:color w:val="000000"/>
        </w:rPr>
      </w:pPr>
      <w:r w:rsidRPr="00090E2E">
        <w:rPr>
          <w:rFonts w:ascii="Times New Roman" w:hAnsi="Times New Roman" w:cs="Times New Roman"/>
          <w:color w:val="000000"/>
        </w:rPr>
        <w:t xml:space="preserve">La Via, F., </w:t>
      </w:r>
      <w:proofErr w:type="spellStart"/>
      <w:r w:rsidRPr="00090E2E">
        <w:rPr>
          <w:rFonts w:ascii="Times New Roman" w:hAnsi="Times New Roman" w:cs="Times New Roman"/>
          <w:color w:val="000000"/>
        </w:rPr>
        <w:t>Ravesi</w:t>
      </w:r>
      <w:proofErr w:type="spellEnd"/>
      <w:r w:rsidRPr="00090E2E">
        <w:rPr>
          <w:rFonts w:ascii="Times New Roman" w:hAnsi="Times New Roman" w:cs="Times New Roman"/>
          <w:color w:val="000000"/>
        </w:rPr>
        <w:t xml:space="preserve">, S.,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xml:space="preserve">, A., </w:t>
      </w:r>
      <w:proofErr w:type="spellStart"/>
      <w:r w:rsidRPr="00090E2E">
        <w:rPr>
          <w:rFonts w:ascii="Times New Roman" w:hAnsi="Times New Roman" w:cs="Times New Roman"/>
          <w:color w:val="000000"/>
        </w:rPr>
        <w:t>Spinella</w:t>
      </w:r>
      <w:proofErr w:type="spellEnd"/>
      <w:r w:rsidRPr="00090E2E">
        <w:rPr>
          <w:rFonts w:ascii="Times New Roman" w:hAnsi="Times New Roman" w:cs="Times New Roman"/>
          <w:color w:val="000000"/>
        </w:rPr>
        <w:t>, C.</w:t>
      </w:r>
    </w:p>
    <w:p w:rsidR="00F417C5" w:rsidRDefault="00090E2E" w:rsidP="00F417C5">
      <w:pPr>
        <w:pStyle w:val="PreformattatoHTML"/>
        <w:ind w:left="720"/>
        <w:jc w:val="both"/>
        <w:rPr>
          <w:rFonts w:ascii="Times New Roman" w:hAnsi="Times New Roman" w:cs="Times New Roman"/>
          <w:color w:val="000000"/>
          <w:lang w:val="en-US"/>
        </w:rPr>
      </w:pPr>
      <w:r w:rsidRPr="00F417C5">
        <w:rPr>
          <w:rFonts w:ascii="Times New Roman" w:hAnsi="Times New Roman" w:cs="Times New Roman"/>
          <w:color w:val="000000"/>
          <w:lang w:val="en-US"/>
        </w:rPr>
        <w:t xml:space="preserve">Formation and characterization of Si/CoSi2/Si epitaxial </w:t>
      </w:r>
      <w:proofErr w:type="spellStart"/>
      <w:r w:rsidRPr="00F417C5">
        <w:rPr>
          <w:rFonts w:ascii="Times New Roman" w:hAnsi="Times New Roman" w:cs="Times New Roman"/>
          <w:color w:val="000000"/>
          <w:lang w:val="en-US"/>
        </w:rPr>
        <w:t>heterostructures</w:t>
      </w:r>
      <w:proofErr w:type="spellEnd"/>
    </w:p>
    <w:p w:rsidR="00090E2E" w:rsidRPr="00090E2E" w:rsidRDefault="00090E2E" w:rsidP="00F417C5">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(1993) Applied Surface Science, 73 (C), pp. 135-140. Cited 2 times.</w:t>
      </w:r>
    </w:p>
    <w:p w:rsidR="00090E2E" w:rsidRPr="00090E2E" w:rsidRDefault="00090E2E" w:rsidP="00090E2E">
      <w:pPr>
        <w:pStyle w:val="PreformattatoHTML"/>
        <w:jc w:val="both"/>
        <w:rPr>
          <w:rFonts w:ascii="Times New Roman" w:hAnsi="Times New Roman" w:cs="Times New Roman"/>
          <w:color w:val="000000"/>
        </w:rPr>
      </w:pPr>
    </w:p>
    <w:p w:rsidR="00F417C5" w:rsidRDefault="00090E2E" w:rsidP="00F417C5">
      <w:pPr>
        <w:pStyle w:val="PreformattatoHTML"/>
        <w:numPr>
          <w:ilvl w:val="0"/>
          <w:numId w:val="10"/>
        </w:numPr>
        <w:jc w:val="both"/>
        <w:rPr>
          <w:rFonts w:ascii="Times New Roman" w:hAnsi="Times New Roman" w:cs="Times New Roman"/>
          <w:color w:val="000000"/>
        </w:rPr>
      </w:pP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xml:space="preserve">, A., </w:t>
      </w:r>
      <w:proofErr w:type="spellStart"/>
      <w:r w:rsidRPr="00090E2E">
        <w:rPr>
          <w:rFonts w:ascii="Times New Roman" w:hAnsi="Times New Roman" w:cs="Times New Roman"/>
          <w:color w:val="000000"/>
        </w:rPr>
        <w:t>Campisano</w:t>
      </w:r>
      <w:proofErr w:type="spellEnd"/>
      <w:r w:rsidRPr="00090E2E">
        <w:rPr>
          <w:rFonts w:ascii="Times New Roman" w:hAnsi="Times New Roman" w:cs="Times New Roman"/>
          <w:color w:val="000000"/>
        </w:rPr>
        <w:t xml:space="preserve">, S.U., Rimini, E., </w:t>
      </w:r>
      <w:proofErr w:type="spellStart"/>
      <w:r w:rsidRPr="00090E2E">
        <w:rPr>
          <w:rFonts w:ascii="Times New Roman" w:hAnsi="Times New Roman" w:cs="Times New Roman"/>
          <w:color w:val="000000"/>
        </w:rPr>
        <w:t>Hwu</w:t>
      </w:r>
      <w:proofErr w:type="spellEnd"/>
      <w:r w:rsidRPr="00090E2E">
        <w:rPr>
          <w:rFonts w:ascii="Times New Roman" w:hAnsi="Times New Roman" w:cs="Times New Roman"/>
          <w:color w:val="000000"/>
        </w:rPr>
        <w:t xml:space="preserve">, </w:t>
      </w:r>
      <w:proofErr w:type="spellStart"/>
      <w:r w:rsidRPr="00090E2E">
        <w:rPr>
          <w:rFonts w:ascii="Times New Roman" w:hAnsi="Times New Roman" w:cs="Times New Roman"/>
          <w:color w:val="000000"/>
        </w:rPr>
        <w:t>Y</w:t>
      </w:r>
      <w:proofErr w:type="spellEnd"/>
      <w:r w:rsidRPr="00090E2E">
        <w:rPr>
          <w:rFonts w:ascii="Times New Roman" w:hAnsi="Times New Roman" w:cs="Times New Roman"/>
          <w:color w:val="000000"/>
        </w:rPr>
        <w:t xml:space="preserve">., </w:t>
      </w:r>
      <w:proofErr w:type="spellStart"/>
      <w:r w:rsidRPr="00090E2E">
        <w:rPr>
          <w:rFonts w:ascii="Times New Roman" w:hAnsi="Times New Roman" w:cs="Times New Roman"/>
          <w:color w:val="000000"/>
        </w:rPr>
        <w:t>Margaritondo</w:t>
      </w:r>
      <w:proofErr w:type="spellEnd"/>
      <w:r w:rsidRPr="00090E2E">
        <w:rPr>
          <w:rFonts w:ascii="Times New Roman" w:hAnsi="Times New Roman" w:cs="Times New Roman"/>
          <w:color w:val="000000"/>
        </w:rPr>
        <w:t>, G.</w:t>
      </w:r>
    </w:p>
    <w:p w:rsidR="00F417C5" w:rsidRPr="00F417C5" w:rsidRDefault="00090E2E" w:rsidP="00F417C5">
      <w:pPr>
        <w:pStyle w:val="PreformattatoHTML"/>
        <w:ind w:left="720"/>
        <w:jc w:val="both"/>
        <w:rPr>
          <w:rFonts w:ascii="Times New Roman" w:hAnsi="Times New Roman" w:cs="Times New Roman"/>
          <w:color w:val="000000"/>
          <w:lang w:val="en-US"/>
        </w:rPr>
      </w:pPr>
      <w:r w:rsidRPr="00F417C5">
        <w:rPr>
          <w:rFonts w:ascii="Times New Roman" w:hAnsi="Times New Roman" w:cs="Times New Roman"/>
          <w:color w:val="000000"/>
          <w:lang w:val="en-US"/>
        </w:rPr>
        <w:t>Photoemission by synchrotron radiation from Fe/Si, Co/Si and (</w:t>
      </w:r>
      <w:proofErr w:type="spellStart"/>
      <w:r w:rsidRPr="00F417C5">
        <w:rPr>
          <w:rFonts w:ascii="Times New Roman" w:hAnsi="Times New Roman" w:cs="Times New Roman"/>
          <w:color w:val="000000"/>
          <w:lang w:val="en-US"/>
        </w:rPr>
        <w:t>FeCo</w:t>
      </w:r>
      <w:proofErr w:type="spellEnd"/>
      <w:r w:rsidRPr="00F417C5">
        <w:rPr>
          <w:rFonts w:ascii="Times New Roman" w:hAnsi="Times New Roman" w:cs="Times New Roman"/>
          <w:color w:val="000000"/>
          <w:lang w:val="en-US"/>
        </w:rPr>
        <w:t>)/Si interfaces</w:t>
      </w:r>
    </w:p>
    <w:p w:rsidR="00090E2E" w:rsidRPr="00F417C5" w:rsidRDefault="00090E2E" w:rsidP="00F417C5">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 xml:space="preserve">(1992) Applied Surface Science, 56-58 (PART 1), pp. 572-576. </w:t>
      </w:r>
    </w:p>
    <w:p w:rsidR="00090E2E" w:rsidRPr="00F417C5" w:rsidRDefault="00090E2E" w:rsidP="00090E2E">
      <w:pPr>
        <w:pStyle w:val="PreformattatoHTML"/>
        <w:jc w:val="both"/>
        <w:rPr>
          <w:rFonts w:ascii="Times New Roman" w:hAnsi="Times New Roman" w:cs="Times New Roman"/>
          <w:color w:val="000000"/>
          <w:lang w:val="en-US"/>
        </w:rPr>
      </w:pPr>
    </w:p>
    <w:p w:rsidR="00F417C5" w:rsidRDefault="00090E2E" w:rsidP="00F417C5">
      <w:pPr>
        <w:pStyle w:val="PreformattatoHTML"/>
        <w:numPr>
          <w:ilvl w:val="0"/>
          <w:numId w:val="10"/>
        </w:numPr>
        <w:jc w:val="both"/>
        <w:rPr>
          <w:rFonts w:ascii="Times New Roman" w:hAnsi="Times New Roman" w:cs="Times New Roman"/>
          <w:color w:val="000000"/>
        </w:rPr>
      </w:pPr>
      <w:r w:rsidRPr="00090E2E">
        <w:rPr>
          <w:rFonts w:ascii="Times New Roman" w:hAnsi="Times New Roman" w:cs="Times New Roman"/>
          <w:color w:val="000000"/>
        </w:rPr>
        <w:t xml:space="preserve">Costanzo, E., </w:t>
      </w:r>
      <w:proofErr w:type="spellStart"/>
      <w:r w:rsidRPr="00090E2E">
        <w:rPr>
          <w:rFonts w:ascii="Times New Roman" w:hAnsi="Times New Roman" w:cs="Times New Roman"/>
          <w:color w:val="000000"/>
        </w:rPr>
        <w:t>Faraci</w:t>
      </w:r>
      <w:proofErr w:type="spellEnd"/>
      <w:r w:rsidRPr="00090E2E">
        <w:rPr>
          <w:rFonts w:ascii="Times New Roman" w:hAnsi="Times New Roman" w:cs="Times New Roman"/>
          <w:color w:val="000000"/>
        </w:rPr>
        <w:t xml:space="preserve">, G., </w:t>
      </w:r>
      <w:proofErr w:type="spellStart"/>
      <w:r w:rsidRPr="00090E2E">
        <w:rPr>
          <w:rFonts w:ascii="Times New Roman" w:hAnsi="Times New Roman" w:cs="Times New Roman"/>
          <w:color w:val="000000"/>
        </w:rPr>
        <w:t>Pennisi</w:t>
      </w:r>
      <w:proofErr w:type="spellEnd"/>
      <w:r w:rsidRPr="00090E2E">
        <w:rPr>
          <w:rFonts w:ascii="Times New Roman" w:hAnsi="Times New Roman" w:cs="Times New Roman"/>
          <w:color w:val="000000"/>
        </w:rPr>
        <w:t xml:space="preserve">, A.R., </w:t>
      </w:r>
      <w:proofErr w:type="spellStart"/>
      <w:r w:rsidRPr="00090E2E">
        <w:rPr>
          <w:rFonts w:ascii="Times New Roman" w:hAnsi="Times New Roman" w:cs="Times New Roman"/>
          <w:color w:val="000000"/>
        </w:rPr>
        <w:t>Ravesi</w:t>
      </w:r>
      <w:proofErr w:type="spellEnd"/>
      <w:r w:rsidRPr="00090E2E">
        <w:rPr>
          <w:rFonts w:ascii="Times New Roman" w:hAnsi="Times New Roman" w:cs="Times New Roman"/>
          <w:color w:val="000000"/>
        </w:rPr>
        <w:t xml:space="preserve">, S.,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xml:space="preserve">, A., </w:t>
      </w:r>
      <w:proofErr w:type="spellStart"/>
      <w:r w:rsidRPr="00090E2E">
        <w:rPr>
          <w:rFonts w:ascii="Times New Roman" w:hAnsi="Times New Roman" w:cs="Times New Roman"/>
          <w:color w:val="000000"/>
        </w:rPr>
        <w:t>Margaritondo</w:t>
      </w:r>
      <w:proofErr w:type="spellEnd"/>
      <w:r w:rsidRPr="00090E2E">
        <w:rPr>
          <w:rFonts w:ascii="Times New Roman" w:hAnsi="Times New Roman" w:cs="Times New Roman"/>
          <w:color w:val="000000"/>
        </w:rPr>
        <w:t>, G.</w:t>
      </w:r>
    </w:p>
    <w:p w:rsidR="00F417C5" w:rsidRDefault="00090E2E" w:rsidP="00F417C5">
      <w:pPr>
        <w:pStyle w:val="PreformattatoHTML"/>
        <w:ind w:left="720"/>
        <w:jc w:val="both"/>
        <w:rPr>
          <w:rFonts w:ascii="Times New Roman" w:hAnsi="Times New Roman" w:cs="Times New Roman"/>
          <w:color w:val="000000"/>
          <w:lang w:val="en-US"/>
        </w:rPr>
      </w:pPr>
      <w:r w:rsidRPr="00F417C5">
        <w:rPr>
          <w:rFonts w:ascii="Times New Roman" w:hAnsi="Times New Roman" w:cs="Times New Roman"/>
          <w:color w:val="000000"/>
          <w:lang w:val="en-US"/>
        </w:rPr>
        <w:t>Initial and final state effects in photoemission from gold clusters</w:t>
      </w:r>
    </w:p>
    <w:p w:rsidR="00090E2E" w:rsidRPr="00090E2E" w:rsidRDefault="00090E2E" w:rsidP="00F417C5">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(1992) Solid State Communications, 81 (2), pp. 155-158. Cited 10 times.</w:t>
      </w:r>
    </w:p>
    <w:p w:rsidR="00090E2E" w:rsidRPr="00090E2E" w:rsidRDefault="00090E2E" w:rsidP="00090E2E">
      <w:pPr>
        <w:pStyle w:val="PreformattatoHTML"/>
        <w:jc w:val="both"/>
        <w:rPr>
          <w:rFonts w:ascii="Times New Roman" w:hAnsi="Times New Roman" w:cs="Times New Roman"/>
          <w:color w:val="000000"/>
        </w:rPr>
      </w:pPr>
    </w:p>
    <w:p w:rsidR="00F417C5" w:rsidRDefault="00090E2E" w:rsidP="00F417C5">
      <w:pPr>
        <w:pStyle w:val="PreformattatoHTML"/>
        <w:numPr>
          <w:ilvl w:val="0"/>
          <w:numId w:val="10"/>
        </w:numPr>
        <w:jc w:val="both"/>
        <w:rPr>
          <w:rFonts w:ascii="Times New Roman" w:hAnsi="Times New Roman" w:cs="Times New Roman"/>
          <w:color w:val="000000"/>
        </w:rPr>
      </w:pPr>
      <w:proofErr w:type="spellStart"/>
      <w:r w:rsidRPr="00090E2E">
        <w:rPr>
          <w:rFonts w:ascii="Times New Roman" w:hAnsi="Times New Roman" w:cs="Times New Roman"/>
          <w:color w:val="000000"/>
        </w:rPr>
        <w:t>Hwu</w:t>
      </w:r>
      <w:proofErr w:type="spellEnd"/>
      <w:r w:rsidRPr="00090E2E">
        <w:rPr>
          <w:rFonts w:ascii="Times New Roman" w:hAnsi="Times New Roman" w:cs="Times New Roman"/>
          <w:color w:val="000000"/>
        </w:rPr>
        <w:t xml:space="preserve">, </w:t>
      </w:r>
      <w:proofErr w:type="spellStart"/>
      <w:r w:rsidRPr="00090E2E">
        <w:rPr>
          <w:rFonts w:ascii="Times New Roman" w:hAnsi="Times New Roman" w:cs="Times New Roman"/>
          <w:color w:val="000000"/>
        </w:rPr>
        <w:t>Y</w:t>
      </w:r>
      <w:proofErr w:type="spellEnd"/>
      <w:r w:rsidRPr="00090E2E">
        <w:rPr>
          <w:rFonts w:ascii="Times New Roman" w:hAnsi="Times New Roman" w:cs="Times New Roman"/>
          <w:color w:val="000000"/>
        </w:rPr>
        <w:t xml:space="preserve">., </w:t>
      </w:r>
      <w:proofErr w:type="spellStart"/>
      <w:r w:rsidRPr="00090E2E">
        <w:rPr>
          <w:rFonts w:ascii="Times New Roman" w:hAnsi="Times New Roman" w:cs="Times New Roman"/>
          <w:color w:val="000000"/>
        </w:rPr>
        <w:t>Marsi</w:t>
      </w:r>
      <w:proofErr w:type="spellEnd"/>
      <w:r w:rsidRPr="00090E2E">
        <w:rPr>
          <w:rFonts w:ascii="Times New Roman" w:hAnsi="Times New Roman" w:cs="Times New Roman"/>
          <w:color w:val="000000"/>
        </w:rPr>
        <w:t xml:space="preserve">, M.,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xml:space="preserve">, A., </w:t>
      </w:r>
      <w:proofErr w:type="spellStart"/>
      <w:r w:rsidRPr="00090E2E">
        <w:rPr>
          <w:rFonts w:ascii="Times New Roman" w:hAnsi="Times New Roman" w:cs="Times New Roman"/>
          <w:color w:val="000000"/>
        </w:rPr>
        <w:t>Rioux</w:t>
      </w:r>
      <w:proofErr w:type="spellEnd"/>
      <w:r w:rsidRPr="00090E2E">
        <w:rPr>
          <w:rFonts w:ascii="Times New Roman" w:hAnsi="Times New Roman" w:cs="Times New Roman"/>
          <w:color w:val="000000"/>
        </w:rPr>
        <w:t xml:space="preserve">, D., </w:t>
      </w:r>
      <w:proofErr w:type="spellStart"/>
      <w:r w:rsidRPr="00090E2E">
        <w:rPr>
          <w:rFonts w:ascii="Times New Roman" w:hAnsi="Times New Roman" w:cs="Times New Roman"/>
          <w:color w:val="000000"/>
        </w:rPr>
        <w:t>Chang</w:t>
      </w:r>
      <w:proofErr w:type="spellEnd"/>
      <w:r w:rsidRPr="00090E2E">
        <w:rPr>
          <w:rFonts w:ascii="Times New Roman" w:hAnsi="Times New Roman" w:cs="Times New Roman"/>
          <w:color w:val="000000"/>
        </w:rPr>
        <w:t xml:space="preserve">, </w:t>
      </w:r>
      <w:proofErr w:type="spellStart"/>
      <w:r w:rsidRPr="00090E2E">
        <w:rPr>
          <w:rFonts w:ascii="Times New Roman" w:hAnsi="Times New Roman" w:cs="Times New Roman"/>
          <w:color w:val="000000"/>
        </w:rPr>
        <w:t>Y</w:t>
      </w:r>
      <w:proofErr w:type="spellEnd"/>
      <w:r w:rsidRPr="00090E2E">
        <w:rPr>
          <w:rFonts w:ascii="Times New Roman" w:hAnsi="Times New Roman" w:cs="Times New Roman"/>
          <w:color w:val="000000"/>
        </w:rPr>
        <w:t xml:space="preserve">., McKinley, </w:t>
      </w:r>
      <w:proofErr w:type="spellStart"/>
      <w:r w:rsidRPr="00090E2E">
        <w:rPr>
          <w:rFonts w:ascii="Times New Roman" w:hAnsi="Times New Roman" w:cs="Times New Roman"/>
          <w:color w:val="000000"/>
        </w:rPr>
        <w:t>J.T.</w:t>
      </w:r>
      <w:proofErr w:type="spellEnd"/>
      <w:r w:rsidRPr="00090E2E">
        <w:rPr>
          <w:rFonts w:ascii="Times New Roman" w:hAnsi="Times New Roman" w:cs="Times New Roman"/>
          <w:color w:val="000000"/>
        </w:rPr>
        <w:t xml:space="preserve">, </w:t>
      </w:r>
      <w:proofErr w:type="spellStart"/>
      <w:r w:rsidRPr="00090E2E">
        <w:rPr>
          <w:rFonts w:ascii="Times New Roman" w:hAnsi="Times New Roman" w:cs="Times New Roman"/>
          <w:color w:val="000000"/>
        </w:rPr>
        <w:t>Onellion</w:t>
      </w:r>
      <w:proofErr w:type="spellEnd"/>
      <w:r w:rsidRPr="00090E2E">
        <w:rPr>
          <w:rFonts w:ascii="Times New Roman" w:hAnsi="Times New Roman" w:cs="Times New Roman"/>
          <w:color w:val="000000"/>
        </w:rPr>
        <w:t xml:space="preserve">, M., </w:t>
      </w:r>
      <w:proofErr w:type="spellStart"/>
      <w:r w:rsidRPr="00090E2E">
        <w:rPr>
          <w:rFonts w:ascii="Times New Roman" w:hAnsi="Times New Roman" w:cs="Times New Roman"/>
          <w:color w:val="000000"/>
        </w:rPr>
        <w:t>Margaritondo</w:t>
      </w:r>
      <w:proofErr w:type="spellEnd"/>
      <w:r w:rsidRPr="00090E2E">
        <w:rPr>
          <w:rFonts w:ascii="Times New Roman" w:hAnsi="Times New Roman" w:cs="Times New Roman"/>
          <w:color w:val="000000"/>
        </w:rPr>
        <w:t xml:space="preserve">, G., </w:t>
      </w:r>
      <w:proofErr w:type="spellStart"/>
      <w:r w:rsidRPr="00090E2E">
        <w:rPr>
          <w:rFonts w:ascii="Times New Roman" w:hAnsi="Times New Roman" w:cs="Times New Roman"/>
          <w:color w:val="000000"/>
        </w:rPr>
        <w:t>Capozi</w:t>
      </w:r>
      <w:proofErr w:type="spellEnd"/>
      <w:r w:rsidRPr="00090E2E">
        <w:rPr>
          <w:rFonts w:ascii="Times New Roman" w:hAnsi="Times New Roman" w:cs="Times New Roman"/>
          <w:color w:val="000000"/>
        </w:rPr>
        <w:t xml:space="preserve">, M., Quaresima, C., Campo, A., </w:t>
      </w:r>
      <w:proofErr w:type="spellStart"/>
      <w:r w:rsidRPr="00090E2E">
        <w:rPr>
          <w:rFonts w:ascii="Times New Roman" w:hAnsi="Times New Roman" w:cs="Times New Roman"/>
          <w:color w:val="000000"/>
        </w:rPr>
        <w:t>Ottaviani</w:t>
      </w:r>
      <w:proofErr w:type="spellEnd"/>
      <w:r w:rsidRPr="00090E2E">
        <w:rPr>
          <w:rFonts w:ascii="Times New Roman" w:hAnsi="Times New Roman" w:cs="Times New Roman"/>
          <w:color w:val="000000"/>
        </w:rPr>
        <w:t xml:space="preserve">, C., Perfetti, P., </w:t>
      </w:r>
      <w:proofErr w:type="spellStart"/>
      <w:r w:rsidRPr="00090E2E">
        <w:rPr>
          <w:rFonts w:ascii="Times New Roman" w:hAnsi="Times New Roman" w:cs="Times New Roman"/>
          <w:color w:val="000000"/>
        </w:rPr>
        <w:t>Stoffel</w:t>
      </w:r>
      <w:proofErr w:type="spellEnd"/>
      <w:r w:rsidRPr="00090E2E">
        <w:rPr>
          <w:rFonts w:ascii="Times New Roman" w:hAnsi="Times New Roman" w:cs="Times New Roman"/>
          <w:color w:val="000000"/>
        </w:rPr>
        <w:t xml:space="preserve">, </w:t>
      </w:r>
      <w:proofErr w:type="spellStart"/>
      <w:r w:rsidRPr="00090E2E">
        <w:rPr>
          <w:rFonts w:ascii="Times New Roman" w:hAnsi="Times New Roman" w:cs="Times New Roman"/>
          <w:color w:val="000000"/>
        </w:rPr>
        <w:t>N.G.</w:t>
      </w:r>
      <w:proofErr w:type="spellEnd"/>
      <w:r w:rsidRPr="00090E2E">
        <w:rPr>
          <w:rFonts w:ascii="Times New Roman" w:hAnsi="Times New Roman" w:cs="Times New Roman"/>
          <w:color w:val="000000"/>
        </w:rPr>
        <w:t xml:space="preserve">, </w:t>
      </w:r>
      <w:proofErr w:type="spellStart"/>
      <w:r w:rsidRPr="00090E2E">
        <w:rPr>
          <w:rFonts w:ascii="Times New Roman" w:hAnsi="Times New Roman" w:cs="Times New Roman"/>
          <w:color w:val="000000"/>
        </w:rPr>
        <w:t>Wang</w:t>
      </w:r>
      <w:proofErr w:type="spellEnd"/>
      <w:r w:rsidRPr="00090E2E">
        <w:rPr>
          <w:rFonts w:ascii="Times New Roman" w:hAnsi="Times New Roman" w:cs="Times New Roman"/>
          <w:color w:val="000000"/>
        </w:rPr>
        <w:t>, E.</w:t>
      </w:r>
    </w:p>
    <w:p w:rsidR="00F417C5" w:rsidRDefault="00090E2E" w:rsidP="00F417C5">
      <w:pPr>
        <w:pStyle w:val="PreformattatoHTML"/>
        <w:ind w:left="720"/>
        <w:jc w:val="both"/>
        <w:rPr>
          <w:rFonts w:ascii="Times New Roman" w:hAnsi="Times New Roman" w:cs="Times New Roman"/>
          <w:color w:val="000000"/>
          <w:lang w:val="en-US"/>
        </w:rPr>
      </w:pPr>
      <w:r w:rsidRPr="00F417C5">
        <w:rPr>
          <w:rFonts w:ascii="Times New Roman" w:hAnsi="Times New Roman" w:cs="Times New Roman"/>
          <w:color w:val="000000"/>
          <w:lang w:val="en-US"/>
        </w:rPr>
        <w:t>Valence state of copper in Nd2-xCexCuO4</w:t>
      </w:r>
    </w:p>
    <w:p w:rsidR="00090E2E" w:rsidRPr="00090E2E" w:rsidRDefault="00090E2E" w:rsidP="00F417C5">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(1991) Physical Review B, 43 (4), pp. 3678-3680. Cited 2 times.</w:t>
      </w:r>
    </w:p>
    <w:p w:rsidR="00090E2E" w:rsidRPr="00090E2E" w:rsidRDefault="00090E2E" w:rsidP="00090E2E">
      <w:pPr>
        <w:pStyle w:val="PreformattatoHTML"/>
        <w:jc w:val="both"/>
        <w:rPr>
          <w:rFonts w:ascii="Times New Roman" w:hAnsi="Times New Roman" w:cs="Times New Roman"/>
          <w:color w:val="000000"/>
        </w:rPr>
      </w:pPr>
    </w:p>
    <w:p w:rsidR="00F417C5" w:rsidRDefault="00090E2E" w:rsidP="00F417C5">
      <w:pPr>
        <w:pStyle w:val="PreformattatoHTML"/>
        <w:numPr>
          <w:ilvl w:val="0"/>
          <w:numId w:val="10"/>
        </w:numPr>
        <w:jc w:val="both"/>
        <w:rPr>
          <w:rFonts w:ascii="Times New Roman" w:hAnsi="Times New Roman" w:cs="Times New Roman"/>
          <w:color w:val="000000"/>
        </w:rPr>
      </w:pP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xml:space="preserve">, A., </w:t>
      </w:r>
      <w:proofErr w:type="spellStart"/>
      <w:r w:rsidRPr="00090E2E">
        <w:rPr>
          <w:rFonts w:ascii="Times New Roman" w:hAnsi="Times New Roman" w:cs="Times New Roman"/>
          <w:color w:val="000000"/>
        </w:rPr>
        <w:t>Foti</w:t>
      </w:r>
      <w:proofErr w:type="spellEnd"/>
      <w:r w:rsidRPr="00090E2E">
        <w:rPr>
          <w:rFonts w:ascii="Times New Roman" w:hAnsi="Times New Roman" w:cs="Times New Roman"/>
          <w:color w:val="000000"/>
        </w:rPr>
        <w:t xml:space="preserve">, G., </w:t>
      </w:r>
      <w:proofErr w:type="spellStart"/>
      <w:r w:rsidRPr="00090E2E">
        <w:rPr>
          <w:rFonts w:ascii="Times New Roman" w:hAnsi="Times New Roman" w:cs="Times New Roman"/>
          <w:color w:val="000000"/>
        </w:rPr>
        <w:t>Hwu</w:t>
      </w:r>
      <w:proofErr w:type="spellEnd"/>
      <w:r w:rsidRPr="00090E2E">
        <w:rPr>
          <w:rFonts w:ascii="Times New Roman" w:hAnsi="Times New Roman" w:cs="Times New Roman"/>
          <w:color w:val="000000"/>
        </w:rPr>
        <w:t xml:space="preserve">, </w:t>
      </w:r>
      <w:proofErr w:type="spellStart"/>
      <w:r w:rsidRPr="00090E2E">
        <w:rPr>
          <w:rFonts w:ascii="Times New Roman" w:hAnsi="Times New Roman" w:cs="Times New Roman"/>
          <w:color w:val="000000"/>
        </w:rPr>
        <w:t>Y</w:t>
      </w:r>
      <w:proofErr w:type="spellEnd"/>
      <w:r w:rsidRPr="00090E2E">
        <w:rPr>
          <w:rFonts w:ascii="Times New Roman" w:hAnsi="Times New Roman" w:cs="Times New Roman"/>
          <w:color w:val="000000"/>
        </w:rPr>
        <w:t xml:space="preserve">., </w:t>
      </w:r>
      <w:proofErr w:type="spellStart"/>
      <w:r w:rsidRPr="00090E2E">
        <w:rPr>
          <w:rFonts w:ascii="Times New Roman" w:hAnsi="Times New Roman" w:cs="Times New Roman"/>
          <w:color w:val="000000"/>
        </w:rPr>
        <w:t>Margaritondo</w:t>
      </w:r>
      <w:proofErr w:type="spellEnd"/>
      <w:r w:rsidRPr="00090E2E">
        <w:rPr>
          <w:rFonts w:ascii="Times New Roman" w:hAnsi="Times New Roman" w:cs="Times New Roman"/>
          <w:color w:val="000000"/>
        </w:rPr>
        <w:t>, G.</w:t>
      </w:r>
    </w:p>
    <w:p w:rsidR="00F417C5" w:rsidRDefault="00090E2E" w:rsidP="00F417C5">
      <w:pPr>
        <w:pStyle w:val="PreformattatoHTML"/>
        <w:ind w:left="720"/>
        <w:jc w:val="both"/>
        <w:rPr>
          <w:rFonts w:ascii="Times New Roman" w:hAnsi="Times New Roman" w:cs="Times New Roman"/>
          <w:color w:val="000000"/>
          <w:lang w:val="en-US"/>
        </w:rPr>
      </w:pPr>
      <w:r w:rsidRPr="00F417C5">
        <w:rPr>
          <w:rFonts w:ascii="Times New Roman" w:hAnsi="Times New Roman" w:cs="Times New Roman"/>
          <w:color w:val="000000"/>
          <w:lang w:val="en-US"/>
        </w:rPr>
        <w:t>Valence-band states of ion-bombarded polystyrene</w:t>
      </w:r>
    </w:p>
    <w:p w:rsidR="00090E2E" w:rsidRPr="00090E2E" w:rsidRDefault="00090E2E" w:rsidP="00F417C5">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(1991) Journal of Applied Physics, 70 (3), pp. 1885-1887. Cited 5 times.</w:t>
      </w:r>
    </w:p>
    <w:p w:rsidR="00090E2E" w:rsidRPr="00090E2E" w:rsidRDefault="00090E2E" w:rsidP="00090E2E">
      <w:pPr>
        <w:pStyle w:val="PreformattatoHTML"/>
        <w:jc w:val="both"/>
        <w:rPr>
          <w:rFonts w:ascii="Times New Roman" w:hAnsi="Times New Roman" w:cs="Times New Roman"/>
          <w:color w:val="000000"/>
          <w:lang w:val="en-US"/>
        </w:rPr>
      </w:pPr>
    </w:p>
    <w:p w:rsidR="00F417C5" w:rsidRDefault="00090E2E" w:rsidP="00F417C5">
      <w:pPr>
        <w:pStyle w:val="PreformattatoHTML"/>
        <w:numPr>
          <w:ilvl w:val="0"/>
          <w:numId w:val="10"/>
        </w:numPr>
        <w:jc w:val="both"/>
        <w:rPr>
          <w:rFonts w:ascii="Times New Roman" w:hAnsi="Times New Roman" w:cs="Times New Roman"/>
          <w:color w:val="000000"/>
          <w:lang w:val="en-US"/>
        </w:rPr>
      </w:pPr>
      <w:proofErr w:type="spellStart"/>
      <w:r w:rsidRPr="00090E2E">
        <w:rPr>
          <w:rFonts w:ascii="Times New Roman" w:hAnsi="Times New Roman" w:cs="Times New Roman"/>
          <w:color w:val="000000"/>
          <w:lang w:val="en-US"/>
        </w:rPr>
        <w:t>Hwu</w:t>
      </w:r>
      <w:proofErr w:type="spellEnd"/>
      <w:r w:rsidRPr="00090E2E">
        <w:rPr>
          <w:rFonts w:ascii="Times New Roman" w:hAnsi="Times New Roman" w:cs="Times New Roman"/>
          <w:color w:val="000000"/>
          <w:lang w:val="en-US"/>
        </w:rPr>
        <w:t xml:space="preserve">, Y., </w:t>
      </w:r>
      <w:proofErr w:type="spellStart"/>
      <w:r w:rsidRPr="00090E2E">
        <w:rPr>
          <w:rFonts w:ascii="Times New Roman" w:hAnsi="Times New Roman" w:cs="Times New Roman"/>
          <w:color w:val="000000"/>
          <w:lang w:val="en-US"/>
        </w:rPr>
        <w:t>Marsi</w:t>
      </w:r>
      <w:proofErr w:type="spellEnd"/>
      <w:r w:rsidRPr="00090E2E">
        <w:rPr>
          <w:rFonts w:ascii="Times New Roman" w:hAnsi="Times New Roman" w:cs="Times New Roman"/>
          <w:color w:val="000000"/>
          <w:lang w:val="en-US"/>
        </w:rPr>
        <w:t xml:space="preserve">, M., </w:t>
      </w:r>
      <w:proofErr w:type="spellStart"/>
      <w:r w:rsidRPr="00090E2E">
        <w:rPr>
          <w:rFonts w:ascii="Times New Roman" w:hAnsi="Times New Roman" w:cs="Times New Roman"/>
          <w:color w:val="000000"/>
          <w:lang w:val="en-US"/>
        </w:rPr>
        <w:t>Terrasi</w:t>
      </w:r>
      <w:proofErr w:type="spellEnd"/>
      <w:r w:rsidRPr="00090E2E">
        <w:rPr>
          <w:rFonts w:ascii="Times New Roman" w:hAnsi="Times New Roman" w:cs="Times New Roman"/>
          <w:color w:val="000000"/>
          <w:lang w:val="en-US"/>
        </w:rPr>
        <w:t xml:space="preserve">, A., </w:t>
      </w:r>
      <w:proofErr w:type="spellStart"/>
      <w:r w:rsidRPr="00090E2E">
        <w:rPr>
          <w:rFonts w:ascii="Times New Roman" w:hAnsi="Times New Roman" w:cs="Times New Roman"/>
          <w:color w:val="000000"/>
          <w:lang w:val="en-US"/>
        </w:rPr>
        <w:t>Onellion</w:t>
      </w:r>
      <w:proofErr w:type="spellEnd"/>
      <w:r w:rsidRPr="00090E2E">
        <w:rPr>
          <w:rFonts w:ascii="Times New Roman" w:hAnsi="Times New Roman" w:cs="Times New Roman"/>
          <w:color w:val="000000"/>
          <w:lang w:val="en-US"/>
        </w:rPr>
        <w:t xml:space="preserve">, M., Huber, D.L., </w:t>
      </w:r>
      <w:proofErr w:type="spellStart"/>
      <w:r w:rsidRPr="00090E2E">
        <w:rPr>
          <w:rFonts w:ascii="Times New Roman" w:hAnsi="Times New Roman" w:cs="Times New Roman"/>
          <w:color w:val="000000"/>
          <w:lang w:val="en-US"/>
        </w:rPr>
        <w:t>Margaritondo</w:t>
      </w:r>
      <w:proofErr w:type="spellEnd"/>
      <w:r w:rsidRPr="00090E2E">
        <w:rPr>
          <w:rFonts w:ascii="Times New Roman" w:hAnsi="Times New Roman" w:cs="Times New Roman"/>
          <w:color w:val="000000"/>
          <w:lang w:val="en-US"/>
        </w:rPr>
        <w:t xml:space="preserve">, G., Wang, J.H., </w:t>
      </w:r>
      <w:proofErr w:type="spellStart"/>
      <w:r w:rsidRPr="00090E2E">
        <w:rPr>
          <w:rFonts w:ascii="Times New Roman" w:hAnsi="Times New Roman" w:cs="Times New Roman"/>
          <w:color w:val="000000"/>
          <w:lang w:val="en-US"/>
        </w:rPr>
        <w:t>Sheng</w:t>
      </w:r>
      <w:proofErr w:type="spellEnd"/>
      <w:r w:rsidRPr="00090E2E">
        <w:rPr>
          <w:rFonts w:ascii="Times New Roman" w:hAnsi="Times New Roman" w:cs="Times New Roman"/>
          <w:color w:val="000000"/>
          <w:lang w:val="en-US"/>
        </w:rPr>
        <w:t>, Z.Z., Hermann, A.M.</w:t>
      </w:r>
    </w:p>
    <w:p w:rsidR="00F417C5" w:rsidRDefault="00090E2E" w:rsidP="00F417C5">
      <w:pPr>
        <w:pStyle w:val="PreformattatoHTML"/>
        <w:ind w:left="720"/>
        <w:jc w:val="both"/>
        <w:rPr>
          <w:rFonts w:ascii="Times New Roman" w:hAnsi="Times New Roman" w:cs="Times New Roman"/>
          <w:color w:val="000000"/>
          <w:lang w:val="en-US"/>
        </w:rPr>
      </w:pPr>
      <w:r w:rsidRPr="00F417C5">
        <w:rPr>
          <w:rFonts w:ascii="Times New Roman" w:hAnsi="Times New Roman" w:cs="Times New Roman"/>
          <w:color w:val="000000"/>
          <w:lang w:val="en-US"/>
        </w:rPr>
        <w:t>Valence electronic structure of thallium-compound high-temperature superconductors</w:t>
      </w:r>
    </w:p>
    <w:p w:rsidR="00090E2E" w:rsidRPr="00090E2E" w:rsidRDefault="00090E2E" w:rsidP="00F417C5">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 xml:space="preserve">(1990) Journal of the Physical Society of Japan, 59 (12), pp. 4554-4559. </w:t>
      </w:r>
    </w:p>
    <w:p w:rsidR="00090E2E" w:rsidRPr="00090E2E" w:rsidRDefault="00090E2E" w:rsidP="00090E2E">
      <w:pPr>
        <w:pStyle w:val="PreformattatoHTML"/>
        <w:jc w:val="both"/>
        <w:rPr>
          <w:rFonts w:ascii="Times New Roman" w:hAnsi="Times New Roman" w:cs="Times New Roman"/>
          <w:color w:val="000000"/>
        </w:rPr>
      </w:pPr>
    </w:p>
    <w:p w:rsidR="00F417C5" w:rsidRDefault="00090E2E" w:rsidP="00F417C5">
      <w:pPr>
        <w:pStyle w:val="PreformattatoHTML"/>
        <w:numPr>
          <w:ilvl w:val="0"/>
          <w:numId w:val="10"/>
        </w:numPr>
        <w:jc w:val="both"/>
        <w:rPr>
          <w:rFonts w:ascii="Times New Roman" w:hAnsi="Times New Roman" w:cs="Times New Roman"/>
          <w:color w:val="000000"/>
        </w:rPr>
      </w:pPr>
      <w:r w:rsidRPr="00090E2E">
        <w:rPr>
          <w:rFonts w:ascii="Times New Roman" w:hAnsi="Times New Roman" w:cs="Times New Roman"/>
          <w:color w:val="000000"/>
        </w:rPr>
        <w:t xml:space="preserve">Costanzo, E., </w:t>
      </w:r>
      <w:proofErr w:type="spellStart"/>
      <w:r w:rsidRPr="00090E2E">
        <w:rPr>
          <w:rFonts w:ascii="Times New Roman" w:hAnsi="Times New Roman" w:cs="Times New Roman"/>
          <w:color w:val="000000"/>
        </w:rPr>
        <w:t>Faraci</w:t>
      </w:r>
      <w:proofErr w:type="spellEnd"/>
      <w:r w:rsidRPr="00090E2E">
        <w:rPr>
          <w:rFonts w:ascii="Times New Roman" w:hAnsi="Times New Roman" w:cs="Times New Roman"/>
          <w:color w:val="000000"/>
        </w:rPr>
        <w:t xml:space="preserve">, G., </w:t>
      </w:r>
      <w:proofErr w:type="spellStart"/>
      <w:r w:rsidRPr="00090E2E">
        <w:rPr>
          <w:rFonts w:ascii="Times New Roman" w:hAnsi="Times New Roman" w:cs="Times New Roman"/>
          <w:color w:val="000000"/>
        </w:rPr>
        <w:t>Pennisi</w:t>
      </w:r>
      <w:proofErr w:type="spellEnd"/>
      <w:r w:rsidRPr="00090E2E">
        <w:rPr>
          <w:rFonts w:ascii="Times New Roman" w:hAnsi="Times New Roman" w:cs="Times New Roman"/>
          <w:color w:val="000000"/>
        </w:rPr>
        <w:t xml:space="preserve">, A.R.,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xml:space="preserve">, A., </w:t>
      </w:r>
      <w:proofErr w:type="spellStart"/>
      <w:r w:rsidRPr="00090E2E">
        <w:rPr>
          <w:rFonts w:ascii="Times New Roman" w:hAnsi="Times New Roman" w:cs="Times New Roman"/>
          <w:color w:val="000000"/>
        </w:rPr>
        <w:t>Hwu</w:t>
      </w:r>
      <w:proofErr w:type="spellEnd"/>
      <w:r w:rsidRPr="00090E2E">
        <w:rPr>
          <w:rFonts w:ascii="Times New Roman" w:hAnsi="Times New Roman" w:cs="Times New Roman"/>
          <w:color w:val="000000"/>
        </w:rPr>
        <w:t xml:space="preserve">, </w:t>
      </w:r>
      <w:proofErr w:type="spellStart"/>
      <w:r w:rsidRPr="00090E2E">
        <w:rPr>
          <w:rFonts w:ascii="Times New Roman" w:hAnsi="Times New Roman" w:cs="Times New Roman"/>
          <w:color w:val="000000"/>
        </w:rPr>
        <w:t>Y</w:t>
      </w:r>
      <w:proofErr w:type="spellEnd"/>
      <w:r w:rsidRPr="00090E2E">
        <w:rPr>
          <w:rFonts w:ascii="Times New Roman" w:hAnsi="Times New Roman" w:cs="Times New Roman"/>
          <w:color w:val="000000"/>
        </w:rPr>
        <w:t xml:space="preserve">., </w:t>
      </w:r>
      <w:proofErr w:type="spellStart"/>
      <w:r w:rsidRPr="00090E2E">
        <w:rPr>
          <w:rFonts w:ascii="Times New Roman" w:hAnsi="Times New Roman" w:cs="Times New Roman"/>
          <w:color w:val="000000"/>
        </w:rPr>
        <w:t>Margaritondo</w:t>
      </w:r>
      <w:proofErr w:type="spellEnd"/>
      <w:r w:rsidRPr="00090E2E">
        <w:rPr>
          <w:rFonts w:ascii="Times New Roman" w:hAnsi="Times New Roman" w:cs="Times New Roman"/>
          <w:color w:val="000000"/>
        </w:rPr>
        <w:t>, G.</w:t>
      </w:r>
    </w:p>
    <w:p w:rsidR="00F417C5" w:rsidRDefault="00090E2E" w:rsidP="00F417C5">
      <w:pPr>
        <w:pStyle w:val="PreformattatoHTML"/>
        <w:ind w:left="720"/>
        <w:jc w:val="both"/>
        <w:rPr>
          <w:rFonts w:ascii="Times New Roman" w:hAnsi="Times New Roman" w:cs="Times New Roman"/>
          <w:color w:val="000000"/>
          <w:lang w:val="en-US"/>
        </w:rPr>
      </w:pPr>
      <w:r w:rsidRPr="00F417C5">
        <w:rPr>
          <w:rFonts w:ascii="Times New Roman" w:hAnsi="Times New Roman" w:cs="Times New Roman"/>
          <w:color w:val="000000"/>
          <w:lang w:val="en-US"/>
        </w:rPr>
        <w:t>Polycrystalline and highly oriented graphite: Differences in the photoemission spectra</w:t>
      </w:r>
    </w:p>
    <w:p w:rsidR="00090E2E" w:rsidRPr="00090E2E" w:rsidRDefault="00090E2E" w:rsidP="00F417C5">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(1990) Solid State Communications, 74 (9), pp. 909-912. Cited 6 times.</w:t>
      </w:r>
    </w:p>
    <w:p w:rsidR="00090E2E" w:rsidRPr="00090E2E" w:rsidRDefault="00090E2E" w:rsidP="00090E2E">
      <w:pPr>
        <w:pStyle w:val="PreformattatoHTML"/>
        <w:jc w:val="both"/>
        <w:rPr>
          <w:rFonts w:ascii="Times New Roman" w:hAnsi="Times New Roman" w:cs="Times New Roman"/>
          <w:color w:val="000000"/>
          <w:lang w:val="en-US"/>
        </w:rPr>
      </w:pPr>
    </w:p>
    <w:p w:rsidR="00F417C5" w:rsidRDefault="00090E2E" w:rsidP="00F417C5">
      <w:pPr>
        <w:pStyle w:val="PreformattatoHTML"/>
        <w:numPr>
          <w:ilvl w:val="0"/>
          <w:numId w:val="10"/>
        </w:numPr>
        <w:jc w:val="both"/>
        <w:rPr>
          <w:rFonts w:ascii="Times New Roman" w:hAnsi="Times New Roman" w:cs="Times New Roman"/>
          <w:color w:val="000000"/>
        </w:rPr>
      </w:pPr>
      <w:proofErr w:type="spellStart"/>
      <w:r w:rsidRPr="00090E2E">
        <w:rPr>
          <w:rFonts w:ascii="Times New Roman" w:hAnsi="Times New Roman" w:cs="Times New Roman"/>
          <w:color w:val="000000"/>
        </w:rPr>
        <w:t>Faraci</w:t>
      </w:r>
      <w:proofErr w:type="spellEnd"/>
      <w:r w:rsidRPr="00090E2E">
        <w:rPr>
          <w:rFonts w:ascii="Times New Roman" w:hAnsi="Times New Roman" w:cs="Times New Roman"/>
          <w:color w:val="000000"/>
        </w:rPr>
        <w:t xml:space="preserve">, G., </w:t>
      </w:r>
      <w:proofErr w:type="spellStart"/>
      <w:r w:rsidRPr="00090E2E">
        <w:rPr>
          <w:rFonts w:ascii="Times New Roman" w:hAnsi="Times New Roman" w:cs="Times New Roman"/>
          <w:color w:val="000000"/>
        </w:rPr>
        <w:t>Pennisi</w:t>
      </w:r>
      <w:proofErr w:type="spellEnd"/>
      <w:r w:rsidRPr="00090E2E">
        <w:rPr>
          <w:rFonts w:ascii="Times New Roman" w:hAnsi="Times New Roman" w:cs="Times New Roman"/>
          <w:color w:val="000000"/>
        </w:rPr>
        <w:t xml:space="preserve">, A.R.,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A., Mobilio, S.</w:t>
      </w:r>
    </w:p>
    <w:p w:rsidR="00F417C5" w:rsidRDefault="00090E2E" w:rsidP="00F417C5">
      <w:pPr>
        <w:pStyle w:val="PreformattatoHTML"/>
        <w:ind w:left="720"/>
        <w:jc w:val="both"/>
        <w:rPr>
          <w:rFonts w:ascii="Times New Roman" w:hAnsi="Times New Roman" w:cs="Times New Roman"/>
          <w:color w:val="000000"/>
          <w:lang w:val="en-US"/>
        </w:rPr>
      </w:pPr>
      <w:proofErr w:type="spellStart"/>
      <w:r w:rsidRPr="00F417C5">
        <w:rPr>
          <w:rFonts w:ascii="Times New Roman" w:hAnsi="Times New Roman" w:cs="Times New Roman"/>
          <w:color w:val="000000"/>
          <w:lang w:val="en-US"/>
        </w:rPr>
        <w:t>Xe</w:t>
      </w:r>
      <w:proofErr w:type="spellEnd"/>
      <w:r w:rsidRPr="00F417C5">
        <w:rPr>
          <w:rFonts w:ascii="Times New Roman" w:hAnsi="Times New Roman" w:cs="Times New Roman"/>
          <w:color w:val="000000"/>
          <w:lang w:val="en-US"/>
        </w:rPr>
        <w:t xml:space="preserve"> clusters in Si observed by EXAFS technique</w:t>
      </w:r>
    </w:p>
    <w:p w:rsidR="00090E2E" w:rsidRPr="00090E2E" w:rsidRDefault="00090E2E" w:rsidP="00F417C5">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 xml:space="preserve">(1989) </w:t>
      </w:r>
      <w:proofErr w:type="spellStart"/>
      <w:r w:rsidRPr="00090E2E">
        <w:rPr>
          <w:rFonts w:ascii="Times New Roman" w:hAnsi="Times New Roman" w:cs="Times New Roman"/>
          <w:color w:val="000000"/>
          <w:lang w:val="en-US"/>
        </w:rPr>
        <w:t>Physica</w:t>
      </w:r>
      <w:proofErr w:type="spellEnd"/>
      <w:r w:rsidRPr="00090E2E">
        <w:rPr>
          <w:rFonts w:ascii="Times New Roman" w:hAnsi="Times New Roman" w:cs="Times New Roman"/>
          <w:color w:val="000000"/>
          <w:lang w:val="en-US"/>
        </w:rPr>
        <w:t xml:space="preserve"> B: Physics of Condensed Matter, 158 (1-3), pp. 602-603. </w:t>
      </w:r>
    </w:p>
    <w:p w:rsidR="00090E2E" w:rsidRPr="00090E2E" w:rsidRDefault="00090E2E" w:rsidP="00090E2E">
      <w:pPr>
        <w:pStyle w:val="PreformattatoHTML"/>
        <w:jc w:val="both"/>
        <w:rPr>
          <w:rFonts w:ascii="Times New Roman" w:hAnsi="Times New Roman" w:cs="Times New Roman"/>
          <w:color w:val="000000"/>
          <w:lang w:val="en-US"/>
        </w:rPr>
      </w:pPr>
    </w:p>
    <w:p w:rsidR="00F417C5" w:rsidRDefault="00090E2E" w:rsidP="00F417C5">
      <w:pPr>
        <w:pStyle w:val="PreformattatoHTML"/>
        <w:numPr>
          <w:ilvl w:val="0"/>
          <w:numId w:val="10"/>
        </w:numPr>
        <w:jc w:val="both"/>
        <w:rPr>
          <w:rFonts w:ascii="Times New Roman" w:hAnsi="Times New Roman" w:cs="Times New Roman"/>
          <w:color w:val="000000"/>
        </w:rPr>
      </w:pPr>
      <w:proofErr w:type="spellStart"/>
      <w:r w:rsidRPr="00090E2E">
        <w:rPr>
          <w:rFonts w:ascii="Times New Roman" w:hAnsi="Times New Roman" w:cs="Times New Roman"/>
          <w:color w:val="000000"/>
        </w:rPr>
        <w:t>Faraci</w:t>
      </w:r>
      <w:proofErr w:type="spellEnd"/>
      <w:r w:rsidRPr="00090E2E">
        <w:rPr>
          <w:rFonts w:ascii="Times New Roman" w:hAnsi="Times New Roman" w:cs="Times New Roman"/>
          <w:color w:val="000000"/>
        </w:rPr>
        <w:t xml:space="preserve">, G., </w:t>
      </w:r>
      <w:proofErr w:type="spellStart"/>
      <w:r w:rsidRPr="00090E2E">
        <w:rPr>
          <w:rFonts w:ascii="Times New Roman" w:hAnsi="Times New Roman" w:cs="Times New Roman"/>
          <w:color w:val="000000"/>
        </w:rPr>
        <w:t>Pennisi</w:t>
      </w:r>
      <w:proofErr w:type="spellEnd"/>
      <w:r w:rsidRPr="00090E2E">
        <w:rPr>
          <w:rFonts w:ascii="Times New Roman" w:hAnsi="Times New Roman" w:cs="Times New Roman"/>
          <w:color w:val="000000"/>
        </w:rPr>
        <w:t xml:space="preserve">, A.R., </w:t>
      </w:r>
      <w:proofErr w:type="spellStart"/>
      <w:r w:rsidRPr="00090E2E">
        <w:rPr>
          <w:rFonts w:ascii="Times New Roman" w:hAnsi="Times New Roman" w:cs="Times New Roman"/>
          <w:color w:val="000000"/>
        </w:rPr>
        <w:t>Terrasi</w:t>
      </w:r>
      <w:proofErr w:type="spellEnd"/>
      <w:r w:rsidRPr="00090E2E">
        <w:rPr>
          <w:rFonts w:ascii="Times New Roman" w:hAnsi="Times New Roman" w:cs="Times New Roman"/>
          <w:color w:val="000000"/>
        </w:rPr>
        <w:t>, A., Mobilio, S.</w:t>
      </w:r>
    </w:p>
    <w:p w:rsidR="00F417C5" w:rsidRDefault="00090E2E" w:rsidP="00F417C5">
      <w:pPr>
        <w:pStyle w:val="PreformattatoHTML"/>
        <w:ind w:left="720"/>
        <w:jc w:val="both"/>
        <w:rPr>
          <w:rFonts w:ascii="Times New Roman" w:hAnsi="Times New Roman" w:cs="Times New Roman"/>
          <w:color w:val="000000"/>
          <w:lang w:val="en-US"/>
        </w:rPr>
      </w:pPr>
      <w:proofErr w:type="spellStart"/>
      <w:r w:rsidRPr="00F417C5">
        <w:rPr>
          <w:rFonts w:ascii="Times New Roman" w:hAnsi="Times New Roman" w:cs="Times New Roman"/>
          <w:color w:val="000000"/>
          <w:lang w:val="en-US"/>
        </w:rPr>
        <w:t>Xe</w:t>
      </w:r>
      <w:proofErr w:type="spellEnd"/>
      <w:r w:rsidRPr="00F417C5">
        <w:rPr>
          <w:rFonts w:ascii="Times New Roman" w:hAnsi="Times New Roman" w:cs="Times New Roman"/>
          <w:color w:val="000000"/>
          <w:lang w:val="en-US"/>
        </w:rPr>
        <w:t xml:space="preserve"> bubbles in </w:t>
      </w:r>
      <w:proofErr w:type="spellStart"/>
      <w:r w:rsidRPr="00F417C5">
        <w:rPr>
          <w:rFonts w:ascii="Times New Roman" w:hAnsi="Times New Roman" w:cs="Times New Roman"/>
          <w:color w:val="000000"/>
          <w:lang w:val="en-US"/>
        </w:rPr>
        <w:t>si</w:t>
      </w:r>
      <w:proofErr w:type="spellEnd"/>
      <w:r w:rsidRPr="00F417C5">
        <w:rPr>
          <w:rFonts w:ascii="Times New Roman" w:hAnsi="Times New Roman" w:cs="Times New Roman"/>
          <w:color w:val="000000"/>
          <w:lang w:val="en-US"/>
        </w:rPr>
        <w:t xml:space="preserve"> observed by extended x-ray-absorption fine-structure spectroscopy</w:t>
      </w:r>
    </w:p>
    <w:p w:rsidR="00090E2E" w:rsidRPr="00090E2E" w:rsidRDefault="00090E2E" w:rsidP="00F417C5">
      <w:pPr>
        <w:pStyle w:val="PreformattatoHTML"/>
        <w:ind w:left="720"/>
        <w:jc w:val="both"/>
        <w:rPr>
          <w:rFonts w:ascii="Times New Roman" w:hAnsi="Times New Roman" w:cs="Times New Roman"/>
          <w:color w:val="000000"/>
          <w:lang w:val="en-US"/>
        </w:rPr>
      </w:pPr>
      <w:r w:rsidRPr="00090E2E">
        <w:rPr>
          <w:rFonts w:ascii="Times New Roman" w:hAnsi="Times New Roman" w:cs="Times New Roman"/>
          <w:color w:val="000000"/>
          <w:lang w:val="en-US"/>
        </w:rPr>
        <w:t>(1988) Physical Review B, 38 (18), pp. 13468-13471. Cited 17 times.</w:t>
      </w:r>
    </w:p>
    <w:p w:rsidR="004C2BDC" w:rsidRDefault="004C2BDC" w:rsidP="00090E2E">
      <w:pPr>
        <w:pStyle w:val="Paragrafoelenc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p>
    <w:sectPr w:rsidR="004C2BDC" w:rsidSect="007D2E49">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46BA8"/>
    <w:multiLevelType w:val="hybridMultilevel"/>
    <w:tmpl w:val="9FECC9A0"/>
    <w:lvl w:ilvl="0" w:tplc="53F0A7E0">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1A3684E"/>
    <w:multiLevelType w:val="hybridMultilevel"/>
    <w:tmpl w:val="A7E21634"/>
    <w:lvl w:ilvl="0" w:tplc="76169394">
      <w:numFmt w:val="bullet"/>
      <w:lvlText w:val="•"/>
      <w:lvlJc w:val="left"/>
      <w:pPr>
        <w:ind w:left="828" w:hanging="495"/>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5A7557E"/>
    <w:multiLevelType w:val="hybridMultilevel"/>
    <w:tmpl w:val="C78CC056"/>
    <w:lvl w:ilvl="0" w:tplc="53F0A7E0">
      <w:start w:val="2"/>
      <w:numFmt w:val="bullet"/>
      <w:lvlText w:val="-"/>
      <w:lvlJc w:val="left"/>
      <w:pPr>
        <w:ind w:left="720" w:hanging="360"/>
      </w:pPr>
      <w:rPr>
        <w:rFonts w:ascii="Calibri" w:eastAsiaTheme="minorHAnsi" w:hAnsi="Calibri" w:cs="Calibri" w:hint="default"/>
      </w:rPr>
    </w:lvl>
    <w:lvl w:ilvl="1" w:tplc="2826AD96">
      <w:start w:val="2"/>
      <w:numFmt w:val="bullet"/>
      <w:lvlText w:val="•"/>
      <w:lvlJc w:val="left"/>
      <w:pPr>
        <w:ind w:left="1440" w:hanging="360"/>
      </w:pPr>
      <w:rPr>
        <w:rFonts w:ascii="Calibri" w:eastAsiaTheme="minorHAnsi"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A8D4125"/>
    <w:multiLevelType w:val="hybridMultilevel"/>
    <w:tmpl w:val="CA7EB81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3A046C68"/>
    <w:multiLevelType w:val="hybridMultilevel"/>
    <w:tmpl w:val="48CE9F2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417145C4"/>
    <w:multiLevelType w:val="hybridMultilevel"/>
    <w:tmpl w:val="4968B30A"/>
    <w:lvl w:ilvl="0" w:tplc="76169394">
      <w:numFmt w:val="bullet"/>
      <w:lvlText w:val="•"/>
      <w:lvlJc w:val="left"/>
      <w:pPr>
        <w:ind w:left="1548" w:hanging="495"/>
      </w:pPr>
      <w:rPr>
        <w:rFonts w:ascii="Times New Roman" w:eastAsia="Times New Roman" w:hAnsi="Times New Roman" w:cs="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nsid w:val="43084991"/>
    <w:multiLevelType w:val="hybridMultilevel"/>
    <w:tmpl w:val="BB1A64A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59A73191"/>
    <w:multiLevelType w:val="hybridMultilevel"/>
    <w:tmpl w:val="81CCF2C2"/>
    <w:lvl w:ilvl="0" w:tplc="76169394">
      <w:numFmt w:val="bullet"/>
      <w:lvlText w:val="•"/>
      <w:lvlJc w:val="left"/>
      <w:pPr>
        <w:ind w:left="828" w:hanging="495"/>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658C6B66"/>
    <w:multiLevelType w:val="hybridMultilevel"/>
    <w:tmpl w:val="D5E2E8F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7B3E4D5A"/>
    <w:multiLevelType w:val="hybridMultilevel"/>
    <w:tmpl w:val="963AD0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2"/>
  </w:num>
  <w:num w:numId="3">
    <w:abstractNumId w:val="7"/>
  </w:num>
  <w:num w:numId="4">
    <w:abstractNumId w:val="1"/>
  </w:num>
  <w:num w:numId="5">
    <w:abstractNumId w:val="5"/>
  </w:num>
  <w:num w:numId="6">
    <w:abstractNumId w:val="3"/>
  </w:num>
  <w:num w:numId="7">
    <w:abstractNumId w:val="8"/>
  </w:num>
  <w:num w:numId="8">
    <w:abstractNumId w:val="9"/>
  </w:num>
  <w:num w:numId="9">
    <w:abstractNumId w:val="4"/>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4F26A6"/>
    <w:rsid w:val="00090E2E"/>
    <w:rsid w:val="00146A63"/>
    <w:rsid w:val="002D16DD"/>
    <w:rsid w:val="004C2BDC"/>
    <w:rsid w:val="004F26A6"/>
    <w:rsid w:val="00517B4E"/>
    <w:rsid w:val="005E4A5D"/>
    <w:rsid w:val="007320F1"/>
    <w:rsid w:val="0076264C"/>
    <w:rsid w:val="007A138B"/>
    <w:rsid w:val="007C7136"/>
    <w:rsid w:val="007D2E49"/>
    <w:rsid w:val="008136D8"/>
    <w:rsid w:val="00847746"/>
    <w:rsid w:val="00A106CF"/>
    <w:rsid w:val="00DC4D38"/>
    <w:rsid w:val="00DF2382"/>
    <w:rsid w:val="00EB7425"/>
    <w:rsid w:val="00F417C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it-IT"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F26A6"/>
    <w:pPr>
      <w:widowControl w:val="0"/>
      <w:spacing w:before="0" w:beforeAutospacing="0" w:after="200" w:afterAutospacing="0" w:line="276" w:lineRule="auto"/>
    </w:pPr>
    <w:rPr>
      <w:rFonts w:asciiTheme="minorHAnsi" w:hAnsiTheme="minorHAnsi"/>
      <w:sz w:val="22"/>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4F26A6"/>
    <w:rPr>
      <w:color w:val="0000FF" w:themeColor="hyperlink"/>
      <w:u w:val="single"/>
    </w:rPr>
  </w:style>
  <w:style w:type="paragraph" w:styleId="Paragrafoelenco">
    <w:name w:val="List Paragraph"/>
    <w:basedOn w:val="Normale"/>
    <w:uiPriority w:val="34"/>
    <w:qFormat/>
    <w:rsid w:val="004F26A6"/>
    <w:pPr>
      <w:widowControl/>
      <w:ind w:left="720"/>
      <w:contextualSpacing/>
    </w:pPr>
    <w:rPr>
      <w:lang w:val="it-IT"/>
    </w:rPr>
  </w:style>
  <w:style w:type="paragraph" w:styleId="PreformattatoHTML">
    <w:name w:val="HTML Preformatted"/>
    <w:basedOn w:val="Normale"/>
    <w:link w:val="PreformattatoHTMLCarattere"/>
    <w:uiPriority w:val="99"/>
    <w:semiHidden/>
    <w:unhideWhenUsed/>
    <w:rsid w:val="00146A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t-IT" w:eastAsia="it-IT"/>
    </w:rPr>
  </w:style>
  <w:style w:type="character" w:customStyle="1" w:styleId="PreformattatoHTMLCarattere">
    <w:name w:val="Preformattato HTML Carattere"/>
    <w:basedOn w:val="Carpredefinitoparagrafo"/>
    <w:link w:val="PreformattatoHTML"/>
    <w:uiPriority w:val="99"/>
    <w:semiHidden/>
    <w:rsid w:val="00146A63"/>
    <w:rPr>
      <w:rFonts w:ascii="Courier New" w:eastAsia="Times New Roman" w:hAnsi="Courier New" w:cs="Courier New"/>
      <w:sz w:val="20"/>
      <w:szCs w:val="20"/>
      <w:lang w:eastAsia="it-IT"/>
    </w:rPr>
  </w:style>
</w:styles>
</file>

<file path=word/webSettings.xml><?xml version="1.0" encoding="utf-8"?>
<w:webSettings xmlns:r="http://schemas.openxmlformats.org/officeDocument/2006/relationships" xmlns:w="http://schemas.openxmlformats.org/wordprocessingml/2006/main">
  <w:divs>
    <w:div w:id="322588540">
      <w:bodyDiv w:val="1"/>
      <w:marLeft w:val="0"/>
      <w:marRight w:val="0"/>
      <w:marTop w:val="0"/>
      <w:marBottom w:val="0"/>
      <w:divBdr>
        <w:top w:val="none" w:sz="0" w:space="0" w:color="auto"/>
        <w:left w:val="none" w:sz="0" w:space="0" w:color="auto"/>
        <w:bottom w:val="none" w:sz="0" w:space="0" w:color="auto"/>
        <w:right w:val="none" w:sz="0" w:space="0" w:color="auto"/>
      </w:divBdr>
      <w:divsChild>
        <w:div w:id="193423280">
          <w:marLeft w:val="0"/>
          <w:marRight w:val="0"/>
          <w:marTop w:val="0"/>
          <w:marBottom w:val="0"/>
          <w:divBdr>
            <w:top w:val="none" w:sz="0" w:space="0" w:color="auto"/>
            <w:left w:val="none" w:sz="0" w:space="0" w:color="auto"/>
            <w:bottom w:val="none" w:sz="0" w:space="0" w:color="auto"/>
            <w:right w:val="none" w:sz="0" w:space="0" w:color="auto"/>
          </w:divBdr>
          <w:divsChild>
            <w:div w:id="849297046">
              <w:marLeft w:val="0"/>
              <w:marRight w:val="0"/>
              <w:marTop w:val="0"/>
              <w:marBottom w:val="0"/>
              <w:divBdr>
                <w:top w:val="none" w:sz="0" w:space="10" w:color="D8D8D8"/>
                <w:left w:val="none" w:sz="0" w:space="0" w:color="auto"/>
                <w:bottom w:val="none" w:sz="0" w:space="0" w:color="auto"/>
                <w:right w:val="none" w:sz="0" w:space="0" w:color="auto"/>
              </w:divBdr>
              <w:divsChild>
                <w:div w:id="51975177">
                  <w:marLeft w:val="0"/>
                  <w:marRight w:val="0"/>
                  <w:marTop w:val="0"/>
                  <w:marBottom w:val="0"/>
                  <w:divBdr>
                    <w:top w:val="none" w:sz="0" w:space="0" w:color="auto"/>
                    <w:left w:val="none" w:sz="0" w:space="0" w:color="auto"/>
                    <w:bottom w:val="none" w:sz="0" w:space="0" w:color="auto"/>
                    <w:right w:val="none" w:sz="0" w:space="0" w:color="auto"/>
                  </w:divBdr>
                  <w:divsChild>
                    <w:div w:id="1006786613">
                      <w:marLeft w:val="0"/>
                      <w:marRight w:val="0"/>
                      <w:marTop w:val="0"/>
                      <w:marBottom w:val="0"/>
                      <w:divBdr>
                        <w:top w:val="none" w:sz="0" w:space="0" w:color="auto"/>
                        <w:left w:val="none" w:sz="0" w:space="0" w:color="auto"/>
                        <w:bottom w:val="none" w:sz="0" w:space="0" w:color="auto"/>
                        <w:right w:val="none" w:sz="0" w:space="0" w:color="auto"/>
                      </w:divBdr>
                    </w:div>
                  </w:divsChild>
                </w:div>
                <w:div w:id="1154758655">
                  <w:marLeft w:val="0"/>
                  <w:marRight w:val="0"/>
                  <w:marTop w:val="0"/>
                  <w:marBottom w:val="0"/>
                  <w:divBdr>
                    <w:top w:val="none" w:sz="0" w:space="0" w:color="auto"/>
                    <w:left w:val="none" w:sz="0" w:space="0" w:color="auto"/>
                    <w:bottom w:val="none" w:sz="0" w:space="0" w:color="auto"/>
                    <w:right w:val="none" w:sz="0" w:space="0" w:color="auto"/>
                  </w:divBdr>
                  <w:divsChild>
                    <w:div w:id="542788805">
                      <w:marLeft w:val="0"/>
                      <w:marRight w:val="0"/>
                      <w:marTop w:val="0"/>
                      <w:marBottom w:val="0"/>
                      <w:divBdr>
                        <w:top w:val="none" w:sz="0" w:space="0" w:color="auto"/>
                        <w:left w:val="none" w:sz="0" w:space="0" w:color="auto"/>
                        <w:bottom w:val="none" w:sz="0" w:space="0" w:color="auto"/>
                        <w:right w:val="none" w:sz="0" w:space="0" w:color="auto"/>
                      </w:divBdr>
                    </w:div>
                  </w:divsChild>
                </w:div>
                <w:div w:id="793523162">
                  <w:marLeft w:val="0"/>
                  <w:marRight w:val="0"/>
                  <w:marTop w:val="0"/>
                  <w:marBottom w:val="0"/>
                  <w:divBdr>
                    <w:top w:val="none" w:sz="0" w:space="0" w:color="auto"/>
                    <w:left w:val="none" w:sz="0" w:space="0" w:color="auto"/>
                    <w:bottom w:val="none" w:sz="0" w:space="0" w:color="auto"/>
                    <w:right w:val="none" w:sz="0" w:space="0" w:color="auto"/>
                  </w:divBdr>
                  <w:divsChild>
                    <w:div w:id="172303429">
                      <w:marLeft w:val="0"/>
                      <w:marRight w:val="0"/>
                      <w:marTop w:val="0"/>
                      <w:marBottom w:val="0"/>
                      <w:divBdr>
                        <w:top w:val="none" w:sz="0" w:space="0" w:color="auto"/>
                        <w:left w:val="none" w:sz="0" w:space="0" w:color="auto"/>
                        <w:bottom w:val="none" w:sz="0" w:space="0" w:color="auto"/>
                        <w:right w:val="none" w:sz="0" w:space="0" w:color="auto"/>
                      </w:divBdr>
                      <w:divsChild>
                        <w:div w:id="1015771301">
                          <w:marLeft w:val="0"/>
                          <w:marRight w:val="0"/>
                          <w:marTop w:val="0"/>
                          <w:marBottom w:val="0"/>
                          <w:divBdr>
                            <w:top w:val="none" w:sz="0" w:space="0" w:color="auto"/>
                            <w:left w:val="none" w:sz="0" w:space="0" w:color="auto"/>
                            <w:bottom w:val="none" w:sz="0" w:space="0" w:color="auto"/>
                            <w:right w:val="none" w:sz="0" w:space="0" w:color="auto"/>
                          </w:divBdr>
                        </w:div>
                      </w:divsChild>
                    </w:div>
                    <w:div w:id="226260032">
                      <w:marLeft w:val="0"/>
                      <w:marRight w:val="0"/>
                      <w:marTop w:val="0"/>
                      <w:marBottom w:val="0"/>
                      <w:divBdr>
                        <w:top w:val="none" w:sz="0" w:space="0" w:color="auto"/>
                        <w:left w:val="none" w:sz="0" w:space="0" w:color="auto"/>
                        <w:bottom w:val="none" w:sz="0" w:space="0" w:color="auto"/>
                        <w:right w:val="none" w:sz="0" w:space="0" w:color="auto"/>
                      </w:divBdr>
                    </w:div>
                    <w:div w:id="1775326669">
                      <w:marLeft w:val="0"/>
                      <w:marRight w:val="0"/>
                      <w:marTop w:val="0"/>
                      <w:marBottom w:val="0"/>
                      <w:divBdr>
                        <w:top w:val="none" w:sz="0" w:space="0" w:color="auto"/>
                        <w:left w:val="none" w:sz="0" w:space="0" w:color="auto"/>
                        <w:bottom w:val="none" w:sz="0" w:space="0" w:color="auto"/>
                        <w:right w:val="none" w:sz="0" w:space="0" w:color="auto"/>
                      </w:divBdr>
                    </w:div>
                  </w:divsChild>
                </w:div>
                <w:div w:id="1657342845">
                  <w:marLeft w:val="0"/>
                  <w:marRight w:val="0"/>
                  <w:marTop w:val="0"/>
                  <w:marBottom w:val="0"/>
                  <w:divBdr>
                    <w:top w:val="none" w:sz="0" w:space="0" w:color="auto"/>
                    <w:left w:val="none" w:sz="0" w:space="0" w:color="auto"/>
                    <w:bottom w:val="none" w:sz="0" w:space="0" w:color="auto"/>
                    <w:right w:val="none" w:sz="0" w:space="0" w:color="auto"/>
                  </w:divBdr>
                  <w:divsChild>
                    <w:div w:id="102651993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445808607">
              <w:marLeft w:val="0"/>
              <w:marRight w:val="0"/>
              <w:marTop w:val="0"/>
              <w:marBottom w:val="0"/>
              <w:divBdr>
                <w:top w:val="none" w:sz="0" w:space="10" w:color="D8D8D8"/>
                <w:left w:val="none" w:sz="0" w:space="0" w:color="auto"/>
                <w:bottom w:val="none" w:sz="0" w:space="0" w:color="auto"/>
                <w:right w:val="none" w:sz="0" w:space="0" w:color="auto"/>
              </w:divBdr>
              <w:divsChild>
                <w:div w:id="692609567">
                  <w:marLeft w:val="0"/>
                  <w:marRight w:val="0"/>
                  <w:marTop w:val="0"/>
                  <w:marBottom w:val="0"/>
                  <w:divBdr>
                    <w:top w:val="none" w:sz="0" w:space="0" w:color="auto"/>
                    <w:left w:val="none" w:sz="0" w:space="0" w:color="auto"/>
                    <w:bottom w:val="none" w:sz="0" w:space="0" w:color="auto"/>
                    <w:right w:val="none" w:sz="0" w:space="0" w:color="auto"/>
                  </w:divBdr>
                  <w:divsChild>
                    <w:div w:id="584731831">
                      <w:marLeft w:val="0"/>
                      <w:marRight w:val="0"/>
                      <w:marTop w:val="0"/>
                      <w:marBottom w:val="0"/>
                      <w:divBdr>
                        <w:top w:val="none" w:sz="0" w:space="0" w:color="auto"/>
                        <w:left w:val="none" w:sz="0" w:space="0" w:color="auto"/>
                        <w:bottom w:val="none" w:sz="0" w:space="0" w:color="auto"/>
                        <w:right w:val="none" w:sz="0" w:space="0" w:color="auto"/>
                      </w:divBdr>
                    </w:div>
                  </w:divsChild>
                </w:div>
                <w:div w:id="490483211">
                  <w:marLeft w:val="0"/>
                  <w:marRight w:val="0"/>
                  <w:marTop w:val="0"/>
                  <w:marBottom w:val="0"/>
                  <w:divBdr>
                    <w:top w:val="none" w:sz="0" w:space="0" w:color="auto"/>
                    <w:left w:val="none" w:sz="0" w:space="0" w:color="auto"/>
                    <w:bottom w:val="none" w:sz="0" w:space="0" w:color="auto"/>
                    <w:right w:val="none" w:sz="0" w:space="0" w:color="auto"/>
                  </w:divBdr>
                  <w:divsChild>
                    <w:div w:id="1834905372">
                      <w:marLeft w:val="0"/>
                      <w:marRight w:val="0"/>
                      <w:marTop w:val="0"/>
                      <w:marBottom w:val="0"/>
                      <w:divBdr>
                        <w:top w:val="none" w:sz="0" w:space="0" w:color="auto"/>
                        <w:left w:val="none" w:sz="0" w:space="0" w:color="auto"/>
                        <w:bottom w:val="none" w:sz="0" w:space="0" w:color="auto"/>
                        <w:right w:val="none" w:sz="0" w:space="0" w:color="auto"/>
                      </w:divBdr>
                    </w:div>
                  </w:divsChild>
                </w:div>
                <w:div w:id="544029321">
                  <w:marLeft w:val="0"/>
                  <w:marRight w:val="0"/>
                  <w:marTop w:val="0"/>
                  <w:marBottom w:val="0"/>
                  <w:divBdr>
                    <w:top w:val="none" w:sz="0" w:space="0" w:color="auto"/>
                    <w:left w:val="none" w:sz="0" w:space="0" w:color="auto"/>
                    <w:bottom w:val="none" w:sz="0" w:space="0" w:color="auto"/>
                    <w:right w:val="none" w:sz="0" w:space="0" w:color="auto"/>
                  </w:divBdr>
                  <w:divsChild>
                    <w:div w:id="855342288">
                      <w:marLeft w:val="0"/>
                      <w:marRight w:val="0"/>
                      <w:marTop w:val="0"/>
                      <w:marBottom w:val="0"/>
                      <w:divBdr>
                        <w:top w:val="none" w:sz="0" w:space="0" w:color="auto"/>
                        <w:left w:val="none" w:sz="0" w:space="0" w:color="auto"/>
                        <w:bottom w:val="none" w:sz="0" w:space="0" w:color="auto"/>
                        <w:right w:val="none" w:sz="0" w:space="0" w:color="auto"/>
                      </w:divBdr>
                      <w:divsChild>
                        <w:div w:id="1643851494">
                          <w:marLeft w:val="0"/>
                          <w:marRight w:val="0"/>
                          <w:marTop w:val="0"/>
                          <w:marBottom w:val="0"/>
                          <w:divBdr>
                            <w:top w:val="none" w:sz="0" w:space="0" w:color="auto"/>
                            <w:left w:val="none" w:sz="0" w:space="0" w:color="auto"/>
                            <w:bottom w:val="none" w:sz="0" w:space="0" w:color="auto"/>
                            <w:right w:val="none" w:sz="0" w:space="0" w:color="auto"/>
                          </w:divBdr>
                        </w:div>
                      </w:divsChild>
                    </w:div>
                    <w:div w:id="1644772902">
                      <w:marLeft w:val="0"/>
                      <w:marRight w:val="0"/>
                      <w:marTop w:val="0"/>
                      <w:marBottom w:val="0"/>
                      <w:divBdr>
                        <w:top w:val="none" w:sz="0" w:space="0" w:color="auto"/>
                        <w:left w:val="none" w:sz="0" w:space="0" w:color="auto"/>
                        <w:bottom w:val="none" w:sz="0" w:space="0" w:color="auto"/>
                        <w:right w:val="none" w:sz="0" w:space="0" w:color="auto"/>
                      </w:divBdr>
                    </w:div>
                    <w:div w:id="1298071908">
                      <w:marLeft w:val="0"/>
                      <w:marRight w:val="0"/>
                      <w:marTop w:val="0"/>
                      <w:marBottom w:val="0"/>
                      <w:divBdr>
                        <w:top w:val="none" w:sz="0" w:space="0" w:color="auto"/>
                        <w:left w:val="none" w:sz="0" w:space="0" w:color="auto"/>
                        <w:bottom w:val="none" w:sz="0" w:space="0" w:color="auto"/>
                        <w:right w:val="none" w:sz="0" w:space="0" w:color="auto"/>
                      </w:divBdr>
                    </w:div>
                    <w:div w:id="1848517582">
                      <w:marLeft w:val="0"/>
                      <w:marRight w:val="0"/>
                      <w:marTop w:val="0"/>
                      <w:marBottom w:val="0"/>
                      <w:divBdr>
                        <w:top w:val="none" w:sz="0" w:space="0" w:color="auto"/>
                        <w:left w:val="none" w:sz="0" w:space="0" w:color="auto"/>
                        <w:bottom w:val="none" w:sz="0" w:space="0" w:color="auto"/>
                        <w:right w:val="none" w:sz="0" w:space="0" w:color="auto"/>
                      </w:divBdr>
                    </w:div>
                  </w:divsChild>
                </w:div>
                <w:div w:id="536622116">
                  <w:marLeft w:val="0"/>
                  <w:marRight w:val="0"/>
                  <w:marTop w:val="0"/>
                  <w:marBottom w:val="0"/>
                  <w:divBdr>
                    <w:top w:val="none" w:sz="0" w:space="0" w:color="auto"/>
                    <w:left w:val="none" w:sz="0" w:space="0" w:color="auto"/>
                    <w:bottom w:val="none" w:sz="0" w:space="0" w:color="auto"/>
                    <w:right w:val="none" w:sz="0" w:space="0" w:color="auto"/>
                  </w:divBdr>
                  <w:divsChild>
                    <w:div w:id="109374500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915163984">
              <w:marLeft w:val="0"/>
              <w:marRight w:val="0"/>
              <w:marTop w:val="0"/>
              <w:marBottom w:val="0"/>
              <w:divBdr>
                <w:top w:val="none" w:sz="0" w:space="10" w:color="D8D8D8"/>
                <w:left w:val="none" w:sz="0" w:space="0" w:color="auto"/>
                <w:bottom w:val="none" w:sz="0" w:space="0" w:color="auto"/>
                <w:right w:val="none" w:sz="0" w:space="0" w:color="auto"/>
              </w:divBdr>
              <w:divsChild>
                <w:div w:id="589852920">
                  <w:marLeft w:val="0"/>
                  <w:marRight w:val="0"/>
                  <w:marTop w:val="0"/>
                  <w:marBottom w:val="0"/>
                  <w:divBdr>
                    <w:top w:val="none" w:sz="0" w:space="0" w:color="auto"/>
                    <w:left w:val="none" w:sz="0" w:space="0" w:color="auto"/>
                    <w:bottom w:val="none" w:sz="0" w:space="0" w:color="auto"/>
                    <w:right w:val="none" w:sz="0" w:space="0" w:color="auto"/>
                  </w:divBdr>
                  <w:divsChild>
                    <w:div w:id="248201872">
                      <w:marLeft w:val="0"/>
                      <w:marRight w:val="0"/>
                      <w:marTop w:val="0"/>
                      <w:marBottom w:val="0"/>
                      <w:divBdr>
                        <w:top w:val="none" w:sz="0" w:space="0" w:color="auto"/>
                        <w:left w:val="none" w:sz="0" w:space="0" w:color="auto"/>
                        <w:bottom w:val="none" w:sz="0" w:space="0" w:color="auto"/>
                        <w:right w:val="none" w:sz="0" w:space="0" w:color="auto"/>
                      </w:divBdr>
                    </w:div>
                  </w:divsChild>
                </w:div>
                <w:div w:id="993685129">
                  <w:marLeft w:val="0"/>
                  <w:marRight w:val="0"/>
                  <w:marTop w:val="0"/>
                  <w:marBottom w:val="0"/>
                  <w:divBdr>
                    <w:top w:val="none" w:sz="0" w:space="0" w:color="auto"/>
                    <w:left w:val="none" w:sz="0" w:space="0" w:color="auto"/>
                    <w:bottom w:val="none" w:sz="0" w:space="0" w:color="auto"/>
                    <w:right w:val="none" w:sz="0" w:space="0" w:color="auto"/>
                  </w:divBdr>
                  <w:divsChild>
                    <w:div w:id="308440914">
                      <w:marLeft w:val="0"/>
                      <w:marRight w:val="0"/>
                      <w:marTop w:val="0"/>
                      <w:marBottom w:val="0"/>
                      <w:divBdr>
                        <w:top w:val="none" w:sz="0" w:space="0" w:color="auto"/>
                        <w:left w:val="none" w:sz="0" w:space="0" w:color="auto"/>
                        <w:bottom w:val="none" w:sz="0" w:space="0" w:color="auto"/>
                        <w:right w:val="none" w:sz="0" w:space="0" w:color="auto"/>
                      </w:divBdr>
                    </w:div>
                  </w:divsChild>
                </w:div>
                <w:div w:id="2064673811">
                  <w:marLeft w:val="0"/>
                  <w:marRight w:val="0"/>
                  <w:marTop w:val="0"/>
                  <w:marBottom w:val="0"/>
                  <w:divBdr>
                    <w:top w:val="none" w:sz="0" w:space="0" w:color="auto"/>
                    <w:left w:val="none" w:sz="0" w:space="0" w:color="auto"/>
                    <w:bottom w:val="none" w:sz="0" w:space="0" w:color="auto"/>
                    <w:right w:val="none" w:sz="0" w:space="0" w:color="auto"/>
                  </w:divBdr>
                  <w:divsChild>
                    <w:div w:id="179321927">
                      <w:marLeft w:val="0"/>
                      <w:marRight w:val="0"/>
                      <w:marTop w:val="0"/>
                      <w:marBottom w:val="0"/>
                      <w:divBdr>
                        <w:top w:val="none" w:sz="0" w:space="0" w:color="auto"/>
                        <w:left w:val="none" w:sz="0" w:space="0" w:color="auto"/>
                        <w:bottom w:val="none" w:sz="0" w:space="0" w:color="auto"/>
                        <w:right w:val="none" w:sz="0" w:space="0" w:color="auto"/>
                      </w:divBdr>
                      <w:divsChild>
                        <w:div w:id="890534314">
                          <w:marLeft w:val="0"/>
                          <w:marRight w:val="0"/>
                          <w:marTop w:val="0"/>
                          <w:marBottom w:val="0"/>
                          <w:divBdr>
                            <w:top w:val="none" w:sz="0" w:space="0" w:color="auto"/>
                            <w:left w:val="none" w:sz="0" w:space="0" w:color="auto"/>
                            <w:bottom w:val="none" w:sz="0" w:space="0" w:color="auto"/>
                            <w:right w:val="none" w:sz="0" w:space="0" w:color="auto"/>
                          </w:divBdr>
                        </w:div>
                      </w:divsChild>
                    </w:div>
                    <w:div w:id="170219692">
                      <w:marLeft w:val="0"/>
                      <w:marRight w:val="0"/>
                      <w:marTop w:val="0"/>
                      <w:marBottom w:val="0"/>
                      <w:divBdr>
                        <w:top w:val="none" w:sz="0" w:space="0" w:color="auto"/>
                        <w:left w:val="none" w:sz="0" w:space="0" w:color="auto"/>
                        <w:bottom w:val="none" w:sz="0" w:space="0" w:color="auto"/>
                        <w:right w:val="none" w:sz="0" w:space="0" w:color="auto"/>
                      </w:divBdr>
                    </w:div>
                    <w:div w:id="1800106112">
                      <w:marLeft w:val="0"/>
                      <w:marRight w:val="0"/>
                      <w:marTop w:val="0"/>
                      <w:marBottom w:val="0"/>
                      <w:divBdr>
                        <w:top w:val="none" w:sz="0" w:space="0" w:color="auto"/>
                        <w:left w:val="none" w:sz="0" w:space="0" w:color="auto"/>
                        <w:bottom w:val="none" w:sz="0" w:space="0" w:color="auto"/>
                        <w:right w:val="none" w:sz="0" w:space="0" w:color="auto"/>
                      </w:divBdr>
                    </w:div>
                  </w:divsChild>
                </w:div>
                <w:div w:id="6834991">
                  <w:marLeft w:val="0"/>
                  <w:marRight w:val="0"/>
                  <w:marTop w:val="0"/>
                  <w:marBottom w:val="0"/>
                  <w:divBdr>
                    <w:top w:val="none" w:sz="0" w:space="0" w:color="auto"/>
                    <w:left w:val="none" w:sz="0" w:space="0" w:color="auto"/>
                    <w:bottom w:val="none" w:sz="0" w:space="0" w:color="auto"/>
                    <w:right w:val="none" w:sz="0" w:space="0" w:color="auto"/>
                  </w:divBdr>
                  <w:divsChild>
                    <w:div w:id="76850340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230585049">
              <w:marLeft w:val="0"/>
              <w:marRight w:val="0"/>
              <w:marTop w:val="0"/>
              <w:marBottom w:val="0"/>
              <w:divBdr>
                <w:top w:val="none" w:sz="0" w:space="10" w:color="D8D8D8"/>
                <w:left w:val="none" w:sz="0" w:space="0" w:color="auto"/>
                <w:bottom w:val="none" w:sz="0" w:space="0" w:color="auto"/>
                <w:right w:val="none" w:sz="0" w:space="0" w:color="auto"/>
              </w:divBdr>
              <w:divsChild>
                <w:div w:id="600262565">
                  <w:marLeft w:val="0"/>
                  <w:marRight w:val="0"/>
                  <w:marTop w:val="0"/>
                  <w:marBottom w:val="0"/>
                  <w:divBdr>
                    <w:top w:val="none" w:sz="0" w:space="0" w:color="auto"/>
                    <w:left w:val="none" w:sz="0" w:space="0" w:color="auto"/>
                    <w:bottom w:val="none" w:sz="0" w:space="0" w:color="auto"/>
                    <w:right w:val="none" w:sz="0" w:space="0" w:color="auto"/>
                  </w:divBdr>
                  <w:divsChild>
                    <w:div w:id="685328039">
                      <w:marLeft w:val="0"/>
                      <w:marRight w:val="0"/>
                      <w:marTop w:val="0"/>
                      <w:marBottom w:val="0"/>
                      <w:divBdr>
                        <w:top w:val="none" w:sz="0" w:space="0" w:color="auto"/>
                        <w:left w:val="none" w:sz="0" w:space="0" w:color="auto"/>
                        <w:bottom w:val="none" w:sz="0" w:space="0" w:color="auto"/>
                        <w:right w:val="none" w:sz="0" w:space="0" w:color="auto"/>
                      </w:divBdr>
                    </w:div>
                  </w:divsChild>
                </w:div>
                <w:div w:id="1519537237">
                  <w:marLeft w:val="0"/>
                  <w:marRight w:val="0"/>
                  <w:marTop w:val="0"/>
                  <w:marBottom w:val="0"/>
                  <w:divBdr>
                    <w:top w:val="none" w:sz="0" w:space="0" w:color="auto"/>
                    <w:left w:val="none" w:sz="0" w:space="0" w:color="auto"/>
                    <w:bottom w:val="none" w:sz="0" w:space="0" w:color="auto"/>
                    <w:right w:val="none" w:sz="0" w:space="0" w:color="auto"/>
                  </w:divBdr>
                  <w:divsChild>
                    <w:div w:id="561671642">
                      <w:marLeft w:val="0"/>
                      <w:marRight w:val="0"/>
                      <w:marTop w:val="0"/>
                      <w:marBottom w:val="0"/>
                      <w:divBdr>
                        <w:top w:val="none" w:sz="0" w:space="0" w:color="auto"/>
                        <w:left w:val="none" w:sz="0" w:space="0" w:color="auto"/>
                        <w:bottom w:val="none" w:sz="0" w:space="0" w:color="auto"/>
                        <w:right w:val="none" w:sz="0" w:space="0" w:color="auto"/>
                      </w:divBdr>
                    </w:div>
                  </w:divsChild>
                </w:div>
                <w:div w:id="818813387">
                  <w:marLeft w:val="0"/>
                  <w:marRight w:val="0"/>
                  <w:marTop w:val="0"/>
                  <w:marBottom w:val="0"/>
                  <w:divBdr>
                    <w:top w:val="none" w:sz="0" w:space="0" w:color="auto"/>
                    <w:left w:val="none" w:sz="0" w:space="0" w:color="auto"/>
                    <w:bottom w:val="none" w:sz="0" w:space="0" w:color="auto"/>
                    <w:right w:val="none" w:sz="0" w:space="0" w:color="auto"/>
                  </w:divBdr>
                  <w:divsChild>
                    <w:div w:id="909658695">
                      <w:marLeft w:val="0"/>
                      <w:marRight w:val="0"/>
                      <w:marTop w:val="0"/>
                      <w:marBottom w:val="0"/>
                      <w:divBdr>
                        <w:top w:val="none" w:sz="0" w:space="0" w:color="auto"/>
                        <w:left w:val="none" w:sz="0" w:space="0" w:color="auto"/>
                        <w:bottom w:val="none" w:sz="0" w:space="0" w:color="auto"/>
                        <w:right w:val="none" w:sz="0" w:space="0" w:color="auto"/>
                      </w:divBdr>
                      <w:divsChild>
                        <w:div w:id="1796215777">
                          <w:marLeft w:val="0"/>
                          <w:marRight w:val="0"/>
                          <w:marTop w:val="0"/>
                          <w:marBottom w:val="0"/>
                          <w:divBdr>
                            <w:top w:val="none" w:sz="0" w:space="0" w:color="auto"/>
                            <w:left w:val="none" w:sz="0" w:space="0" w:color="auto"/>
                            <w:bottom w:val="none" w:sz="0" w:space="0" w:color="auto"/>
                            <w:right w:val="none" w:sz="0" w:space="0" w:color="auto"/>
                          </w:divBdr>
                        </w:div>
                      </w:divsChild>
                    </w:div>
                    <w:div w:id="810486828">
                      <w:marLeft w:val="0"/>
                      <w:marRight w:val="0"/>
                      <w:marTop w:val="0"/>
                      <w:marBottom w:val="0"/>
                      <w:divBdr>
                        <w:top w:val="none" w:sz="0" w:space="0" w:color="auto"/>
                        <w:left w:val="none" w:sz="0" w:space="0" w:color="auto"/>
                        <w:bottom w:val="none" w:sz="0" w:space="0" w:color="auto"/>
                        <w:right w:val="none" w:sz="0" w:space="0" w:color="auto"/>
                      </w:divBdr>
                    </w:div>
                    <w:div w:id="2070691521">
                      <w:marLeft w:val="0"/>
                      <w:marRight w:val="0"/>
                      <w:marTop w:val="0"/>
                      <w:marBottom w:val="0"/>
                      <w:divBdr>
                        <w:top w:val="none" w:sz="0" w:space="0" w:color="auto"/>
                        <w:left w:val="none" w:sz="0" w:space="0" w:color="auto"/>
                        <w:bottom w:val="none" w:sz="0" w:space="0" w:color="auto"/>
                        <w:right w:val="none" w:sz="0" w:space="0" w:color="auto"/>
                      </w:divBdr>
                    </w:div>
                    <w:div w:id="516776825">
                      <w:marLeft w:val="0"/>
                      <w:marRight w:val="0"/>
                      <w:marTop w:val="0"/>
                      <w:marBottom w:val="0"/>
                      <w:divBdr>
                        <w:top w:val="none" w:sz="0" w:space="0" w:color="auto"/>
                        <w:left w:val="none" w:sz="0" w:space="0" w:color="auto"/>
                        <w:bottom w:val="none" w:sz="0" w:space="0" w:color="auto"/>
                        <w:right w:val="none" w:sz="0" w:space="0" w:color="auto"/>
                      </w:divBdr>
                    </w:div>
                    <w:div w:id="1102065985">
                      <w:marLeft w:val="0"/>
                      <w:marRight w:val="0"/>
                      <w:marTop w:val="0"/>
                      <w:marBottom w:val="0"/>
                      <w:divBdr>
                        <w:top w:val="none" w:sz="0" w:space="0" w:color="auto"/>
                        <w:left w:val="none" w:sz="0" w:space="0" w:color="auto"/>
                        <w:bottom w:val="none" w:sz="0" w:space="0" w:color="auto"/>
                        <w:right w:val="none" w:sz="0" w:space="0" w:color="auto"/>
                      </w:divBdr>
                    </w:div>
                  </w:divsChild>
                </w:div>
                <w:div w:id="228224718">
                  <w:marLeft w:val="0"/>
                  <w:marRight w:val="0"/>
                  <w:marTop w:val="0"/>
                  <w:marBottom w:val="0"/>
                  <w:divBdr>
                    <w:top w:val="none" w:sz="0" w:space="0" w:color="auto"/>
                    <w:left w:val="none" w:sz="0" w:space="0" w:color="auto"/>
                    <w:bottom w:val="none" w:sz="0" w:space="0" w:color="auto"/>
                    <w:right w:val="none" w:sz="0" w:space="0" w:color="auto"/>
                  </w:divBdr>
                  <w:divsChild>
                    <w:div w:id="41413279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515925233">
              <w:marLeft w:val="0"/>
              <w:marRight w:val="0"/>
              <w:marTop w:val="0"/>
              <w:marBottom w:val="0"/>
              <w:divBdr>
                <w:top w:val="none" w:sz="0" w:space="10" w:color="D8D8D8"/>
                <w:left w:val="none" w:sz="0" w:space="0" w:color="auto"/>
                <w:bottom w:val="none" w:sz="0" w:space="0" w:color="auto"/>
                <w:right w:val="none" w:sz="0" w:space="0" w:color="auto"/>
              </w:divBdr>
              <w:divsChild>
                <w:div w:id="1827890039">
                  <w:marLeft w:val="0"/>
                  <w:marRight w:val="0"/>
                  <w:marTop w:val="0"/>
                  <w:marBottom w:val="0"/>
                  <w:divBdr>
                    <w:top w:val="none" w:sz="0" w:space="0" w:color="auto"/>
                    <w:left w:val="none" w:sz="0" w:space="0" w:color="auto"/>
                    <w:bottom w:val="none" w:sz="0" w:space="0" w:color="auto"/>
                    <w:right w:val="none" w:sz="0" w:space="0" w:color="auto"/>
                  </w:divBdr>
                  <w:divsChild>
                    <w:div w:id="411314088">
                      <w:marLeft w:val="0"/>
                      <w:marRight w:val="0"/>
                      <w:marTop w:val="0"/>
                      <w:marBottom w:val="0"/>
                      <w:divBdr>
                        <w:top w:val="none" w:sz="0" w:space="0" w:color="auto"/>
                        <w:left w:val="none" w:sz="0" w:space="0" w:color="auto"/>
                        <w:bottom w:val="none" w:sz="0" w:space="0" w:color="auto"/>
                        <w:right w:val="none" w:sz="0" w:space="0" w:color="auto"/>
                      </w:divBdr>
                    </w:div>
                  </w:divsChild>
                </w:div>
                <w:div w:id="770515984">
                  <w:marLeft w:val="0"/>
                  <w:marRight w:val="0"/>
                  <w:marTop w:val="0"/>
                  <w:marBottom w:val="0"/>
                  <w:divBdr>
                    <w:top w:val="none" w:sz="0" w:space="0" w:color="auto"/>
                    <w:left w:val="none" w:sz="0" w:space="0" w:color="auto"/>
                    <w:bottom w:val="none" w:sz="0" w:space="0" w:color="auto"/>
                    <w:right w:val="none" w:sz="0" w:space="0" w:color="auto"/>
                  </w:divBdr>
                  <w:divsChild>
                    <w:div w:id="1742172803">
                      <w:marLeft w:val="0"/>
                      <w:marRight w:val="0"/>
                      <w:marTop w:val="0"/>
                      <w:marBottom w:val="0"/>
                      <w:divBdr>
                        <w:top w:val="none" w:sz="0" w:space="0" w:color="auto"/>
                        <w:left w:val="none" w:sz="0" w:space="0" w:color="auto"/>
                        <w:bottom w:val="none" w:sz="0" w:space="0" w:color="auto"/>
                        <w:right w:val="none" w:sz="0" w:space="0" w:color="auto"/>
                      </w:divBdr>
                    </w:div>
                  </w:divsChild>
                </w:div>
                <w:div w:id="1846356899">
                  <w:marLeft w:val="0"/>
                  <w:marRight w:val="0"/>
                  <w:marTop w:val="0"/>
                  <w:marBottom w:val="0"/>
                  <w:divBdr>
                    <w:top w:val="none" w:sz="0" w:space="0" w:color="auto"/>
                    <w:left w:val="none" w:sz="0" w:space="0" w:color="auto"/>
                    <w:bottom w:val="none" w:sz="0" w:space="0" w:color="auto"/>
                    <w:right w:val="none" w:sz="0" w:space="0" w:color="auto"/>
                  </w:divBdr>
                  <w:divsChild>
                    <w:div w:id="40640361">
                      <w:marLeft w:val="0"/>
                      <w:marRight w:val="0"/>
                      <w:marTop w:val="0"/>
                      <w:marBottom w:val="0"/>
                      <w:divBdr>
                        <w:top w:val="none" w:sz="0" w:space="0" w:color="auto"/>
                        <w:left w:val="none" w:sz="0" w:space="0" w:color="auto"/>
                        <w:bottom w:val="none" w:sz="0" w:space="0" w:color="auto"/>
                        <w:right w:val="none" w:sz="0" w:space="0" w:color="auto"/>
                      </w:divBdr>
                      <w:divsChild>
                        <w:div w:id="450515777">
                          <w:marLeft w:val="0"/>
                          <w:marRight w:val="0"/>
                          <w:marTop w:val="0"/>
                          <w:marBottom w:val="0"/>
                          <w:divBdr>
                            <w:top w:val="none" w:sz="0" w:space="0" w:color="auto"/>
                            <w:left w:val="none" w:sz="0" w:space="0" w:color="auto"/>
                            <w:bottom w:val="none" w:sz="0" w:space="0" w:color="auto"/>
                            <w:right w:val="none" w:sz="0" w:space="0" w:color="auto"/>
                          </w:divBdr>
                        </w:div>
                      </w:divsChild>
                    </w:div>
                    <w:div w:id="577710054">
                      <w:marLeft w:val="0"/>
                      <w:marRight w:val="0"/>
                      <w:marTop w:val="0"/>
                      <w:marBottom w:val="0"/>
                      <w:divBdr>
                        <w:top w:val="none" w:sz="0" w:space="0" w:color="auto"/>
                        <w:left w:val="none" w:sz="0" w:space="0" w:color="auto"/>
                        <w:bottom w:val="none" w:sz="0" w:space="0" w:color="auto"/>
                        <w:right w:val="none" w:sz="0" w:space="0" w:color="auto"/>
                      </w:divBdr>
                    </w:div>
                    <w:div w:id="1007975729">
                      <w:marLeft w:val="0"/>
                      <w:marRight w:val="0"/>
                      <w:marTop w:val="0"/>
                      <w:marBottom w:val="0"/>
                      <w:divBdr>
                        <w:top w:val="none" w:sz="0" w:space="0" w:color="auto"/>
                        <w:left w:val="none" w:sz="0" w:space="0" w:color="auto"/>
                        <w:bottom w:val="none" w:sz="0" w:space="0" w:color="auto"/>
                        <w:right w:val="none" w:sz="0" w:space="0" w:color="auto"/>
                      </w:divBdr>
                    </w:div>
                    <w:div w:id="1829202010">
                      <w:marLeft w:val="0"/>
                      <w:marRight w:val="0"/>
                      <w:marTop w:val="0"/>
                      <w:marBottom w:val="0"/>
                      <w:divBdr>
                        <w:top w:val="none" w:sz="0" w:space="0" w:color="auto"/>
                        <w:left w:val="none" w:sz="0" w:space="0" w:color="auto"/>
                        <w:bottom w:val="none" w:sz="0" w:space="0" w:color="auto"/>
                        <w:right w:val="none" w:sz="0" w:space="0" w:color="auto"/>
                      </w:divBdr>
                    </w:div>
                  </w:divsChild>
                </w:div>
                <w:div w:id="1647778258">
                  <w:marLeft w:val="0"/>
                  <w:marRight w:val="0"/>
                  <w:marTop w:val="0"/>
                  <w:marBottom w:val="0"/>
                  <w:divBdr>
                    <w:top w:val="none" w:sz="0" w:space="0" w:color="auto"/>
                    <w:left w:val="none" w:sz="0" w:space="0" w:color="auto"/>
                    <w:bottom w:val="none" w:sz="0" w:space="0" w:color="auto"/>
                    <w:right w:val="none" w:sz="0" w:space="0" w:color="auto"/>
                  </w:divBdr>
                  <w:divsChild>
                    <w:div w:id="64232077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433164967">
              <w:marLeft w:val="0"/>
              <w:marRight w:val="0"/>
              <w:marTop w:val="0"/>
              <w:marBottom w:val="0"/>
              <w:divBdr>
                <w:top w:val="none" w:sz="0" w:space="10" w:color="D8D8D8"/>
                <w:left w:val="none" w:sz="0" w:space="0" w:color="auto"/>
                <w:bottom w:val="none" w:sz="0" w:space="0" w:color="auto"/>
                <w:right w:val="none" w:sz="0" w:space="0" w:color="auto"/>
              </w:divBdr>
              <w:divsChild>
                <w:div w:id="1867710940">
                  <w:marLeft w:val="0"/>
                  <w:marRight w:val="0"/>
                  <w:marTop w:val="0"/>
                  <w:marBottom w:val="0"/>
                  <w:divBdr>
                    <w:top w:val="none" w:sz="0" w:space="0" w:color="auto"/>
                    <w:left w:val="none" w:sz="0" w:space="0" w:color="auto"/>
                    <w:bottom w:val="none" w:sz="0" w:space="0" w:color="auto"/>
                    <w:right w:val="none" w:sz="0" w:space="0" w:color="auto"/>
                  </w:divBdr>
                  <w:divsChild>
                    <w:div w:id="581641989">
                      <w:marLeft w:val="0"/>
                      <w:marRight w:val="0"/>
                      <w:marTop w:val="0"/>
                      <w:marBottom w:val="0"/>
                      <w:divBdr>
                        <w:top w:val="none" w:sz="0" w:space="0" w:color="auto"/>
                        <w:left w:val="none" w:sz="0" w:space="0" w:color="auto"/>
                        <w:bottom w:val="none" w:sz="0" w:space="0" w:color="auto"/>
                        <w:right w:val="none" w:sz="0" w:space="0" w:color="auto"/>
                      </w:divBdr>
                    </w:div>
                  </w:divsChild>
                </w:div>
                <w:div w:id="211115805">
                  <w:marLeft w:val="0"/>
                  <w:marRight w:val="0"/>
                  <w:marTop w:val="0"/>
                  <w:marBottom w:val="0"/>
                  <w:divBdr>
                    <w:top w:val="none" w:sz="0" w:space="0" w:color="auto"/>
                    <w:left w:val="none" w:sz="0" w:space="0" w:color="auto"/>
                    <w:bottom w:val="none" w:sz="0" w:space="0" w:color="auto"/>
                    <w:right w:val="none" w:sz="0" w:space="0" w:color="auto"/>
                  </w:divBdr>
                  <w:divsChild>
                    <w:div w:id="1381515909">
                      <w:marLeft w:val="0"/>
                      <w:marRight w:val="0"/>
                      <w:marTop w:val="0"/>
                      <w:marBottom w:val="0"/>
                      <w:divBdr>
                        <w:top w:val="none" w:sz="0" w:space="0" w:color="auto"/>
                        <w:left w:val="none" w:sz="0" w:space="0" w:color="auto"/>
                        <w:bottom w:val="none" w:sz="0" w:space="0" w:color="auto"/>
                        <w:right w:val="none" w:sz="0" w:space="0" w:color="auto"/>
                      </w:divBdr>
                    </w:div>
                  </w:divsChild>
                </w:div>
                <w:div w:id="483476797">
                  <w:marLeft w:val="0"/>
                  <w:marRight w:val="0"/>
                  <w:marTop w:val="0"/>
                  <w:marBottom w:val="0"/>
                  <w:divBdr>
                    <w:top w:val="none" w:sz="0" w:space="0" w:color="auto"/>
                    <w:left w:val="none" w:sz="0" w:space="0" w:color="auto"/>
                    <w:bottom w:val="none" w:sz="0" w:space="0" w:color="auto"/>
                    <w:right w:val="none" w:sz="0" w:space="0" w:color="auto"/>
                  </w:divBdr>
                  <w:divsChild>
                    <w:div w:id="1462114827">
                      <w:marLeft w:val="0"/>
                      <w:marRight w:val="0"/>
                      <w:marTop w:val="0"/>
                      <w:marBottom w:val="0"/>
                      <w:divBdr>
                        <w:top w:val="none" w:sz="0" w:space="0" w:color="auto"/>
                        <w:left w:val="none" w:sz="0" w:space="0" w:color="auto"/>
                        <w:bottom w:val="none" w:sz="0" w:space="0" w:color="auto"/>
                        <w:right w:val="none" w:sz="0" w:space="0" w:color="auto"/>
                      </w:divBdr>
                      <w:divsChild>
                        <w:div w:id="143279698">
                          <w:marLeft w:val="0"/>
                          <w:marRight w:val="0"/>
                          <w:marTop w:val="0"/>
                          <w:marBottom w:val="0"/>
                          <w:divBdr>
                            <w:top w:val="none" w:sz="0" w:space="0" w:color="auto"/>
                            <w:left w:val="none" w:sz="0" w:space="0" w:color="auto"/>
                            <w:bottom w:val="none" w:sz="0" w:space="0" w:color="auto"/>
                            <w:right w:val="none" w:sz="0" w:space="0" w:color="auto"/>
                          </w:divBdr>
                        </w:div>
                      </w:divsChild>
                    </w:div>
                    <w:div w:id="506989133">
                      <w:marLeft w:val="0"/>
                      <w:marRight w:val="0"/>
                      <w:marTop w:val="0"/>
                      <w:marBottom w:val="0"/>
                      <w:divBdr>
                        <w:top w:val="none" w:sz="0" w:space="0" w:color="auto"/>
                        <w:left w:val="none" w:sz="0" w:space="0" w:color="auto"/>
                        <w:bottom w:val="none" w:sz="0" w:space="0" w:color="auto"/>
                        <w:right w:val="none" w:sz="0" w:space="0" w:color="auto"/>
                      </w:divBdr>
                    </w:div>
                    <w:div w:id="924147019">
                      <w:marLeft w:val="0"/>
                      <w:marRight w:val="0"/>
                      <w:marTop w:val="0"/>
                      <w:marBottom w:val="0"/>
                      <w:divBdr>
                        <w:top w:val="none" w:sz="0" w:space="0" w:color="auto"/>
                        <w:left w:val="none" w:sz="0" w:space="0" w:color="auto"/>
                        <w:bottom w:val="none" w:sz="0" w:space="0" w:color="auto"/>
                        <w:right w:val="none" w:sz="0" w:space="0" w:color="auto"/>
                      </w:divBdr>
                    </w:div>
                    <w:div w:id="727530464">
                      <w:marLeft w:val="0"/>
                      <w:marRight w:val="0"/>
                      <w:marTop w:val="0"/>
                      <w:marBottom w:val="0"/>
                      <w:divBdr>
                        <w:top w:val="none" w:sz="0" w:space="0" w:color="auto"/>
                        <w:left w:val="none" w:sz="0" w:space="0" w:color="auto"/>
                        <w:bottom w:val="none" w:sz="0" w:space="0" w:color="auto"/>
                        <w:right w:val="none" w:sz="0" w:space="0" w:color="auto"/>
                      </w:divBdr>
                    </w:div>
                  </w:divsChild>
                </w:div>
                <w:div w:id="1066875773">
                  <w:marLeft w:val="0"/>
                  <w:marRight w:val="0"/>
                  <w:marTop w:val="0"/>
                  <w:marBottom w:val="0"/>
                  <w:divBdr>
                    <w:top w:val="none" w:sz="0" w:space="0" w:color="auto"/>
                    <w:left w:val="none" w:sz="0" w:space="0" w:color="auto"/>
                    <w:bottom w:val="none" w:sz="0" w:space="0" w:color="auto"/>
                    <w:right w:val="none" w:sz="0" w:space="0" w:color="auto"/>
                  </w:divBdr>
                  <w:divsChild>
                    <w:div w:id="137280514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646663733">
              <w:marLeft w:val="0"/>
              <w:marRight w:val="0"/>
              <w:marTop w:val="0"/>
              <w:marBottom w:val="0"/>
              <w:divBdr>
                <w:top w:val="none" w:sz="0" w:space="10" w:color="D8D8D8"/>
                <w:left w:val="none" w:sz="0" w:space="0" w:color="auto"/>
                <w:bottom w:val="none" w:sz="0" w:space="0" w:color="auto"/>
                <w:right w:val="none" w:sz="0" w:space="0" w:color="auto"/>
              </w:divBdr>
              <w:divsChild>
                <w:div w:id="1059328311">
                  <w:marLeft w:val="0"/>
                  <w:marRight w:val="0"/>
                  <w:marTop w:val="0"/>
                  <w:marBottom w:val="0"/>
                  <w:divBdr>
                    <w:top w:val="none" w:sz="0" w:space="0" w:color="auto"/>
                    <w:left w:val="none" w:sz="0" w:space="0" w:color="auto"/>
                    <w:bottom w:val="none" w:sz="0" w:space="0" w:color="auto"/>
                    <w:right w:val="none" w:sz="0" w:space="0" w:color="auto"/>
                  </w:divBdr>
                  <w:divsChild>
                    <w:div w:id="294485713">
                      <w:marLeft w:val="0"/>
                      <w:marRight w:val="0"/>
                      <w:marTop w:val="0"/>
                      <w:marBottom w:val="0"/>
                      <w:divBdr>
                        <w:top w:val="none" w:sz="0" w:space="0" w:color="auto"/>
                        <w:left w:val="none" w:sz="0" w:space="0" w:color="auto"/>
                        <w:bottom w:val="none" w:sz="0" w:space="0" w:color="auto"/>
                        <w:right w:val="none" w:sz="0" w:space="0" w:color="auto"/>
                      </w:divBdr>
                    </w:div>
                  </w:divsChild>
                </w:div>
                <w:div w:id="1754082617">
                  <w:marLeft w:val="0"/>
                  <w:marRight w:val="0"/>
                  <w:marTop w:val="0"/>
                  <w:marBottom w:val="0"/>
                  <w:divBdr>
                    <w:top w:val="none" w:sz="0" w:space="0" w:color="auto"/>
                    <w:left w:val="none" w:sz="0" w:space="0" w:color="auto"/>
                    <w:bottom w:val="none" w:sz="0" w:space="0" w:color="auto"/>
                    <w:right w:val="none" w:sz="0" w:space="0" w:color="auto"/>
                  </w:divBdr>
                  <w:divsChild>
                    <w:div w:id="1872499936">
                      <w:marLeft w:val="0"/>
                      <w:marRight w:val="0"/>
                      <w:marTop w:val="0"/>
                      <w:marBottom w:val="0"/>
                      <w:divBdr>
                        <w:top w:val="none" w:sz="0" w:space="0" w:color="auto"/>
                        <w:left w:val="none" w:sz="0" w:space="0" w:color="auto"/>
                        <w:bottom w:val="none" w:sz="0" w:space="0" w:color="auto"/>
                        <w:right w:val="none" w:sz="0" w:space="0" w:color="auto"/>
                      </w:divBdr>
                    </w:div>
                  </w:divsChild>
                </w:div>
                <w:div w:id="688335019">
                  <w:marLeft w:val="0"/>
                  <w:marRight w:val="0"/>
                  <w:marTop w:val="0"/>
                  <w:marBottom w:val="0"/>
                  <w:divBdr>
                    <w:top w:val="none" w:sz="0" w:space="0" w:color="auto"/>
                    <w:left w:val="none" w:sz="0" w:space="0" w:color="auto"/>
                    <w:bottom w:val="none" w:sz="0" w:space="0" w:color="auto"/>
                    <w:right w:val="none" w:sz="0" w:space="0" w:color="auto"/>
                  </w:divBdr>
                  <w:divsChild>
                    <w:div w:id="1119640929">
                      <w:marLeft w:val="0"/>
                      <w:marRight w:val="0"/>
                      <w:marTop w:val="0"/>
                      <w:marBottom w:val="0"/>
                      <w:divBdr>
                        <w:top w:val="none" w:sz="0" w:space="0" w:color="auto"/>
                        <w:left w:val="none" w:sz="0" w:space="0" w:color="auto"/>
                        <w:bottom w:val="none" w:sz="0" w:space="0" w:color="auto"/>
                        <w:right w:val="none" w:sz="0" w:space="0" w:color="auto"/>
                      </w:divBdr>
                      <w:divsChild>
                        <w:div w:id="60980998">
                          <w:marLeft w:val="0"/>
                          <w:marRight w:val="0"/>
                          <w:marTop w:val="0"/>
                          <w:marBottom w:val="0"/>
                          <w:divBdr>
                            <w:top w:val="none" w:sz="0" w:space="0" w:color="auto"/>
                            <w:left w:val="none" w:sz="0" w:space="0" w:color="auto"/>
                            <w:bottom w:val="none" w:sz="0" w:space="0" w:color="auto"/>
                            <w:right w:val="none" w:sz="0" w:space="0" w:color="auto"/>
                          </w:divBdr>
                        </w:div>
                      </w:divsChild>
                    </w:div>
                    <w:div w:id="2029520678">
                      <w:marLeft w:val="0"/>
                      <w:marRight w:val="0"/>
                      <w:marTop w:val="0"/>
                      <w:marBottom w:val="0"/>
                      <w:divBdr>
                        <w:top w:val="none" w:sz="0" w:space="0" w:color="auto"/>
                        <w:left w:val="none" w:sz="0" w:space="0" w:color="auto"/>
                        <w:bottom w:val="none" w:sz="0" w:space="0" w:color="auto"/>
                        <w:right w:val="none" w:sz="0" w:space="0" w:color="auto"/>
                      </w:divBdr>
                    </w:div>
                    <w:div w:id="1069881715">
                      <w:marLeft w:val="0"/>
                      <w:marRight w:val="0"/>
                      <w:marTop w:val="0"/>
                      <w:marBottom w:val="0"/>
                      <w:divBdr>
                        <w:top w:val="none" w:sz="0" w:space="0" w:color="auto"/>
                        <w:left w:val="none" w:sz="0" w:space="0" w:color="auto"/>
                        <w:bottom w:val="none" w:sz="0" w:space="0" w:color="auto"/>
                        <w:right w:val="none" w:sz="0" w:space="0" w:color="auto"/>
                      </w:divBdr>
                    </w:div>
                    <w:div w:id="1884752938">
                      <w:marLeft w:val="0"/>
                      <w:marRight w:val="0"/>
                      <w:marTop w:val="0"/>
                      <w:marBottom w:val="0"/>
                      <w:divBdr>
                        <w:top w:val="none" w:sz="0" w:space="0" w:color="auto"/>
                        <w:left w:val="none" w:sz="0" w:space="0" w:color="auto"/>
                        <w:bottom w:val="none" w:sz="0" w:space="0" w:color="auto"/>
                        <w:right w:val="none" w:sz="0" w:space="0" w:color="auto"/>
                      </w:divBdr>
                    </w:div>
                  </w:divsChild>
                </w:div>
                <w:div w:id="1448348257">
                  <w:marLeft w:val="0"/>
                  <w:marRight w:val="0"/>
                  <w:marTop w:val="0"/>
                  <w:marBottom w:val="0"/>
                  <w:divBdr>
                    <w:top w:val="none" w:sz="0" w:space="0" w:color="auto"/>
                    <w:left w:val="none" w:sz="0" w:space="0" w:color="auto"/>
                    <w:bottom w:val="none" w:sz="0" w:space="0" w:color="auto"/>
                    <w:right w:val="none" w:sz="0" w:space="0" w:color="auto"/>
                  </w:divBdr>
                  <w:divsChild>
                    <w:div w:id="79968917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556969832">
              <w:marLeft w:val="0"/>
              <w:marRight w:val="0"/>
              <w:marTop w:val="0"/>
              <w:marBottom w:val="0"/>
              <w:divBdr>
                <w:top w:val="none" w:sz="0" w:space="10" w:color="D8D8D8"/>
                <w:left w:val="none" w:sz="0" w:space="0" w:color="auto"/>
                <w:bottom w:val="none" w:sz="0" w:space="0" w:color="auto"/>
                <w:right w:val="none" w:sz="0" w:space="0" w:color="auto"/>
              </w:divBdr>
              <w:divsChild>
                <w:div w:id="344408242">
                  <w:marLeft w:val="0"/>
                  <w:marRight w:val="0"/>
                  <w:marTop w:val="0"/>
                  <w:marBottom w:val="0"/>
                  <w:divBdr>
                    <w:top w:val="none" w:sz="0" w:space="0" w:color="auto"/>
                    <w:left w:val="none" w:sz="0" w:space="0" w:color="auto"/>
                    <w:bottom w:val="none" w:sz="0" w:space="0" w:color="auto"/>
                    <w:right w:val="none" w:sz="0" w:space="0" w:color="auto"/>
                  </w:divBdr>
                  <w:divsChild>
                    <w:div w:id="1505896698">
                      <w:marLeft w:val="0"/>
                      <w:marRight w:val="0"/>
                      <w:marTop w:val="0"/>
                      <w:marBottom w:val="0"/>
                      <w:divBdr>
                        <w:top w:val="none" w:sz="0" w:space="0" w:color="auto"/>
                        <w:left w:val="none" w:sz="0" w:space="0" w:color="auto"/>
                        <w:bottom w:val="none" w:sz="0" w:space="0" w:color="auto"/>
                        <w:right w:val="none" w:sz="0" w:space="0" w:color="auto"/>
                      </w:divBdr>
                    </w:div>
                  </w:divsChild>
                </w:div>
                <w:div w:id="1111973933">
                  <w:marLeft w:val="0"/>
                  <w:marRight w:val="0"/>
                  <w:marTop w:val="0"/>
                  <w:marBottom w:val="0"/>
                  <w:divBdr>
                    <w:top w:val="none" w:sz="0" w:space="0" w:color="auto"/>
                    <w:left w:val="none" w:sz="0" w:space="0" w:color="auto"/>
                    <w:bottom w:val="none" w:sz="0" w:space="0" w:color="auto"/>
                    <w:right w:val="none" w:sz="0" w:space="0" w:color="auto"/>
                  </w:divBdr>
                  <w:divsChild>
                    <w:div w:id="314574303">
                      <w:marLeft w:val="0"/>
                      <w:marRight w:val="0"/>
                      <w:marTop w:val="0"/>
                      <w:marBottom w:val="0"/>
                      <w:divBdr>
                        <w:top w:val="none" w:sz="0" w:space="0" w:color="auto"/>
                        <w:left w:val="none" w:sz="0" w:space="0" w:color="auto"/>
                        <w:bottom w:val="none" w:sz="0" w:space="0" w:color="auto"/>
                        <w:right w:val="none" w:sz="0" w:space="0" w:color="auto"/>
                      </w:divBdr>
                    </w:div>
                  </w:divsChild>
                </w:div>
                <w:div w:id="1663512123">
                  <w:marLeft w:val="0"/>
                  <w:marRight w:val="0"/>
                  <w:marTop w:val="0"/>
                  <w:marBottom w:val="0"/>
                  <w:divBdr>
                    <w:top w:val="none" w:sz="0" w:space="0" w:color="auto"/>
                    <w:left w:val="none" w:sz="0" w:space="0" w:color="auto"/>
                    <w:bottom w:val="none" w:sz="0" w:space="0" w:color="auto"/>
                    <w:right w:val="none" w:sz="0" w:space="0" w:color="auto"/>
                  </w:divBdr>
                  <w:divsChild>
                    <w:div w:id="1563981493">
                      <w:marLeft w:val="0"/>
                      <w:marRight w:val="0"/>
                      <w:marTop w:val="0"/>
                      <w:marBottom w:val="0"/>
                      <w:divBdr>
                        <w:top w:val="none" w:sz="0" w:space="0" w:color="auto"/>
                        <w:left w:val="none" w:sz="0" w:space="0" w:color="auto"/>
                        <w:bottom w:val="none" w:sz="0" w:space="0" w:color="auto"/>
                        <w:right w:val="none" w:sz="0" w:space="0" w:color="auto"/>
                      </w:divBdr>
                      <w:divsChild>
                        <w:div w:id="1358309942">
                          <w:marLeft w:val="0"/>
                          <w:marRight w:val="0"/>
                          <w:marTop w:val="0"/>
                          <w:marBottom w:val="0"/>
                          <w:divBdr>
                            <w:top w:val="none" w:sz="0" w:space="0" w:color="auto"/>
                            <w:left w:val="none" w:sz="0" w:space="0" w:color="auto"/>
                            <w:bottom w:val="none" w:sz="0" w:space="0" w:color="auto"/>
                            <w:right w:val="none" w:sz="0" w:space="0" w:color="auto"/>
                          </w:divBdr>
                        </w:div>
                      </w:divsChild>
                    </w:div>
                    <w:div w:id="370568470">
                      <w:marLeft w:val="0"/>
                      <w:marRight w:val="0"/>
                      <w:marTop w:val="0"/>
                      <w:marBottom w:val="0"/>
                      <w:divBdr>
                        <w:top w:val="none" w:sz="0" w:space="0" w:color="auto"/>
                        <w:left w:val="none" w:sz="0" w:space="0" w:color="auto"/>
                        <w:bottom w:val="none" w:sz="0" w:space="0" w:color="auto"/>
                        <w:right w:val="none" w:sz="0" w:space="0" w:color="auto"/>
                      </w:divBdr>
                    </w:div>
                    <w:div w:id="350836508">
                      <w:marLeft w:val="0"/>
                      <w:marRight w:val="0"/>
                      <w:marTop w:val="0"/>
                      <w:marBottom w:val="0"/>
                      <w:divBdr>
                        <w:top w:val="none" w:sz="0" w:space="0" w:color="auto"/>
                        <w:left w:val="none" w:sz="0" w:space="0" w:color="auto"/>
                        <w:bottom w:val="none" w:sz="0" w:space="0" w:color="auto"/>
                        <w:right w:val="none" w:sz="0" w:space="0" w:color="auto"/>
                      </w:divBdr>
                    </w:div>
                  </w:divsChild>
                </w:div>
                <w:div w:id="292564724">
                  <w:marLeft w:val="0"/>
                  <w:marRight w:val="0"/>
                  <w:marTop w:val="0"/>
                  <w:marBottom w:val="0"/>
                  <w:divBdr>
                    <w:top w:val="none" w:sz="0" w:space="0" w:color="auto"/>
                    <w:left w:val="none" w:sz="0" w:space="0" w:color="auto"/>
                    <w:bottom w:val="none" w:sz="0" w:space="0" w:color="auto"/>
                    <w:right w:val="none" w:sz="0" w:space="0" w:color="auto"/>
                  </w:divBdr>
                  <w:divsChild>
                    <w:div w:id="37023110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872570693">
              <w:marLeft w:val="0"/>
              <w:marRight w:val="0"/>
              <w:marTop w:val="0"/>
              <w:marBottom w:val="0"/>
              <w:divBdr>
                <w:top w:val="none" w:sz="0" w:space="10" w:color="D8D8D8"/>
                <w:left w:val="none" w:sz="0" w:space="0" w:color="auto"/>
                <w:bottom w:val="none" w:sz="0" w:space="0" w:color="auto"/>
                <w:right w:val="none" w:sz="0" w:space="0" w:color="auto"/>
              </w:divBdr>
              <w:divsChild>
                <w:div w:id="1773282245">
                  <w:marLeft w:val="0"/>
                  <w:marRight w:val="0"/>
                  <w:marTop w:val="0"/>
                  <w:marBottom w:val="0"/>
                  <w:divBdr>
                    <w:top w:val="none" w:sz="0" w:space="0" w:color="auto"/>
                    <w:left w:val="none" w:sz="0" w:space="0" w:color="auto"/>
                    <w:bottom w:val="none" w:sz="0" w:space="0" w:color="auto"/>
                    <w:right w:val="none" w:sz="0" w:space="0" w:color="auto"/>
                  </w:divBdr>
                  <w:divsChild>
                    <w:div w:id="1168641565">
                      <w:marLeft w:val="0"/>
                      <w:marRight w:val="0"/>
                      <w:marTop w:val="0"/>
                      <w:marBottom w:val="0"/>
                      <w:divBdr>
                        <w:top w:val="none" w:sz="0" w:space="0" w:color="auto"/>
                        <w:left w:val="none" w:sz="0" w:space="0" w:color="auto"/>
                        <w:bottom w:val="none" w:sz="0" w:space="0" w:color="auto"/>
                        <w:right w:val="none" w:sz="0" w:space="0" w:color="auto"/>
                      </w:divBdr>
                    </w:div>
                  </w:divsChild>
                </w:div>
                <w:div w:id="193075883">
                  <w:marLeft w:val="0"/>
                  <w:marRight w:val="0"/>
                  <w:marTop w:val="0"/>
                  <w:marBottom w:val="0"/>
                  <w:divBdr>
                    <w:top w:val="none" w:sz="0" w:space="0" w:color="auto"/>
                    <w:left w:val="none" w:sz="0" w:space="0" w:color="auto"/>
                    <w:bottom w:val="none" w:sz="0" w:space="0" w:color="auto"/>
                    <w:right w:val="none" w:sz="0" w:space="0" w:color="auto"/>
                  </w:divBdr>
                  <w:divsChild>
                    <w:div w:id="1010911180">
                      <w:marLeft w:val="0"/>
                      <w:marRight w:val="0"/>
                      <w:marTop w:val="0"/>
                      <w:marBottom w:val="0"/>
                      <w:divBdr>
                        <w:top w:val="none" w:sz="0" w:space="0" w:color="auto"/>
                        <w:left w:val="none" w:sz="0" w:space="0" w:color="auto"/>
                        <w:bottom w:val="none" w:sz="0" w:space="0" w:color="auto"/>
                        <w:right w:val="none" w:sz="0" w:space="0" w:color="auto"/>
                      </w:divBdr>
                    </w:div>
                  </w:divsChild>
                </w:div>
                <w:div w:id="603223354">
                  <w:marLeft w:val="0"/>
                  <w:marRight w:val="0"/>
                  <w:marTop w:val="0"/>
                  <w:marBottom w:val="0"/>
                  <w:divBdr>
                    <w:top w:val="none" w:sz="0" w:space="0" w:color="auto"/>
                    <w:left w:val="none" w:sz="0" w:space="0" w:color="auto"/>
                    <w:bottom w:val="none" w:sz="0" w:space="0" w:color="auto"/>
                    <w:right w:val="none" w:sz="0" w:space="0" w:color="auto"/>
                  </w:divBdr>
                  <w:divsChild>
                    <w:div w:id="343482665">
                      <w:marLeft w:val="0"/>
                      <w:marRight w:val="0"/>
                      <w:marTop w:val="0"/>
                      <w:marBottom w:val="0"/>
                      <w:divBdr>
                        <w:top w:val="none" w:sz="0" w:space="0" w:color="auto"/>
                        <w:left w:val="none" w:sz="0" w:space="0" w:color="auto"/>
                        <w:bottom w:val="none" w:sz="0" w:space="0" w:color="auto"/>
                        <w:right w:val="none" w:sz="0" w:space="0" w:color="auto"/>
                      </w:divBdr>
                      <w:divsChild>
                        <w:div w:id="848257748">
                          <w:marLeft w:val="0"/>
                          <w:marRight w:val="0"/>
                          <w:marTop w:val="0"/>
                          <w:marBottom w:val="0"/>
                          <w:divBdr>
                            <w:top w:val="none" w:sz="0" w:space="0" w:color="auto"/>
                            <w:left w:val="none" w:sz="0" w:space="0" w:color="auto"/>
                            <w:bottom w:val="none" w:sz="0" w:space="0" w:color="auto"/>
                            <w:right w:val="none" w:sz="0" w:space="0" w:color="auto"/>
                          </w:divBdr>
                        </w:div>
                      </w:divsChild>
                    </w:div>
                    <w:div w:id="741220401">
                      <w:marLeft w:val="0"/>
                      <w:marRight w:val="0"/>
                      <w:marTop w:val="0"/>
                      <w:marBottom w:val="0"/>
                      <w:divBdr>
                        <w:top w:val="none" w:sz="0" w:space="0" w:color="auto"/>
                        <w:left w:val="none" w:sz="0" w:space="0" w:color="auto"/>
                        <w:bottom w:val="none" w:sz="0" w:space="0" w:color="auto"/>
                        <w:right w:val="none" w:sz="0" w:space="0" w:color="auto"/>
                      </w:divBdr>
                    </w:div>
                    <w:div w:id="200940542">
                      <w:marLeft w:val="0"/>
                      <w:marRight w:val="0"/>
                      <w:marTop w:val="0"/>
                      <w:marBottom w:val="0"/>
                      <w:divBdr>
                        <w:top w:val="none" w:sz="0" w:space="0" w:color="auto"/>
                        <w:left w:val="none" w:sz="0" w:space="0" w:color="auto"/>
                        <w:bottom w:val="none" w:sz="0" w:space="0" w:color="auto"/>
                        <w:right w:val="none" w:sz="0" w:space="0" w:color="auto"/>
                      </w:divBdr>
                    </w:div>
                    <w:div w:id="1723556408">
                      <w:marLeft w:val="0"/>
                      <w:marRight w:val="0"/>
                      <w:marTop w:val="0"/>
                      <w:marBottom w:val="0"/>
                      <w:divBdr>
                        <w:top w:val="none" w:sz="0" w:space="0" w:color="auto"/>
                        <w:left w:val="none" w:sz="0" w:space="0" w:color="auto"/>
                        <w:bottom w:val="none" w:sz="0" w:space="0" w:color="auto"/>
                        <w:right w:val="none" w:sz="0" w:space="0" w:color="auto"/>
                      </w:divBdr>
                    </w:div>
                  </w:divsChild>
                </w:div>
                <w:div w:id="1092120692">
                  <w:marLeft w:val="0"/>
                  <w:marRight w:val="0"/>
                  <w:marTop w:val="0"/>
                  <w:marBottom w:val="0"/>
                  <w:divBdr>
                    <w:top w:val="none" w:sz="0" w:space="0" w:color="auto"/>
                    <w:left w:val="none" w:sz="0" w:space="0" w:color="auto"/>
                    <w:bottom w:val="none" w:sz="0" w:space="0" w:color="auto"/>
                    <w:right w:val="none" w:sz="0" w:space="0" w:color="auto"/>
                  </w:divBdr>
                  <w:divsChild>
                    <w:div w:id="164045311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493450011">
              <w:marLeft w:val="0"/>
              <w:marRight w:val="0"/>
              <w:marTop w:val="0"/>
              <w:marBottom w:val="0"/>
              <w:divBdr>
                <w:top w:val="none" w:sz="0" w:space="10" w:color="D8D8D8"/>
                <w:left w:val="none" w:sz="0" w:space="0" w:color="auto"/>
                <w:bottom w:val="none" w:sz="0" w:space="0" w:color="auto"/>
                <w:right w:val="none" w:sz="0" w:space="0" w:color="auto"/>
              </w:divBdr>
              <w:divsChild>
                <w:div w:id="1516116417">
                  <w:marLeft w:val="0"/>
                  <w:marRight w:val="0"/>
                  <w:marTop w:val="0"/>
                  <w:marBottom w:val="0"/>
                  <w:divBdr>
                    <w:top w:val="none" w:sz="0" w:space="0" w:color="auto"/>
                    <w:left w:val="none" w:sz="0" w:space="0" w:color="auto"/>
                    <w:bottom w:val="none" w:sz="0" w:space="0" w:color="auto"/>
                    <w:right w:val="none" w:sz="0" w:space="0" w:color="auto"/>
                  </w:divBdr>
                  <w:divsChild>
                    <w:div w:id="2125080127">
                      <w:marLeft w:val="0"/>
                      <w:marRight w:val="0"/>
                      <w:marTop w:val="0"/>
                      <w:marBottom w:val="0"/>
                      <w:divBdr>
                        <w:top w:val="none" w:sz="0" w:space="0" w:color="auto"/>
                        <w:left w:val="none" w:sz="0" w:space="0" w:color="auto"/>
                        <w:bottom w:val="none" w:sz="0" w:space="0" w:color="auto"/>
                        <w:right w:val="none" w:sz="0" w:space="0" w:color="auto"/>
                      </w:divBdr>
                    </w:div>
                  </w:divsChild>
                </w:div>
                <w:div w:id="589236907">
                  <w:marLeft w:val="0"/>
                  <w:marRight w:val="0"/>
                  <w:marTop w:val="0"/>
                  <w:marBottom w:val="0"/>
                  <w:divBdr>
                    <w:top w:val="none" w:sz="0" w:space="0" w:color="auto"/>
                    <w:left w:val="none" w:sz="0" w:space="0" w:color="auto"/>
                    <w:bottom w:val="none" w:sz="0" w:space="0" w:color="auto"/>
                    <w:right w:val="none" w:sz="0" w:space="0" w:color="auto"/>
                  </w:divBdr>
                  <w:divsChild>
                    <w:div w:id="503978427">
                      <w:marLeft w:val="0"/>
                      <w:marRight w:val="0"/>
                      <w:marTop w:val="0"/>
                      <w:marBottom w:val="0"/>
                      <w:divBdr>
                        <w:top w:val="none" w:sz="0" w:space="0" w:color="auto"/>
                        <w:left w:val="none" w:sz="0" w:space="0" w:color="auto"/>
                        <w:bottom w:val="none" w:sz="0" w:space="0" w:color="auto"/>
                        <w:right w:val="none" w:sz="0" w:space="0" w:color="auto"/>
                      </w:divBdr>
                    </w:div>
                  </w:divsChild>
                </w:div>
                <w:div w:id="1211503790">
                  <w:marLeft w:val="0"/>
                  <w:marRight w:val="0"/>
                  <w:marTop w:val="0"/>
                  <w:marBottom w:val="0"/>
                  <w:divBdr>
                    <w:top w:val="none" w:sz="0" w:space="0" w:color="auto"/>
                    <w:left w:val="none" w:sz="0" w:space="0" w:color="auto"/>
                    <w:bottom w:val="none" w:sz="0" w:space="0" w:color="auto"/>
                    <w:right w:val="none" w:sz="0" w:space="0" w:color="auto"/>
                  </w:divBdr>
                  <w:divsChild>
                    <w:div w:id="1789424886">
                      <w:marLeft w:val="0"/>
                      <w:marRight w:val="0"/>
                      <w:marTop w:val="0"/>
                      <w:marBottom w:val="0"/>
                      <w:divBdr>
                        <w:top w:val="none" w:sz="0" w:space="0" w:color="auto"/>
                        <w:left w:val="none" w:sz="0" w:space="0" w:color="auto"/>
                        <w:bottom w:val="none" w:sz="0" w:space="0" w:color="auto"/>
                        <w:right w:val="none" w:sz="0" w:space="0" w:color="auto"/>
                      </w:divBdr>
                      <w:divsChild>
                        <w:div w:id="1449473214">
                          <w:marLeft w:val="0"/>
                          <w:marRight w:val="0"/>
                          <w:marTop w:val="0"/>
                          <w:marBottom w:val="0"/>
                          <w:divBdr>
                            <w:top w:val="none" w:sz="0" w:space="0" w:color="auto"/>
                            <w:left w:val="none" w:sz="0" w:space="0" w:color="auto"/>
                            <w:bottom w:val="none" w:sz="0" w:space="0" w:color="auto"/>
                            <w:right w:val="none" w:sz="0" w:space="0" w:color="auto"/>
                          </w:divBdr>
                        </w:div>
                      </w:divsChild>
                    </w:div>
                    <w:div w:id="623266578">
                      <w:marLeft w:val="0"/>
                      <w:marRight w:val="0"/>
                      <w:marTop w:val="0"/>
                      <w:marBottom w:val="0"/>
                      <w:divBdr>
                        <w:top w:val="none" w:sz="0" w:space="0" w:color="auto"/>
                        <w:left w:val="none" w:sz="0" w:space="0" w:color="auto"/>
                        <w:bottom w:val="none" w:sz="0" w:space="0" w:color="auto"/>
                        <w:right w:val="none" w:sz="0" w:space="0" w:color="auto"/>
                      </w:divBdr>
                    </w:div>
                    <w:div w:id="159125594">
                      <w:marLeft w:val="0"/>
                      <w:marRight w:val="0"/>
                      <w:marTop w:val="0"/>
                      <w:marBottom w:val="0"/>
                      <w:divBdr>
                        <w:top w:val="none" w:sz="0" w:space="0" w:color="auto"/>
                        <w:left w:val="none" w:sz="0" w:space="0" w:color="auto"/>
                        <w:bottom w:val="none" w:sz="0" w:space="0" w:color="auto"/>
                        <w:right w:val="none" w:sz="0" w:space="0" w:color="auto"/>
                      </w:divBdr>
                    </w:div>
                  </w:divsChild>
                </w:div>
                <w:div w:id="1079254963">
                  <w:marLeft w:val="0"/>
                  <w:marRight w:val="0"/>
                  <w:marTop w:val="0"/>
                  <w:marBottom w:val="0"/>
                  <w:divBdr>
                    <w:top w:val="none" w:sz="0" w:space="0" w:color="auto"/>
                    <w:left w:val="none" w:sz="0" w:space="0" w:color="auto"/>
                    <w:bottom w:val="none" w:sz="0" w:space="0" w:color="auto"/>
                    <w:right w:val="none" w:sz="0" w:space="0" w:color="auto"/>
                  </w:divBdr>
                  <w:divsChild>
                    <w:div w:id="149094840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786268019">
          <w:marLeft w:val="0"/>
          <w:marRight w:val="0"/>
          <w:marTop w:val="0"/>
          <w:marBottom w:val="0"/>
          <w:divBdr>
            <w:top w:val="none" w:sz="0" w:space="0" w:color="auto"/>
            <w:left w:val="none" w:sz="0" w:space="0" w:color="auto"/>
            <w:bottom w:val="none" w:sz="0" w:space="0" w:color="auto"/>
            <w:right w:val="none" w:sz="0" w:space="0" w:color="auto"/>
          </w:divBdr>
          <w:divsChild>
            <w:div w:id="470251740">
              <w:marLeft w:val="0"/>
              <w:marRight w:val="0"/>
              <w:marTop w:val="0"/>
              <w:marBottom w:val="0"/>
              <w:divBdr>
                <w:top w:val="none" w:sz="0" w:space="10" w:color="D8D8D8"/>
                <w:left w:val="none" w:sz="0" w:space="0" w:color="auto"/>
                <w:bottom w:val="none" w:sz="0" w:space="0" w:color="auto"/>
                <w:right w:val="none" w:sz="0" w:space="0" w:color="auto"/>
              </w:divBdr>
              <w:divsChild>
                <w:div w:id="214122525">
                  <w:marLeft w:val="0"/>
                  <w:marRight w:val="0"/>
                  <w:marTop w:val="0"/>
                  <w:marBottom w:val="0"/>
                  <w:divBdr>
                    <w:top w:val="none" w:sz="0" w:space="0" w:color="auto"/>
                    <w:left w:val="none" w:sz="0" w:space="0" w:color="auto"/>
                    <w:bottom w:val="none" w:sz="0" w:space="0" w:color="auto"/>
                    <w:right w:val="none" w:sz="0" w:space="0" w:color="auto"/>
                  </w:divBdr>
                  <w:divsChild>
                    <w:div w:id="1850632136">
                      <w:marLeft w:val="0"/>
                      <w:marRight w:val="0"/>
                      <w:marTop w:val="0"/>
                      <w:marBottom w:val="0"/>
                      <w:divBdr>
                        <w:top w:val="none" w:sz="0" w:space="0" w:color="auto"/>
                        <w:left w:val="none" w:sz="0" w:space="0" w:color="auto"/>
                        <w:bottom w:val="none" w:sz="0" w:space="0" w:color="auto"/>
                        <w:right w:val="none" w:sz="0" w:space="0" w:color="auto"/>
                      </w:divBdr>
                    </w:div>
                  </w:divsChild>
                </w:div>
                <w:div w:id="294481901">
                  <w:marLeft w:val="0"/>
                  <w:marRight w:val="0"/>
                  <w:marTop w:val="0"/>
                  <w:marBottom w:val="0"/>
                  <w:divBdr>
                    <w:top w:val="none" w:sz="0" w:space="0" w:color="auto"/>
                    <w:left w:val="none" w:sz="0" w:space="0" w:color="auto"/>
                    <w:bottom w:val="none" w:sz="0" w:space="0" w:color="auto"/>
                    <w:right w:val="none" w:sz="0" w:space="0" w:color="auto"/>
                  </w:divBdr>
                  <w:divsChild>
                    <w:div w:id="544874916">
                      <w:marLeft w:val="0"/>
                      <w:marRight w:val="0"/>
                      <w:marTop w:val="0"/>
                      <w:marBottom w:val="0"/>
                      <w:divBdr>
                        <w:top w:val="none" w:sz="0" w:space="0" w:color="auto"/>
                        <w:left w:val="none" w:sz="0" w:space="0" w:color="auto"/>
                        <w:bottom w:val="none" w:sz="0" w:space="0" w:color="auto"/>
                        <w:right w:val="none" w:sz="0" w:space="0" w:color="auto"/>
                      </w:divBdr>
                    </w:div>
                  </w:divsChild>
                </w:div>
                <w:div w:id="1644387286">
                  <w:marLeft w:val="0"/>
                  <w:marRight w:val="0"/>
                  <w:marTop w:val="0"/>
                  <w:marBottom w:val="0"/>
                  <w:divBdr>
                    <w:top w:val="none" w:sz="0" w:space="0" w:color="auto"/>
                    <w:left w:val="none" w:sz="0" w:space="0" w:color="auto"/>
                    <w:bottom w:val="none" w:sz="0" w:space="0" w:color="auto"/>
                    <w:right w:val="none" w:sz="0" w:space="0" w:color="auto"/>
                  </w:divBdr>
                  <w:divsChild>
                    <w:div w:id="986134141">
                      <w:marLeft w:val="0"/>
                      <w:marRight w:val="0"/>
                      <w:marTop w:val="0"/>
                      <w:marBottom w:val="0"/>
                      <w:divBdr>
                        <w:top w:val="none" w:sz="0" w:space="0" w:color="auto"/>
                        <w:left w:val="none" w:sz="0" w:space="0" w:color="auto"/>
                        <w:bottom w:val="none" w:sz="0" w:space="0" w:color="auto"/>
                        <w:right w:val="none" w:sz="0" w:space="0" w:color="auto"/>
                      </w:divBdr>
                      <w:divsChild>
                        <w:div w:id="2113432315">
                          <w:marLeft w:val="0"/>
                          <w:marRight w:val="0"/>
                          <w:marTop w:val="0"/>
                          <w:marBottom w:val="0"/>
                          <w:divBdr>
                            <w:top w:val="none" w:sz="0" w:space="0" w:color="auto"/>
                            <w:left w:val="none" w:sz="0" w:space="0" w:color="auto"/>
                            <w:bottom w:val="none" w:sz="0" w:space="0" w:color="auto"/>
                            <w:right w:val="none" w:sz="0" w:space="0" w:color="auto"/>
                          </w:divBdr>
                        </w:div>
                      </w:divsChild>
                    </w:div>
                    <w:div w:id="2094625590">
                      <w:marLeft w:val="0"/>
                      <w:marRight w:val="0"/>
                      <w:marTop w:val="0"/>
                      <w:marBottom w:val="0"/>
                      <w:divBdr>
                        <w:top w:val="none" w:sz="0" w:space="0" w:color="auto"/>
                        <w:left w:val="none" w:sz="0" w:space="0" w:color="auto"/>
                        <w:bottom w:val="none" w:sz="0" w:space="0" w:color="auto"/>
                        <w:right w:val="none" w:sz="0" w:space="0" w:color="auto"/>
                      </w:divBdr>
                    </w:div>
                    <w:div w:id="419374996">
                      <w:marLeft w:val="0"/>
                      <w:marRight w:val="0"/>
                      <w:marTop w:val="0"/>
                      <w:marBottom w:val="0"/>
                      <w:divBdr>
                        <w:top w:val="none" w:sz="0" w:space="0" w:color="auto"/>
                        <w:left w:val="none" w:sz="0" w:space="0" w:color="auto"/>
                        <w:bottom w:val="none" w:sz="0" w:space="0" w:color="auto"/>
                        <w:right w:val="none" w:sz="0" w:space="0" w:color="auto"/>
                      </w:divBdr>
                    </w:div>
                  </w:divsChild>
                </w:div>
                <w:div w:id="1302689724">
                  <w:marLeft w:val="0"/>
                  <w:marRight w:val="0"/>
                  <w:marTop w:val="0"/>
                  <w:marBottom w:val="0"/>
                  <w:divBdr>
                    <w:top w:val="none" w:sz="0" w:space="0" w:color="auto"/>
                    <w:left w:val="none" w:sz="0" w:space="0" w:color="auto"/>
                    <w:bottom w:val="none" w:sz="0" w:space="0" w:color="auto"/>
                    <w:right w:val="none" w:sz="0" w:space="0" w:color="auto"/>
                  </w:divBdr>
                  <w:divsChild>
                    <w:div w:id="116316334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86063830">
              <w:marLeft w:val="0"/>
              <w:marRight w:val="0"/>
              <w:marTop w:val="0"/>
              <w:marBottom w:val="0"/>
              <w:divBdr>
                <w:top w:val="none" w:sz="0" w:space="10" w:color="D8D8D8"/>
                <w:left w:val="none" w:sz="0" w:space="0" w:color="auto"/>
                <w:bottom w:val="none" w:sz="0" w:space="0" w:color="auto"/>
                <w:right w:val="none" w:sz="0" w:space="0" w:color="auto"/>
              </w:divBdr>
              <w:divsChild>
                <w:div w:id="930966420">
                  <w:marLeft w:val="0"/>
                  <w:marRight w:val="0"/>
                  <w:marTop w:val="0"/>
                  <w:marBottom w:val="0"/>
                  <w:divBdr>
                    <w:top w:val="none" w:sz="0" w:space="0" w:color="auto"/>
                    <w:left w:val="none" w:sz="0" w:space="0" w:color="auto"/>
                    <w:bottom w:val="none" w:sz="0" w:space="0" w:color="auto"/>
                    <w:right w:val="none" w:sz="0" w:space="0" w:color="auto"/>
                  </w:divBdr>
                  <w:divsChild>
                    <w:div w:id="958146527">
                      <w:marLeft w:val="0"/>
                      <w:marRight w:val="0"/>
                      <w:marTop w:val="0"/>
                      <w:marBottom w:val="0"/>
                      <w:divBdr>
                        <w:top w:val="none" w:sz="0" w:space="0" w:color="auto"/>
                        <w:left w:val="none" w:sz="0" w:space="0" w:color="auto"/>
                        <w:bottom w:val="none" w:sz="0" w:space="0" w:color="auto"/>
                        <w:right w:val="none" w:sz="0" w:space="0" w:color="auto"/>
                      </w:divBdr>
                    </w:div>
                  </w:divsChild>
                </w:div>
                <w:div w:id="1456754665">
                  <w:marLeft w:val="0"/>
                  <w:marRight w:val="0"/>
                  <w:marTop w:val="0"/>
                  <w:marBottom w:val="0"/>
                  <w:divBdr>
                    <w:top w:val="none" w:sz="0" w:space="0" w:color="auto"/>
                    <w:left w:val="none" w:sz="0" w:space="0" w:color="auto"/>
                    <w:bottom w:val="none" w:sz="0" w:space="0" w:color="auto"/>
                    <w:right w:val="none" w:sz="0" w:space="0" w:color="auto"/>
                  </w:divBdr>
                  <w:divsChild>
                    <w:div w:id="861363979">
                      <w:marLeft w:val="0"/>
                      <w:marRight w:val="0"/>
                      <w:marTop w:val="0"/>
                      <w:marBottom w:val="0"/>
                      <w:divBdr>
                        <w:top w:val="none" w:sz="0" w:space="0" w:color="auto"/>
                        <w:left w:val="none" w:sz="0" w:space="0" w:color="auto"/>
                        <w:bottom w:val="none" w:sz="0" w:space="0" w:color="auto"/>
                        <w:right w:val="none" w:sz="0" w:space="0" w:color="auto"/>
                      </w:divBdr>
                    </w:div>
                  </w:divsChild>
                </w:div>
                <w:div w:id="2015255349">
                  <w:marLeft w:val="0"/>
                  <w:marRight w:val="0"/>
                  <w:marTop w:val="0"/>
                  <w:marBottom w:val="0"/>
                  <w:divBdr>
                    <w:top w:val="none" w:sz="0" w:space="0" w:color="auto"/>
                    <w:left w:val="none" w:sz="0" w:space="0" w:color="auto"/>
                    <w:bottom w:val="none" w:sz="0" w:space="0" w:color="auto"/>
                    <w:right w:val="none" w:sz="0" w:space="0" w:color="auto"/>
                  </w:divBdr>
                  <w:divsChild>
                    <w:div w:id="1808039238">
                      <w:marLeft w:val="0"/>
                      <w:marRight w:val="0"/>
                      <w:marTop w:val="0"/>
                      <w:marBottom w:val="0"/>
                      <w:divBdr>
                        <w:top w:val="none" w:sz="0" w:space="0" w:color="auto"/>
                        <w:left w:val="none" w:sz="0" w:space="0" w:color="auto"/>
                        <w:bottom w:val="none" w:sz="0" w:space="0" w:color="auto"/>
                        <w:right w:val="none" w:sz="0" w:space="0" w:color="auto"/>
                      </w:divBdr>
                      <w:divsChild>
                        <w:div w:id="1214925365">
                          <w:marLeft w:val="0"/>
                          <w:marRight w:val="0"/>
                          <w:marTop w:val="0"/>
                          <w:marBottom w:val="0"/>
                          <w:divBdr>
                            <w:top w:val="none" w:sz="0" w:space="0" w:color="auto"/>
                            <w:left w:val="none" w:sz="0" w:space="0" w:color="auto"/>
                            <w:bottom w:val="none" w:sz="0" w:space="0" w:color="auto"/>
                            <w:right w:val="none" w:sz="0" w:space="0" w:color="auto"/>
                          </w:divBdr>
                        </w:div>
                      </w:divsChild>
                    </w:div>
                    <w:div w:id="34042447">
                      <w:marLeft w:val="0"/>
                      <w:marRight w:val="0"/>
                      <w:marTop w:val="0"/>
                      <w:marBottom w:val="0"/>
                      <w:divBdr>
                        <w:top w:val="none" w:sz="0" w:space="0" w:color="auto"/>
                        <w:left w:val="none" w:sz="0" w:space="0" w:color="auto"/>
                        <w:bottom w:val="none" w:sz="0" w:space="0" w:color="auto"/>
                        <w:right w:val="none" w:sz="0" w:space="0" w:color="auto"/>
                      </w:divBdr>
                    </w:div>
                    <w:div w:id="1521122216">
                      <w:marLeft w:val="0"/>
                      <w:marRight w:val="0"/>
                      <w:marTop w:val="0"/>
                      <w:marBottom w:val="0"/>
                      <w:divBdr>
                        <w:top w:val="none" w:sz="0" w:space="0" w:color="auto"/>
                        <w:left w:val="none" w:sz="0" w:space="0" w:color="auto"/>
                        <w:bottom w:val="none" w:sz="0" w:space="0" w:color="auto"/>
                        <w:right w:val="none" w:sz="0" w:space="0" w:color="auto"/>
                      </w:divBdr>
                    </w:div>
                  </w:divsChild>
                </w:div>
                <w:div w:id="801122280">
                  <w:marLeft w:val="0"/>
                  <w:marRight w:val="0"/>
                  <w:marTop w:val="0"/>
                  <w:marBottom w:val="0"/>
                  <w:divBdr>
                    <w:top w:val="none" w:sz="0" w:space="0" w:color="auto"/>
                    <w:left w:val="none" w:sz="0" w:space="0" w:color="auto"/>
                    <w:bottom w:val="none" w:sz="0" w:space="0" w:color="auto"/>
                    <w:right w:val="none" w:sz="0" w:space="0" w:color="auto"/>
                  </w:divBdr>
                  <w:divsChild>
                    <w:div w:id="77563677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730376096">
              <w:marLeft w:val="0"/>
              <w:marRight w:val="0"/>
              <w:marTop w:val="0"/>
              <w:marBottom w:val="0"/>
              <w:divBdr>
                <w:top w:val="none" w:sz="0" w:space="10" w:color="D8D8D8"/>
                <w:left w:val="none" w:sz="0" w:space="0" w:color="auto"/>
                <w:bottom w:val="none" w:sz="0" w:space="0" w:color="auto"/>
                <w:right w:val="none" w:sz="0" w:space="0" w:color="auto"/>
              </w:divBdr>
              <w:divsChild>
                <w:div w:id="1510217376">
                  <w:marLeft w:val="0"/>
                  <w:marRight w:val="0"/>
                  <w:marTop w:val="0"/>
                  <w:marBottom w:val="0"/>
                  <w:divBdr>
                    <w:top w:val="none" w:sz="0" w:space="0" w:color="auto"/>
                    <w:left w:val="none" w:sz="0" w:space="0" w:color="auto"/>
                    <w:bottom w:val="none" w:sz="0" w:space="0" w:color="auto"/>
                    <w:right w:val="none" w:sz="0" w:space="0" w:color="auto"/>
                  </w:divBdr>
                  <w:divsChild>
                    <w:div w:id="2125494193">
                      <w:marLeft w:val="0"/>
                      <w:marRight w:val="0"/>
                      <w:marTop w:val="0"/>
                      <w:marBottom w:val="0"/>
                      <w:divBdr>
                        <w:top w:val="none" w:sz="0" w:space="0" w:color="auto"/>
                        <w:left w:val="none" w:sz="0" w:space="0" w:color="auto"/>
                        <w:bottom w:val="none" w:sz="0" w:space="0" w:color="auto"/>
                        <w:right w:val="none" w:sz="0" w:space="0" w:color="auto"/>
                      </w:divBdr>
                    </w:div>
                  </w:divsChild>
                </w:div>
                <w:div w:id="100536683">
                  <w:marLeft w:val="0"/>
                  <w:marRight w:val="0"/>
                  <w:marTop w:val="0"/>
                  <w:marBottom w:val="0"/>
                  <w:divBdr>
                    <w:top w:val="none" w:sz="0" w:space="0" w:color="auto"/>
                    <w:left w:val="none" w:sz="0" w:space="0" w:color="auto"/>
                    <w:bottom w:val="none" w:sz="0" w:space="0" w:color="auto"/>
                    <w:right w:val="none" w:sz="0" w:space="0" w:color="auto"/>
                  </w:divBdr>
                  <w:divsChild>
                    <w:div w:id="381757513">
                      <w:marLeft w:val="0"/>
                      <w:marRight w:val="0"/>
                      <w:marTop w:val="0"/>
                      <w:marBottom w:val="0"/>
                      <w:divBdr>
                        <w:top w:val="none" w:sz="0" w:space="0" w:color="auto"/>
                        <w:left w:val="none" w:sz="0" w:space="0" w:color="auto"/>
                        <w:bottom w:val="none" w:sz="0" w:space="0" w:color="auto"/>
                        <w:right w:val="none" w:sz="0" w:space="0" w:color="auto"/>
                      </w:divBdr>
                    </w:div>
                  </w:divsChild>
                </w:div>
                <w:div w:id="51120083">
                  <w:marLeft w:val="0"/>
                  <w:marRight w:val="0"/>
                  <w:marTop w:val="0"/>
                  <w:marBottom w:val="0"/>
                  <w:divBdr>
                    <w:top w:val="none" w:sz="0" w:space="0" w:color="auto"/>
                    <w:left w:val="none" w:sz="0" w:space="0" w:color="auto"/>
                    <w:bottom w:val="none" w:sz="0" w:space="0" w:color="auto"/>
                    <w:right w:val="none" w:sz="0" w:space="0" w:color="auto"/>
                  </w:divBdr>
                  <w:divsChild>
                    <w:div w:id="1766807338">
                      <w:marLeft w:val="0"/>
                      <w:marRight w:val="0"/>
                      <w:marTop w:val="0"/>
                      <w:marBottom w:val="0"/>
                      <w:divBdr>
                        <w:top w:val="none" w:sz="0" w:space="0" w:color="auto"/>
                        <w:left w:val="none" w:sz="0" w:space="0" w:color="auto"/>
                        <w:bottom w:val="none" w:sz="0" w:space="0" w:color="auto"/>
                        <w:right w:val="none" w:sz="0" w:space="0" w:color="auto"/>
                      </w:divBdr>
                      <w:divsChild>
                        <w:div w:id="1099259203">
                          <w:marLeft w:val="0"/>
                          <w:marRight w:val="0"/>
                          <w:marTop w:val="0"/>
                          <w:marBottom w:val="0"/>
                          <w:divBdr>
                            <w:top w:val="none" w:sz="0" w:space="0" w:color="auto"/>
                            <w:left w:val="none" w:sz="0" w:space="0" w:color="auto"/>
                            <w:bottom w:val="none" w:sz="0" w:space="0" w:color="auto"/>
                            <w:right w:val="none" w:sz="0" w:space="0" w:color="auto"/>
                          </w:divBdr>
                        </w:div>
                      </w:divsChild>
                    </w:div>
                    <w:div w:id="92557616">
                      <w:marLeft w:val="0"/>
                      <w:marRight w:val="0"/>
                      <w:marTop w:val="0"/>
                      <w:marBottom w:val="0"/>
                      <w:divBdr>
                        <w:top w:val="none" w:sz="0" w:space="0" w:color="auto"/>
                        <w:left w:val="none" w:sz="0" w:space="0" w:color="auto"/>
                        <w:bottom w:val="none" w:sz="0" w:space="0" w:color="auto"/>
                        <w:right w:val="none" w:sz="0" w:space="0" w:color="auto"/>
                      </w:divBdr>
                    </w:div>
                    <w:div w:id="982395517">
                      <w:marLeft w:val="0"/>
                      <w:marRight w:val="0"/>
                      <w:marTop w:val="0"/>
                      <w:marBottom w:val="0"/>
                      <w:divBdr>
                        <w:top w:val="none" w:sz="0" w:space="0" w:color="auto"/>
                        <w:left w:val="none" w:sz="0" w:space="0" w:color="auto"/>
                        <w:bottom w:val="none" w:sz="0" w:space="0" w:color="auto"/>
                        <w:right w:val="none" w:sz="0" w:space="0" w:color="auto"/>
                      </w:divBdr>
                    </w:div>
                    <w:div w:id="3869366">
                      <w:marLeft w:val="0"/>
                      <w:marRight w:val="0"/>
                      <w:marTop w:val="0"/>
                      <w:marBottom w:val="0"/>
                      <w:divBdr>
                        <w:top w:val="none" w:sz="0" w:space="0" w:color="auto"/>
                        <w:left w:val="none" w:sz="0" w:space="0" w:color="auto"/>
                        <w:bottom w:val="none" w:sz="0" w:space="0" w:color="auto"/>
                        <w:right w:val="none" w:sz="0" w:space="0" w:color="auto"/>
                      </w:divBdr>
                    </w:div>
                  </w:divsChild>
                </w:div>
                <w:div w:id="43454831">
                  <w:marLeft w:val="0"/>
                  <w:marRight w:val="0"/>
                  <w:marTop w:val="0"/>
                  <w:marBottom w:val="0"/>
                  <w:divBdr>
                    <w:top w:val="none" w:sz="0" w:space="0" w:color="auto"/>
                    <w:left w:val="none" w:sz="0" w:space="0" w:color="auto"/>
                    <w:bottom w:val="none" w:sz="0" w:space="0" w:color="auto"/>
                    <w:right w:val="none" w:sz="0" w:space="0" w:color="auto"/>
                  </w:divBdr>
                  <w:divsChild>
                    <w:div w:id="91216259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965161661">
              <w:marLeft w:val="0"/>
              <w:marRight w:val="0"/>
              <w:marTop w:val="0"/>
              <w:marBottom w:val="0"/>
              <w:divBdr>
                <w:top w:val="none" w:sz="0" w:space="10" w:color="D8D8D8"/>
                <w:left w:val="none" w:sz="0" w:space="0" w:color="auto"/>
                <w:bottom w:val="none" w:sz="0" w:space="0" w:color="auto"/>
                <w:right w:val="none" w:sz="0" w:space="0" w:color="auto"/>
              </w:divBdr>
              <w:divsChild>
                <w:div w:id="644313369">
                  <w:marLeft w:val="0"/>
                  <w:marRight w:val="0"/>
                  <w:marTop w:val="0"/>
                  <w:marBottom w:val="0"/>
                  <w:divBdr>
                    <w:top w:val="none" w:sz="0" w:space="0" w:color="auto"/>
                    <w:left w:val="none" w:sz="0" w:space="0" w:color="auto"/>
                    <w:bottom w:val="none" w:sz="0" w:space="0" w:color="auto"/>
                    <w:right w:val="none" w:sz="0" w:space="0" w:color="auto"/>
                  </w:divBdr>
                  <w:divsChild>
                    <w:div w:id="997806877">
                      <w:marLeft w:val="0"/>
                      <w:marRight w:val="0"/>
                      <w:marTop w:val="0"/>
                      <w:marBottom w:val="0"/>
                      <w:divBdr>
                        <w:top w:val="none" w:sz="0" w:space="0" w:color="auto"/>
                        <w:left w:val="none" w:sz="0" w:space="0" w:color="auto"/>
                        <w:bottom w:val="none" w:sz="0" w:space="0" w:color="auto"/>
                        <w:right w:val="none" w:sz="0" w:space="0" w:color="auto"/>
                      </w:divBdr>
                    </w:div>
                  </w:divsChild>
                </w:div>
                <w:div w:id="742458857">
                  <w:marLeft w:val="0"/>
                  <w:marRight w:val="0"/>
                  <w:marTop w:val="0"/>
                  <w:marBottom w:val="0"/>
                  <w:divBdr>
                    <w:top w:val="none" w:sz="0" w:space="0" w:color="auto"/>
                    <w:left w:val="none" w:sz="0" w:space="0" w:color="auto"/>
                    <w:bottom w:val="none" w:sz="0" w:space="0" w:color="auto"/>
                    <w:right w:val="none" w:sz="0" w:space="0" w:color="auto"/>
                  </w:divBdr>
                  <w:divsChild>
                    <w:div w:id="2048066488">
                      <w:marLeft w:val="0"/>
                      <w:marRight w:val="0"/>
                      <w:marTop w:val="0"/>
                      <w:marBottom w:val="0"/>
                      <w:divBdr>
                        <w:top w:val="none" w:sz="0" w:space="0" w:color="auto"/>
                        <w:left w:val="none" w:sz="0" w:space="0" w:color="auto"/>
                        <w:bottom w:val="none" w:sz="0" w:space="0" w:color="auto"/>
                        <w:right w:val="none" w:sz="0" w:space="0" w:color="auto"/>
                      </w:divBdr>
                    </w:div>
                  </w:divsChild>
                </w:div>
                <w:div w:id="1253661551">
                  <w:marLeft w:val="0"/>
                  <w:marRight w:val="0"/>
                  <w:marTop w:val="0"/>
                  <w:marBottom w:val="0"/>
                  <w:divBdr>
                    <w:top w:val="none" w:sz="0" w:space="0" w:color="auto"/>
                    <w:left w:val="none" w:sz="0" w:space="0" w:color="auto"/>
                    <w:bottom w:val="none" w:sz="0" w:space="0" w:color="auto"/>
                    <w:right w:val="none" w:sz="0" w:space="0" w:color="auto"/>
                  </w:divBdr>
                  <w:divsChild>
                    <w:div w:id="1482381813">
                      <w:marLeft w:val="0"/>
                      <w:marRight w:val="0"/>
                      <w:marTop w:val="0"/>
                      <w:marBottom w:val="0"/>
                      <w:divBdr>
                        <w:top w:val="none" w:sz="0" w:space="0" w:color="auto"/>
                        <w:left w:val="none" w:sz="0" w:space="0" w:color="auto"/>
                        <w:bottom w:val="none" w:sz="0" w:space="0" w:color="auto"/>
                        <w:right w:val="none" w:sz="0" w:space="0" w:color="auto"/>
                      </w:divBdr>
                      <w:divsChild>
                        <w:div w:id="1117065293">
                          <w:marLeft w:val="0"/>
                          <w:marRight w:val="0"/>
                          <w:marTop w:val="0"/>
                          <w:marBottom w:val="0"/>
                          <w:divBdr>
                            <w:top w:val="none" w:sz="0" w:space="0" w:color="auto"/>
                            <w:left w:val="none" w:sz="0" w:space="0" w:color="auto"/>
                            <w:bottom w:val="none" w:sz="0" w:space="0" w:color="auto"/>
                            <w:right w:val="none" w:sz="0" w:space="0" w:color="auto"/>
                          </w:divBdr>
                        </w:div>
                      </w:divsChild>
                    </w:div>
                    <w:div w:id="706488276">
                      <w:marLeft w:val="0"/>
                      <w:marRight w:val="0"/>
                      <w:marTop w:val="0"/>
                      <w:marBottom w:val="0"/>
                      <w:divBdr>
                        <w:top w:val="none" w:sz="0" w:space="0" w:color="auto"/>
                        <w:left w:val="none" w:sz="0" w:space="0" w:color="auto"/>
                        <w:bottom w:val="none" w:sz="0" w:space="0" w:color="auto"/>
                        <w:right w:val="none" w:sz="0" w:space="0" w:color="auto"/>
                      </w:divBdr>
                    </w:div>
                    <w:div w:id="2029022645">
                      <w:marLeft w:val="0"/>
                      <w:marRight w:val="0"/>
                      <w:marTop w:val="0"/>
                      <w:marBottom w:val="0"/>
                      <w:divBdr>
                        <w:top w:val="none" w:sz="0" w:space="0" w:color="auto"/>
                        <w:left w:val="none" w:sz="0" w:space="0" w:color="auto"/>
                        <w:bottom w:val="none" w:sz="0" w:space="0" w:color="auto"/>
                        <w:right w:val="none" w:sz="0" w:space="0" w:color="auto"/>
                      </w:divBdr>
                    </w:div>
                    <w:div w:id="1677271205">
                      <w:marLeft w:val="0"/>
                      <w:marRight w:val="0"/>
                      <w:marTop w:val="0"/>
                      <w:marBottom w:val="0"/>
                      <w:divBdr>
                        <w:top w:val="none" w:sz="0" w:space="0" w:color="auto"/>
                        <w:left w:val="none" w:sz="0" w:space="0" w:color="auto"/>
                        <w:bottom w:val="none" w:sz="0" w:space="0" w:color="auto"/>
                        <w:right w:val="none" w:sz="0" w:space="0" w:color="auto"/>
                      </w:divBdr>
                    </w:div>
                    <w:div w:id="1913159290">
                      <w:marLeft w:val="0"/>
                      <w:marRight w:val="0"/>
                      <w:marTop w:val="0"/>
                      <w:marBottom w:val="0"/>
                      <w:divBdr>
                        <w:top w:val="none" w:sz="0" w:space="0" w:color="auto"/>
                        <w:left w:val="none" w:sz="0" w:space="0" w:color="auto"/>
                        <w:bottom w:val="none" w:sz="0" w:space="0" w:color="auto"/>
                        <w:right w:val="none" w:sz="0" w:space="0" w:color="auto"/>
                      </w:divBdr>
                    </w:div>
                  </w:divsChild>
                </w:div>
                <w:div w:id="527721674">
                  <w:marLeft w:val="0"/>
                  <w:marRight w:val="0"/>
                  <w:marTop w:val="0"/>
                  <w:marBottom w:val="0"/>
                  <w:divBdr>
                    <w:top w:val="none" w:sz="0" w:space="0" w:color="auto"/>
                    <w:left w:val="none" w:sz="0" w:space="0" w:color="auto"/>
                    <w:bottom w:val="none" w:sz="0" w:space="0" w:color="auto"/>
                    <w:right w:val="none" w:sz="0" w:space="0" w:color="auto"/>
                  </w:divBdr>
                  <w:divsChild>
                    <w:div w:id="137307411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168013315">
              <w:marLeft w:val="0"/>
              <w:marRight w:val="0"/>
              <w:marTop w:val="0"/>
              <w:marBottom w:val="0"/>
              <w:divBdr>
                <w:top w:val="none" w:sz="0" w:space="10" w:color="D8D8D8"/>
                <w:left w:val="none" w:sz="0" w:space="0" w:color="auto"/>
                <w:bottom w:val="none" w:sz="0" w:space="0" w:color="auto"/>
                <w:right w:val="none" w:sz="0" w:space="0" w:color="auto"/>
              </w:divBdr>
              <w:divsChild>
                <w:div w:id="228926155">
                  <w:marLeft w:val="0"/>
                  <w:marRight w:val="0"/>
                  <w:marTop w:val="0"/>
                  <w:marBottom w:val="0"/>
                  <w:divBdr>
                    <w:top w:val="none" w:sz="0" w:space="0" w:color="auto"/>
                    <w:left w:val="none" w:sz="0" w:space="0" w:color="auto"/>
                    <w:bottom w:val="none" w:sz="0" w:space="0" w:color="auto"/>
                    <w:right w:val="none" w:sz="0" w:space="0" w:color="auto"/>
                  </w:divBdr>
                  <w:divsChild>
                    <w:div w:id="562788307">
                      <w:marLeft w:val="0"/>
                      <w:marRight w:val="0"/>
                      <w:marTop w:val="0"/>
                      <w:marBottom w:val="0"/>
                      <w:divBdr>
                        <w:top w:val="none" w:sz="0" w:space="0" w:color="auto"/>
                        <w:left w:val="none" w:sz="0" w:space="0" w:color="auto"/>
                        <w:bottom w:val="none" w:sz="0" w:space="0" w:color="auto"/>
                        <w:right w:val="none" w:sz="0" w:space="0" w:color="auto"/>
                      </w:divBdr>
                    </w:div>
                  </w:divsChild>
                </w:div>
                <w:div w:id="1935556146">
                  <w:marLeft w:val="0"/>
                  <w:marRight w:val="0"/>
                  <w:marTop w:val="0"/>
                  <w:marBottom w:val="0"/>
                  <w:divBdr>
                    <w:top w:val="none" w:sz="0" w:space="0" w:color="auto"/>
                    <w:left w:val="none" w:sz="0" w:space="0" w:color="auto"/>
                    <w:bottom w:val="none" w:sz="0" w:space="0" w:color="auto"/>
                    <w:right w:val="none" w:sz="0" w:space="0" w:color="auto"/>
                  </w:divBdr>
                  <w:divsChild>
                    <w:div w:id="1509715178">
                      <w:marLeft w:val="0"/>
                      <w:marRight w:val="0"/>
                      <w:marTop w:val="0"/>
                      <w:marBottom w:val="0"/>
                      <w:divBdr>
                        <w:top w:val="none" w:sz="0" w:space="0" w:color="auto"/>
                        <w:left w:val="none" w:sz="0" w:space="0" w:color="auto"/>
                        <w:bottom w:val="none" w:sz="0" w:space="0" w:color="auto"/>
                        <w:right w:val="none" w:sz="0" w:space="0" w:color="auto"/>
                      </w:divBdr>
                    </w:div>
                  </w:divsChild>
                </w:div>
                <w:div w:id="271858425">
                  <w:marLeft w:val="0"/>
                  <w:marRight w:val="0"/>
                  <w:marTop w:val="0"/>
                  <w:marBottom w:val="0"/>
                  <w:divBdr>
                    <w:top w:val="none" w:sz="0" w:space="0" w:color="auto"/>
                    <w:left w:val="none" w:sz="0" w:space="0" w:color="auto"/>
                    <w:bottom w:val="none" w:sz="0" w:space="0" w:color="auto"/>
                    <w:right w:val="none" w:sz="0" w:space="0" w:color="auto"/>
                  </w:divBdr>
                  <w:divsChild>
                    <w:div w:id="490220897">
                      <w:marLeft w:val="0"/>
                      <w:marRight w:val="0"/>
                      <w:marTop w:val="0"/>
                      <w:marBottom w:val="0"/>
                      <w:divBdr>
                        <w:top w:val="none" w:sz="0" w:space="0" w:color="auto"/>
                        <w:left w:val="none" w:sz="0" w:space="0" w:color="auto"/>
                        <w:bottom w:val="none" w:sz="0" w:space="0" w:color="auto"/>
                        <w:right w:val="none" w:sz="0" w:space="0" w:color="auto"/>
                      </w:divBdr>
                      <w:divsChild>
                        <w:div w:id="254897777">
                          <w:marLeft w:val="0"/>
                          <w:marRight w:val="0"/>
                          <w:marTop w:val="0"/>
                          <w:marBottom w:val="0"/>
                          <w:divBdr>
                            <w:top w:val="none" w:sz="0" w:space="0" w:color="auto"/>
                            <w:left w:val="none" w:sz="0" w:space="0" w:color="auto"/>
                            <w:bottom w:val="none" w:sz="0" w:space="0" w:color="auto"/>
                            <w:right w:val="none" w:sz="0" w:space="0" w:color="auto"/>
                          </w:divBdr>
                        </w:div>
                      </w:divsChild>
                    </w:div>
                    <w:div w:id="1863933476">
                      <w:marLeft w:val="0"/>
                      <w:marRight w:val="0"/>
                      <w:marTop w:val="0"/>
                      <w:marBottom w:val="0"/>
                      <w:divBdr>
                        <w:top w:val="none" w:sz="0" w:space="0" w:color="auto"/>
                        <w:left w:val="none" w:sz="0" w:space="0" w:color="auto"/>
                        <w:bottom w:val="none" w:sz="0" w:space="0" w:color="auto"/>
                        <w:right w:val="none" w:sz="0" w:space="0" w:color="auto"/>
                      </w:divBdr>
                    </w:div>
                    <w:div w:id="848106741">
                      <w:marLeft w:val="0"/>
                      <w:marRight w:val="0"/>
                      <w:marTop w:val="0"/>
                      <w:marBottom w:val="0"/>
                      <w:divBdr>
                        <w:top w:val="none" w:sz="0" w:space="0" w:color="auto"/>
                        <w:left w:val="none" w:sz="0" w:space="0" w:color="auto"/>
                        <w:bottom w:val="none" w:sz="0" w:space="0" w:color="auto"/>
                        <w:right w:val="none" w:sz="0" w:space="0" w:color="auto"/>
                      </w:divBdr>
                    </w:div>
                  </w:divsChild>
                </w:div>
                <w:div w:id="481510063">
                  <w:marLeft w:val="0"/>
                  <w:marRight w:val="0"/>
                  <w:marTop w:val="0"/>
                  <w:marBottom w:val="0"/>
                  <w:divBdr>
                    <w:top w:val="none" w:sz="0" w:space="0" w:color="auto"/>
                    <w:left w:val="none" w:sz="0" w:space="0" w:color="auto"/>
                    <w:bottom w:val="none" w:sz="0" w:space="0" w:color="auto"/>
                    <w:right w:val="none" w:sz="0" w:space="0" w:color="auto"/>
                  </w:divBdr>
                  <w:divsChild>
                    <w:div w:id="189808448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228854022">
              <w:marLeft w:val="0"/>
              <w:marRight w:val="0"/>
              <w:marTop w:val="0"/>
              <w:marBottom w:val="0"/>
              <w:divBdr>
                <w:top w:val="none" w:sz="0" w:space="10" w:color="D8D8D8"/>
                <w:left w:val="none" w:sz="0" w:space="0" w:color="auto"/>
                <w:bottom w:val="none" w:sz="0" w:space="0" w:color="auto"/>
                <w:right w:val="none" w:sz="0" w:space="0" w:color="auto"/>
              </w:divBdr>
              <w:divsChild>
                <w:div w:id="1432317980">
                  <w:marLeft w:val="0"/>
                  <w:marRight w:val="0"/>
                  <w:marTop w:val="0"/>
                  <w:marBottom w:val="0"/>
                  <w:divBdr>
                    <w:top w:val="none" w:sz="0" w:space="0" w:color="auto"/>
                    <w:left w:val="none" w:sz="0" w:space="0" w:color="auto"/>
                    <w:bottom w:val="none" w:sz="0" w:space="0" w:color="auto"/>
                    <w:right w:val="none" w:sz="0" w:space="0" w:color="auto"/>
                  </w:divBdr>
                  <w:divsChild>
                    <w:div w:id="966813906">
                      <w:marLeft w:val="0"/>
                      <w:marRight w:val="0"/>
                      <w:marTop w:val="0"/>
                      <w:marBottom w:val="0"/>
                      <w:divBdr>
                        <w:top w:val="none" w:sz="0" w:space="0" w:color="auto"/>
                        <w:left w:val="none" w:sz="0" w:space="0" w:color="auto"/>
                        <w:bottom w:val="none" w:sz="0" w:space="0" w:color="auto"/>
                        <w:right w:val="none" w:sz="0" w:space="0" w:color="auto"/>
                      </w:divBdr>
                    </w:div>
                  </w:divsChild>
                </w:div>
                <w:div w:id="786391226">
                  <w:marLeft w:val="0"/>
                  <w:marRight w:val="0"/>
                  <w:marTop w:val="0"/>
                  <w:marBottom w:val="0"/>
                  <w:divBdr>
                    <w:top w:val="none" w:sz="0" w:space="0" w:color="auto"/>
                    <w:left w:val="none" w:sz="0" w:space="0" w:color="auto"/>
                    <w:bottom w:val="none" w:sz="0" w:space="0" w:color="auto"/>
                    <w:right w:val="none" w:sz="0" w:space="0" w:color="auto"/>
                  </w:divBdr>
                  <w:divsChild>
                    <w:div w:id="2139181196">
                      <w:marLeft w:val="0"/>
                      <w:marRight w:val="0"/>
                      <w:marTop w:val="0"/>
                      <w:marBottom w:val="0"/>
                      <w:divBdr>
                        <w:top w:val="none" w:sz="0" w:space="0" w:color="auto"/>
                        <w:left w:val="none" w:sz="0" w:space="0" w:color="auto"/>
                        <w:bottom w:val="none" w:sz="0" w:space="0" w:color="auto"/>
                        <w:right w:val="none" w:sz="0" w:space="0" w:color="auto"/>
                      </w:divBdr>
                    </w:div>
                  </w:divsChild>
                </w:div>
                <w:div w:id="1438136045">
                  <w:marLeft w:val="0"/>
                  <w:marRight w:val="0"/>
                  <w:marTop w:val="0"/>
                  <w:marBottom w:val="0"/>
                  <w:divBdr>
                    <w:top w:val="none" w:sz="0" w:space="0" w:color="auto"/>
                    <w:left w:val="none" w:sz="0" w:space="0" w:color="auto"/>
                    <w:bottom w:val="none" w:sz="0" w:space="0" w:color="auto"/>
                    <w:right w:val="none" w:sz="0" w:space="0" w:color="auto"/>
                  </w:divBdr>
                  <w:divsChild>
                    <w:div w:id="144133272">
                      <w:marLeft w:val="0"/>
                      <w:marRight w:val="0"/>
                      <w:marTop w:val="0"/>
                      <w:marBottom w:val="0"/>
                      <w:divBdr>
                        <w:top w:val="none" w:sz="0" w:space="0" w:color="auto"/>
                        <w:left w:val="none" w:sz="0" w:space="0" w:color="auto"/>
                        <w:bottom w:val="none" w:sz="0" w:space="0" w:color="auto"/>
                        <w:right w:val="none" w:sz="0" w:space="0" w:color="auto"/>
                      </w:divBdr>
                      <w:divsChild>
                        <w:div w:id="1861428921">
                          <w:marLeft w:val="0"/>
                          <w:marRight w:val="0"/>
                          <w:marTop w:val="0"/>
                          <w:marBottom w:val="0"/>
                          <w:divBdr>
                            <w:top w:val="none" w:sz="0" w:space="0" w:color="auto"/>
                            <w:left w:val="none" w:sz="0" w:space="0" w:color="auto"/>
                            <w:bottom w:val="none" w:sz="0" w:space="0" w:color="auto"/>
                            <w:right w:val="none" w:sz="0" w:space="0" w:color="auto"/>
                          </w:divBdr>
                        </w:div>
                      </w:divsChild>
                    </w:div>
                    <w:div w:id="1988121221">
                      <w:marLeft w:val="0"/>
                      <w:marRight w:val="0"/>
                      <w:marTop w:val="0"/>
                      <w:marBottom w:val="0"/>
                      <w:divBdr>
                        <w:top w:val="none" w:sz="0" w:space="0" w:color="auto"/>
                        <w:left w:val="none" w:sz="0" w:space="0" w:color="auto"/>
                        <w:bottom w:val="none" w:sz="0" w:space="0" w:color="auto"/>
                        <w:right w:val="none" w:sz="0" w:space="0" w:color="auto"/>
                      </w:divBdr>
                    </w:div>
                    <w:div w:id="1356417260">
                      <w:marLeft w:val="0"/>
                      <w:marRight w:val="0"/>
                      <w:marTop w:val="0"/>
                      <w:marBottom w:val="0"/>
                      <w:divBdr>
                        <w:top w:val="none" w:sz="0" w:space="0" w:color="auto"/>
                        <w:left w:val="none" w:sz="0" w:space="0" w:color="auto"/>
                        <w:bottom w:val="none" w:sz="0" w:space="0" w:color="auto"/>
                        <w:right w:val="none" w:sz="0" w:space="0" w:color="auto"/>
                      </w:divBdr>
                    </w:div>
                    <w:div w:id="391276413">
                      <w:marLeft w:val="0"/>
                      <w:marRight w:val="0"/>
                      <w:marTop w:val="0"/>
                      <w:marBottom w:val="0"/>
                      <w:divBdr>
                        <w:top w:val="none" w:sz="0" w:space="0" w:color="auto"/>
                        <w:left w:val="none" w:sz="0" w:space="0" w:color="auto"/>
                        <w:bottom w:val="none" w:sz="0" w:space="0" w:color="auto"/>
                        <w:right w:val="none" w:sz="0" w:space="0" w:color="auto"/>
                      </w:divBdr>
                    </w:div>
                    <w:div w:id="1526596397">
                      <w:marLeft w:val="0"/>
                      <w:marRight w:val="0"/>
                      <w:marTop w:val="0"/>
                      <w:marBottom w:val="0"/>
                      <w:divBdr>
                        <w:top w:val="none" w:sz="0" w:space="0" w:color="auto"/>
                        <w:left w:val="none" w:sz="0" w:space="0" w:color="auto"/>
                        <w:bottom w:val="none" w:sz="0" w:space="0" w:color="auto"/>
                        <w:right w:val="none" w:sz="0" w:space="0" w:color="auto"/>
                      </w:divBdr>
                    </w:div>
                  </w:divsChild>
                </w:div>
                <w:div w:id="1001927897">
                  <w:marLeft w:val="0"/>
                  <w:marRight w:val="0"/>
                  <w:marTop w:val="0"/>
                  <w:marBottom w:val="0"/>
                  <w:divBdr>
                    <w:top w:val="none" w:sz="0" w:space="0" w:color="auto"/>
                    <w:left w:val="none" w:sz="0" w:space="0" w:color="auto"/>
                    <w:bottom w:val="none" w:sz="0" w:space="0" w:color="auto"/>
                    <w:right w:val="none" w:sz="0" w:space="0" w:color="auto"/>
                  </w:divBdr>
                  <w:divsChild>
                    <w:div w:id="77479264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722026900">
              <w:marLeft w:val="0"/>
              <w:marRight w:val="0"/>
              <w:marTop w:val="0"/>
              <w:marBottom w:val="0"/>
              <w:divBdr>
                <w:top w:val="none" w:sz="0" w:space="10" w:color="D8D8D8"/>
                <w:left w:val="none" w:sz="0" w:space="0" w:color="auto"/>
                <w:bottom w:val="none" w:sz="0" w:space="0" w:color="auto"/>
                <w:right w:val="none" w:sz="0" w:space="0" w:color="auto"/>
              </w:divBdr>
              <w:divsChild>
                <w:div w:id="365444298">
                  <w:marLeft w:val="0"/>
                  <w:marRight w:val="0"/>
                  <w:marTop w:val="0"/>
                  <w:marBottom w:val="0"/>
                  <w:divBdr>
                    <w:top w:val="none" w:sz="0" w:space="0" w:color="auto"/>
                    <w:left w:val="none" w:sz="0" w:space="0" w:color="auto"/>
                    <w:bottom w:val="none" w:sz="0" w:space="0" w:color="auto"/>
                    <w:right w:val="none" w:sz="0" w:space="0" w:color="auto"/>
                  </w:divBdr>
                  <w:divsChild>
                    <w:div w:id="984624518">
                      <w:marLeft w:val="0"/>
                      <w:marRight w:val="0"/>
                      <w:marTop w:val="0"/>
                      <w:marBottom w:val="0"/>
                      <w:divBdr>
                        <w:top w:val="none" w:sz="0" w:space="0" w:color="auto"/>
                        <w:left w:val="none" w:sz="0" w:space="0" w:color="auto"/>
                        <w:bottom w:val="none" w:sz="0" w:space="0" w:color="auto"/>
                        <w:right w:val="none" w:sz="0" w:space="0" w:color="auto"/>
                      </w:divBdr>
                    </w:div>
                  </w:divsChild>
                </w:div>
                <w:div w:id="1008756486">
                  <w:marLeft w:val="0"/>
                  <w:marRight w:val="0"/>
                  <w:marTop w:val="0"/>
                  <w:marBottom w:val="0"/>
                  <w:divBdr>
                    <w:top w:val="none" w:sz="0" w:space="0" w:color="auto"/>
                    <w:left w:val="none" w:sz="0" w:space="0" w:color="auto"/>
                    <w:bottom w:val="none" w:sz="0" w:space="0" w:color="auto"/>
                    <w:right w:val="none" w:sz="0" w:space="0" w:color="auto"/>
                  </w:divBdr>
                  <w:divsChild>
                    <w:div w:id="953901111">
                      <w:marLeft w:val="0"/>
                      <w:marRight w:val="0"/>
                      <w:marTop w:val="0"/>
                      <w:marBottom w:val="0"/>
                      <w:divBdr>
                        <w:top w:val="none" w:sz="0" w:space="0" w:color="auto"/>
                        <w:left w:val="none" w:sz="0" w:space="0" w:color="auto"/>
                        <w:bottom w:val="none" w:sz="0" w:space="0" w:color="auto"/>
                        <w:right w:val="none" w:sz="0" w:space="0" w:color="auto"/>
                      </w:divBdr>
                    </w:div>
                  </w:divsChild>
                </w:div>
                <w:div w:id="1421096371">
                  <w:marLeft w:val="0"/>
                  <w:marRight w:val="0"/>
                  <w:marTop w:val="0"/>
                  <w:marBottom w:val="0"/>
                  <w:divBdr>
                    <w:top w:val="none" w:sz="0" w:space="0" w:color="auto"/>
                    <w:left w:val="none" w:sz="0" w:space="0" w:color="auto"/>
                    <w:bottom w:val="none" w:sz="0" w:space="0" w:color="auto"/>
                    <w:right w:val="none" w:sz="0" w:space="0" w:color="auto"/>
                  </w:divBdr>
                  <w:divsChild>
                    <w:div w:id="1067069449">
                      <w:marLeft w:val="0"/>
                      <w:marRight w:val="0"/>
                      <w:marTop w:val="0"/>
                      <w:marBottom w:val="0"/>
                      <w:divBdr>
                        <w:top w:val="none" w:sz="0" w:space="0" w:color="auto"/>
                        <w:left w:val="none" w:sz="0" w:space="0" w:color="auto"/>
                        <w:bottom w:val="none" w:sz="0" w:space="0" w:color="auto"/>
                        <w:right w:val="none" w:sz="0" w:space="0" w:color="auto"/>
                      </w:divBdr>
                      <w:divsChild>
                        <w:div w:id="2069567498">
                          <w:marLeft w:val="0"/>
                          <w:marRight w:val="0"/>
                          <w:marTop w:val="0"/>
                          <w:marBottom w:val="0"/>
                          <w:divBdr>
                            <w:top w:val="none" w:sz="0" w:space="0" w:color="auto"/>
                            <w:left w:val="none" w:sz="0" w:space="0" w:color="auto"/>
                            <w:bottom w:val="none" w:sz="0" w:space="0" w:color="auto"/>
                            <w:right w:val="none" w:sz="0" w:space="0" w:color="auto"/>
                          </w:divBdr>
                        </w:div>
                      </w:divsChild>
                    </w:div>
                    <w:div w:id="1842966216">
                      <w:marLeft w:val="0"/>
                      <w:marRight w:val="0"/>
                      <w:marTop w:val="0"/>
                      <w:marBottom w:val="0"/>
                      <w:divBdr>
                        <w:top w:val="none" w:sz="0" w:space="0" w:color="auto"/>
                        <w:left w:val="none" w:sz="0" w:space="0" w:color="auto"/>
                        <w:bottom w:val="none" w:sz="0" w:space="0" w:color="auto"/>
                        <w:right w:val="none" w:sz="0" w:space="0" w:color="auto"/>
                      </w:divBdr>
                    </w:div>
                    <w:div w:id="636033686">
                      <w:marLeft w:val="0"/>
                      <w:marRight w:val="0"/>
                      <w:marTop w:val="0"/>
                      <w:marBottom w:val="0"/>
                      <w:divBdr>
                        <w:top w:val="none" w:sz="0" w:space="0" w:color="auto"/>
                        <w:left w:val="none" w:sz="0" w:space="0" w:color="auto"/>
                        <w:bottom w:val="none" w:sz="0" w:space="0" w:color="auto"/>
                        <w:right w:val="none" w:sz="0" w:space="0" w:color="auto"/>
                      </w:divBdr>
                    </w:div>
                    <w:div w:id="1831434684">
                      <w:marLeft w:val="0"/>
                      <w:marRight w:val="0"/>
                      <w:marTop w:val="0"/>
                      <w:marBottom w:val="0"/>
                      <w:divBdr>
                        <w:top w:val="none" w:sz="0" w:space="0" w:color="auto"/>
                        <w:left w:val="none" w:sz="0" w:space="0" w:color="auto"/>
                        <w:bottom w:val="none" w:sz="0" w:space="0" w:color="auto"/>
                        <w:right w:val="none" w:sz="0" w:space="0" w:color="auto"/>
                      </w:divBdr>
                    </w:div>
                  </w:divsChild>
                </w:div>
                <w:div w:id="225652140">
                  <w:marLeft w:val="0"/>
                  <w:marRight w:val="0"/>
                  <w:marTop w:val="0"/>
                  <w:marBottom w:val="0"/>
                  <w:divBdr>
                    <w:top w:val="none" w:sz="0" w:space="0" w:color="auto"/>
                    <w:left w:val="none" w:sz="0" w:space="0" w:color="auto"/>
                    <w:bottom w:val="none" w:sz="0" w:space="0" w:color="auto"/>
                    <w:right w:val="none" w:sz="0" w:space="0" w:color="auto"/>
                  </w:divBdr>
                  <w:divsChild>
                    <w:div w:id="44620126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795754590">
              <w:marLeft w:val="0"/>
              <w:marRight w:val="0"/>
              <w:marTop w:val="0"/>
              <w:marBottom w:val="0"/>
              <w:divBdr>
                <w:top w:val="none" w:sz="0" w:space="10" w:color="D8D8D8"/>
                <w:left w:val="none" w:sz="0" w:space="0" w:color="auto"/>
                <w:bottom w:val="none" w:sz="0" w:space="0" w:color="auto"/>
                <w:right w:val="none" w:sz="0" w:space="0" w:color="auto"/>
              </w:divBdr>
              <w:divsChild>
                <w:div w:id="1970743456">
                  <w:marLeft w:val="0"/>
                  <w:marRight w:val="0"/>
                  <w:marTop w:val="0"/>
                  <w:marBottom w:val="0"/>
                  <w:divBdr>
                    <w:top w:val="none" w:sz="0" w:space="0" w:color="auto"/>
                    <w:left w:val="none" w:sz="0" w:space="0" w:color="auto"/>
                    <w:bottom w:val="none" w:sz="0" w:space="0" w:color="auto"/>
                    <w:right w:val="none" w:sz="0" w:space="0" w:color="auto"/>
                  </w:divBdr>
                  <w:divsChild>
                    <w:div w:id="1969503202">
                      <w:marLeft w:val="0"/>
                      <w:marRight w:val="0"/>
                      <w:marTop w:val="0"/>
                      <w:marBottom w:val="0"/>
                      <w:divBdr>
                        <w:top w:val="none" w:sz="0" w:space="0" w:color="auto"/>
                        <w:left w:val="none" w:sz="0" w:space="0" w:color="auto"/>
                        <w:bottom w:val="none" w:sz="0" w:space="0" w:color="auto"/>
                        <w:right w:val="none" w:sz="0" w:space="0" w:color="auto"/>
                      </w:divBdr>
                    </w:div>
                  </w:divsChild>
                </w:div>
                <w:div w:id="1553080000">
                  <w:marLeft w:val="0"/>
                  <w:marRight w:val="0"/>
                  <w:marTop w:val="0"/>
                  <w:marBottom w:val="0"/>
                  <w:divBdr>
                    <w:top w:val="none" w:sz="0" w:space="0" w:color="auto"/>
                    <w:left w:val="none" w:sz="0" w:space="0" w:color="auto"/>
                    <w:bottom w:val="none" w:sz="0" w:space="0" w:color="auto"/>
                    <w:right w:val="none" w:sz="0" w:space="0" w:color="auto"/>
                  </w:divBdr>
                  <w:divsChild>
                    <w:div w:id="123237743">
                      <w:marLeft w:val="0"/>
                      <w:marRight w:val="0"/>
                      <w:marTop w:val="0"/>
                      <w:marBottom w:val="0"/>
                      <w:divBdr>
                        <w:top w:val="none" w:sz="0" w:space="0" w:color="auto"/>
                        <w:left w:val="none" w:sz="0" w:space="0" w:color="auto"/>
                        <w:bottom w:val="none" w:sz="0" w:space="0" w:color="auto"/>
                        <w:right w:val="none" w:sz="0" w:space="0" w:color="auto"/>
                      </w:divBdr>
                    </w:div>
                  </w:divsChild>
                </w:div>
                <w:div w:id="1277324292">
                  <w:marLeft w:val="0"/>
                  <w:marRight w:val="0"/>
                  <w:marTop w:val="0"/>
                  <w:marBottom w:val="0"/>
                  <w:divBdr>
                    <w:top w:val="none" w:sz="0" w:space="0" w:color="auto"/>
                    <w:left w:val="none" w:sz="0" w:space="0" w:color="auto"/>
                    <w:bottom w:val="none" w:sz="0" w:space="0" w:color="auto"/>
                    <w:right w:val="none" w:sz="0" w:space="0" w:color="auto"/>
                  </w:divBdr>
                  <w:divsChild>
                    <w:div w:id="1732534935">
                      <w:marLeft w:val="0"/>
                      <w:marRight w:val="0"/>
                      <w:marTop w:val="0"/>
                      <w:marBottom w:val="0"/>
                      <w:divBdr>
                        <w:top w:val="none" w:sz="0" w:space="0" w:color="auto"/>
                        <w:left w:val="none" w:sz="0" w:space="0" w:color="auto"/>
                        <w:bottom w:val="none" w:sz="0" w:space="0" w:color="auto"/>
                        <w:right w:val="none" w:sz="0" w:space="0" w:color="auto"/>
                      </w:divBdr>
                      <w:divsChild>
                        <w:div w:id="1162161284">
                          <w:marLeft w:val="0"/>
                          <w:marRight w:val="0"/>
                          <w:marTop w:val="0"/>
                          <w:marBottom w:val="0"/>
                          <w:divBdr>
                            <w:top w:val="none" w:sz="0" w:space="0" w:color="auto"/>
                            <w:left w:val="none" w:sz="0" w:space="0" w:color="auto"/>
                            <w:bottom w:val="none" w:sz="0" w:space="0" w:color="auto"/>
                            <w:right w:val="none" w:sz="0" w:space="0" w:color="auto"/>
                          </w:divBdr>
                        </w:div>
                      </w:divsChild>
                    </w:div>
                    <w:div w:id="1303264972">
                      <w:marLeft w:val="0"/>
                      <w:marRight w:val="0"/>
                      <w:marTop w:val="0"/>
                      <w:marBottom w:val="0"/>
                      <w:divBdr>
                        <w:top w:val="none" w:sz="0" w:space="0" w:color="auto"/>
                        <w:left w:val="none" w:sz="0" w:space="0" w:color="auto"/>
                        <w:bottom w:val="none" w:sz="0" w:space="0" w:color="auto"/>
                        <w:right w:val="none" w:sz="0" w:space="0" w:color="auto"/>
                      </w:divBdr>
                    </w:div>
                    <w:div w:id="777917821">
                      <w:marLeft w:val="0"/>
                      <w:marRight w:val="0"/>
                      <w:marTop w:val="0"/>
                      <w:marBottom w:val="0"/>
                      <w:divBdr>
                        <w:top w:val="none" w:sz="0" w:space="0" w:color="auto"/>
                        <w:left w:val="none" w:sz="0" w:space="0" w:color="auto"/>
                        <w:bottom w:val="none" w:sz="0" w:space="0" w:color="auto"/>
                        <w:right w:val="none" w:sz="0" w:space="0" w:color="auto"/>
                      </w:divBdr>
                    </w:div>
                    <w:div w:id="1651179937">
                      <w:marLeft w:val="0"/>
                      <w:marRight w:val="0"/>
                      <w:marTop w:val="0"/>
                      <w:marBottom w:val="0"/>
                      <w:divBdr>
                        <w:top w:val="none" w:sz="0" w:space="0" w:color="auto"/>
                        <w:left w:val="none" w:sz="0" w:space="0" w:color="auto"/>
                        <w:bottom w:val="none" w:sz="0" w:space="0" w:color="auto"/>
                        <w:right w:val="none" w:sz="0" w:space="0" w:color="auto"/>
                      </w:divBdr>
                    </w:div>
                    <w:div w:id="11759209">
                      <w:marLeft w:val="0"/>
                      <w:marRight w:val="0"/>
                      <w:marTop w:val="0"/>
                      <w:marBottom w:val="0"/>
                      <w:divBdr>
                        <w:top w:val="none" w:sz="0" w:space="0" w:color="auto"/>
                        <w:left w:val="none" w:sz="0" w:space="0" w:color="auto"/>
                        <w:bottom w:val="none" w:sz="0" w:space="0" w:color="auto"/>
                        <w:right w:val="none" w:sz="0" w:space="0" w:color="auto"/>
                      </w:divBdr>
                    </w:div>
                  </w:divsChild>
                </w:div>
                <w:div w:id="1738240343">
                  <w:marLeft w:val="0"/>
                  <w:marRight w:val="0"/>
                  <w:marTop w:val="0"/>
                  <w:marBottom w:val="0"/>
                  <w:divBdr>
                    <w:top w:val="none" w:sz="0" w:space="0" w:color="auto"/>
                    <w:left w:val="none" w:sz="0" w:space="0" w:color="auto"/>
                    <w:bottom w:val="none" w:sz="0" w:space="0" w:color="auto"/>
                    <w:right w:val="none" w:sz="0" w:space="0" w:color="auto"/>
                  </w:divBdr>
                  <w:divsChild>
                    <w:div w:id="2141219013">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224609749">
              <w:marLeft w:val="0"/>
              <w:marRight w:val="0"/>
              <w:marTop w:val="0"/>
              <w:marBottom w:val="0"/>
              <w:divBdr>
                <w:top w:val="none" w:sz="0" w:space="10" w:color="D8D8D8"/>
                <w:left w:val="none" w:sz="0" w:space="0" w:color="auto"/>
                <w:bottom w:val="none" w:sz="0" w:space="0" w:color="auto"/>
                <w:right w:val="none" w:sz="0" w:space="0" w:color="auto"/>
              </w:divBdr>
              <w:divsChild>
                <w:div w:id="264459279">
                  <w:marLeft w:val="0"/>
                  <w:marRight w:val="0"/>
                  <w:marTop w:val="0"/>
                  <w:marBottom w:val="0"/>
                  <w:divBdr>
                    <w:top w:val="none" w:sz="0" w:space="0" w:color="auto"/>
                    <w:left w:val="none" w:sz="0" w:space="0" w:color="auto"/>
                    <w:bottom w:val="none" w:sz="0" w:space="0" w:color="auto"/>
                    <w:right w:val="none" w:sz="0" w:space="0" w:color="auto"/>
                  </w:divBdr>
                  <w:divsChild>
                    <w:div w:id="1689791051">
                      <w:marLeft w:val="0"/>
                      <w:marRight w:val="0"/>
                      <w:marTop w:val="0"/>
                      <w:marBottom w:val="0"/>
                      <w:divBdr>
                        <w:top w:val="none" w:sz="0" w:space="0" w:color="auto"/>
                        <w:left w:val="none" w:sz="0" w:space="0" w:color="auto"/>
                        <w:bottom w:val="none" w:sz="0" w:space="0" w:color="auto"/>
                        <w:right w:val="none" w:sz="0" w:space="0" w:color="auto"/>
                      </w:divBdr>
                    </w:div>
                  </w:divsChild>
                </w:div>
                <w:div w:id="698049199">
                  <w:marLeft w:val="0"/>
                  <w:marRight w:val="0"/>
                  <w:marTop w:val="0"/>
                  <w:marBottom w:val="0"/>
                  <w:divBdr>
                    <w:top w:val="none" w:sz="0" w:space="0" w:color="auto"/>
                    <w:left w:val="none" w:sz="0" w:space="0" w:color="auto"/>
                    <w:bottom w:val="none" w:sz="0" w:space="0" w:color="auto"/>
                    <w:right w:val="none" w:sz="0" w:space="0" w:color="auto"/>
                  </w:divBdr>
                  <w:divsChild>
                    <w:div w:id="1685012973">
                      <w:marLeft w:val="0"/>
                      <w:marRight w:val="0"/>
                      <w:marTop w:val="0"/>
                      <w:marBottom w:val="0"/>
                      <w:divBdr>
                        <w:top w:val="none" w:sz="0" w:space="0" w:color="auto"/>
                        <w:left w:val="none" w:sz="0" w:space="0" w:color="auto"/>
                        <w:bottom w:val="none" w:sz="0" w:space="0" w:color="auto"/>
                        <w:right w:val="none" w:sz="0" w:space="0" w:color="auto"/>
                      </w:divBdr>
                    </w:div>
                  </w:divsChild>
                </w:div>
                <w:div w:id="468325438">
                  <w:marLeft w:val="0"/>
                  <w:marRight w:val="0"/>
                  <w:marTop w:val="0"/>
                  <w:marBottom w:val="0"/>
                  <w:divBdr>
                    <w:top w:val="none" w:sz="0" w:space="0" w:color="auto"/>
                    <w:left w:val="none" w:sz="0" w:space="0" w:color="auto"/>
                    <w:bottom w:val="none" w:sz="0" w:space="0" w:color="auto"/>
                    <w:right w:val="none" w:sz="0" w:space="0" w:color="auto"/>
                  </w:divBdr>
                  <w:divsChild>
                    <w:div w:id="300235955">
                      <w:marLeft w:val="0"/>
                      <w:marRight w:val="0"/>
                      <w:marTop w:val="0"/>
                      <w:marBottom w:val="0"/>
                      <w:divBdr>
                        <w:top w:val="none" w:sz="0" w:space="0" w:color="auto"/>
                        <w:left w:val="none" w:sz="0" w:space="0" w:color="auto"/>
                        <w:bottom w:val="none" w:sz="0" w:space="0" w:color="auto"/>
                        <w:right w:val="none" w:sz="0" w:space="0" w:color="auto"/>
                      </w:divBdr>
                      <w:divsChild>
                        <w:div w:id="174002961">
                          <w:marLeft w:val="0"/>
                          <w:marRight w:val="0"/>
                          <w:marTop w:val="0"/>
                          <w:marBottom w:val="0"/>
                          <w:divBdr>
                            <w:top w:val="none" w:sz="0" w:space="0" w:color="auto"/>
                            <w:left w:val="none" w:sz="0" w:space="0" w:color="auto"/>
                            <w:bottom w:val="none" w:sz="0" w:space="0" w:color="auto"/>
                            <w:right w:val="none" w:sz="0" w:space="0" w:color="auto"/>
                          </w:divBdr>
                        </w:div>
                      </w:divsChild>
                    </w:div>
                    <w:div w:id="1253009104">
                      <w:marLeft w:val="0"/>
                      <w:marRight w:val="0"/>
                      <w:marTop w:val="0"/>
                      <w:marBottom w:val="0"/>
                      <w:divBdr>
                        <w:top w:val="none" w:sz="0" w:space="0" w:color="auto"/>
                        <w:left w:val="none" w:sz="0" w:space="0" w:color="auto"/>
                        <w:bottom w:val="none" w:sz="0" w:space="0" w:color="auto"/>
                        <w:right w:val="none" w:sz="0" w:space="0" w:color="auto"/>
                      </w:divBdr>
                    </w:div>
                    <w:div w:id="1492721286">
                      <w:marLeft w:val="0"/>
                      <w:marRight w:val="0"/>
                      <w:marTop w:val="0"/>
                      <w:marBottom w:val="0"/>
                      <w:divBdr>
                        <w:top w:val="none" w:sz="0" w:space="0" w:color="auto"/>
                        <w:left w:val="none" w:sz="0" w:space="0" w:color="auto"/>
                        <w:bottom w:val="none" w:sz="0" w:space="0" w:color="auto"/>
                        <w:right w:val="none" w:sz="0" w:space="0" w:color="auto"/>
                      </w:divBdr>
                    </w:div>
                    <w:div w:id="2107841492">
                      <w:marLeft w:val="0"/>
                      <w:marRight w:val="0"/>
                      <w:marTop w:val="0"/>
                      <w:marBottom w:val="0"/>
                      <w:divBdr>
                        <w:top w:val="none" w:sz="0" w:space="0" w:color="auto"/>
                        <w:left w:val="none" w:sz="0" w:space="0" w:color="auto"/>
                        <w:bottom w:val="none" w:sz="0" w:space="0" w:color="auto"/>
                        <w:right w:val="none" w:sz="0" w:space="0" w:color="auto"/>
                      </w:divBdr>
                    </w:div>
                    <w:div w:id="797377006">
                      <w:marLeft w:val="0"/>
                      <w:marRight w:val="0"/>
                      <w:marTop w:val="0"/>
                      <w:marBottom w:val="0"/>
                      <w:divBdr>
                        <w:top w:val="none" w:sz="0" w:space="0" w:color="auto"/>
                        <w:left w:val="none" w:sz="0" w:space="0" w:color="auto"/>
                        <w:bottom w:val="none" w:sz="0" w:space="0" w:color="auto"/>
                        <w:right w:val="none" w:sz="0" w:space="0" w:color="auto"/>
                      </w:divBdr>
                    </w:div>
                  </w:divsChild>
                </w:div>
                <w:div w:id="1611232651">
                  <w:marLeft w:val="0"/>
                  <w:marRight w:val="0"/>
                  <w:marTop w:val="0"/>
                  <w:marBottom w:val="0"/>
                  <w:divBdr>
                    <w:top w:val="none" w:sz="0" w:space="0" w:color="auto"/>
                    <w:left w:val="none" w:sz="0" w:space="0" w:color="auto"/>
                    <w:bottom w:val="none" w:sz="0" w:space="0" w:color="auto"/>
                    <w:right w:val="none" w:sz="0" w:space="0" w:color="auto"/>
                  </w:divBdr>
                  <w:divsChild>
                    <w:div w:id="33449950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048408419">
              <w:marLeft w:val="0"/>
              <w:marRight w:val="0"/>
              <w:marTop w:val="0"/>
              <w:marBottom w:val="0"/>
              <w:divBdr>
                <w:top w:val="none" w:sz="0" w:space="10" w:color="D8D8D8"/>
                <w:left w:val="none" w:sz="0" w:space="0" w:color="auto"/>
                <w:bottom w:val="none" w:sz="0" w:space="0" w:color="auto"/>
                <w:right w:val="none" w:sz="0" w:space="0" w:color="auto"/>
              </w:divBdr>
              <w:divsChild>
                <w:div w:id="1966033647">
                  <w:marLeft w:val="0"/>
                  <w:marRight w:val="0"/>
                  <w:marTop w:val="0"/>
                  <w:marBottom w:val="0"/>
                  <w:divBdr>
                    <w:top w:val="none" w:sz="0" w:space="0" w:color="auto"/>
                    <w:left w:val="none" w:sz="0" w:space="0" w:color="auto"/>
                    <w:bottom w:val="none" w:sz="0" w:space="0" w:color="auto"/>
                    <w:right w:val="none" w:sz="0" w:space="0" w:color="auto"/>
                  </w:divBdr>
                  <w:divsChild>
                    <w:div w:id="369646051">
                      <w:marLeft w:val="0"/>
                      <w:marRight w:val="0"/>
                      <w:marTop w:val="0"/>
                      <w:marBottom w:val="0"/>
                      <w:divBdr>
                        <w:top w:val="none" w:sz="0" w:space="0" w:color="auto"/>
                        <w:left w:val="none" w:sz="0" w:space="0" w:color="auto"/>
                        <w:bottom w:val="none" w:sz="0" w:space="0" w:color="auto"/>
                        <w:right w:val="none" w:sz="0" w:space="0" w:color="auto"/>
                      </w:divBdr>
                    </w:div>
                  </w:divsChild>
                </w:div>
                <w:div w:id="1073965622">
                  <w:marLeft w:val="0"/>
                  <w:marRight w:val="0"/>
                  <w:marTop w:val="0"/>
                  <w:marBottom w:val="0"/>
                  <w:divBdr>
                    <w:top w:val="none" w:sz="0" w:space="0" w:color="auto"/>
                    <w:left w:val="none" w:sz="0" w:space="0" w:color="auto"/>
                    <w:bottom w:val="none" w:sz="0" w:space="0" w:color="auto"/>
                    <w:right w:val="none" w:sz="0" w:space="0" w:color="auto"/>
                  </w:divBdr>
                  <w:divsChild>
                    <w:div w:id="1133789560">
                      <w:marLeft w:val="0"/>
                      <w:marRight w:val="0"/>
                      <w:marTop w:val="0"/>
                      <w:marBottom w:val="0"/>
                      <w:divBdr>
                        <w:top w:val="none" w:sz="0" w:space="0" w:color="auto"/>
                        <w:left w:val="none" w:sz="0" w:space="0" w:color="auto"/>
                        <w:bottom w:val="none" w:sz="0" w:space="0" w:color="auto"/>
                        <w:right w:val="none" w:sz="0" w:space="0" w:color="auto"/>
                      </w:divBdr>
                    </w:div>
                  </w:divsChild>
                </w:div>
                <w:div w:id="1000933362">
                  <w:marLeft w:val="0"/>
                  <w:marRight w:val="0"/>
                  <w:marTop w:val="0"/>
                  <w:marBottom w:val="0"/>
                  <w:divBdr>
                    <w:top w:val="none" w:sz="0" w:space="0" w:color="auto"/>
                    <w:left w:val="none" w:sz="0" w:space="0" w:color="auto"/>
                    <w:bottom w:val="none" w:sz="0" w:space="0" w:color="auto"/>
                    <w:right w:val="none" w:sz="0" w:space="0" w:color="auto"/>
                  </w:divBdr>
                  <w:divsChild>
                    <w:div w:id="872620675">
                      <w:marLeft w:val="0"/>
                      <w:marRight w:val="0"/>
                      <w:marTop w:val="0"/>
                      <w:marBottom w:val="0"/>
                      <w:divBdr>
                        <w:top w:val="none" w:sz="0" w:space="0" w:color="auto"/>
                        <w:left w:val="none" w:sz="0" w:space="0" w:color="auto"/>
                        <w:bottom w:val="none" w:sz="0" w:space="0" w:color="auto"/>
                        <w:right w:val="none" w:sz="0" w:space="0" w:color="auto"/>
                      </w:divBdr>
                      <w:divsChild>
                        <w:div w:id="947128228">
                          <w:marLeft w:val="0"/>
                          <w:marRight w:val="0"/>
                          <w:marTop w:val="0"/>
                          <w:marBottom w:val="0"/>
                          <w:divBdr>
                            <w:top w:val="none" w:sz="0" w:space="0" w:color="auto"/>
                            <w:left w:val="none" w:sz="0" w:space="0" w:color="auto"/>
                            <w:bottom w:val="none" w:sz="0" w:space="0" w:color="auto"/>
                            <w:right w:val="none" w:sz="0" w:space="0" w:color="auto"/>
                          </w:divBdr>
                        </w:div>
                      </w:divsChild>
                    </w:div>
                    <w:div w:id="487865881">
                      <w:marLeft w:val="0"/>
                      <w:marRight w:val="0"/>
                      <w:marTop w:val="0"/>
                      <w:marBottom w:val="0"/>
                      <w:divBdr>
                        <w:top w:val="none" w:sz="0" w:space="0" w:color="auto"/>
                        <w:left w:val="none" w:sz="0" w:space="0" w:color="auto"/>
                        <w:bottom w:val="none" w:sz="0" w:space="0" w:color="auto"/>
                        <w:right w:val="none" w:sz="0" w:space="0" w:color="auto"/>
                      </w:divBdr>
                    </w:div>
                    <w:div w:id="1913735945">
                      <w:marLeft w:val="0"/>
                      <w:marRight w:val="0"/>
                      <w:marTop w:val="0"/>
                      <w:marBottom w:val="0"/>
                      <w:divBdr>
                        <w:top w:val="none" w:sz="0" w:space="0" w:color="auto"/>
                        <w:left w:val="none" w:sz="0" w:space="0" w:color="auto"/>
                        <w:bottom w:val="none" w:sz="0" w:space="0" w:color="auto"/>
                        <w:right w:val="none" w:sz="0" w:space="0" w:color="auto"/>
                      </w:divBdr>
                    </w:div>
                  </w:divsChild>
                </w:div>
                <w:div w:id="1120565435">
                  <w:marLeft w:val="0"/>
                  <w:marRight w:val="0"/>
                  <w:marTop w:val="0"/>
                  <w:marBottom w:val="0"/>
                  <w:divBdr>
                    <w:top w:val="none" w:sz="0" w:space="0" w:color="auto"/>
                    <w:left w:val="none" w:sz="0" w:space="0" w:color="auto"/>
                    <w:bottom w:val="none" w:sz="0" w:space="0" w:color="auto"/>
                    <w:right w:val="none" w:sz="0" w:space="0" w:color="auto"/>
                  </w:divBdr>
                  <w:divsChild>
                    <w:div w:id="158521589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852449334">
              <w:marLeft w:val="0"/>
              <w:marRight w:val="0"/>
              <w:marTop w:val="0"/>
              <w:marBottom w:val="0"/>
              <w:divBdr>
                <w:top w:val="none" w:sz="0" w:space="10" w:color="D8D8D8"/>
                <w:left w:val="none" w:sz="0" w:space="0" w:color="auto"/>
                <w:bottom w:val="none" w:sz="0" w:space="0" w:color="auto"/>
                <w:right w:val="none" w:sz="0" w:space="0" w:color="auto"/>
              </w:divBdr>
              <w:divsChild>
                <w:div w:id="1481776166">
                  <w:marLeft w:val="0"/>
                  <w:marRight w:val="0"/>
                  <w:marTop w:val="0"/>
                  <w:marBottom w:val="0"/>
                  <w:divBdr>
                    <w:top w:val="none" w:sz="0" w:space="0" w:color="auto"/>
                    <w:left w:val="none" w:sz="0" w:space="0" w:color="auto"/>
                    <w:bottom w:val="none" w:sz="0" w:space="0" w:color="auto"/>
                    <w:right w:val="none" w:sz="0" w:space="0" w:color="auto"/>
                  </w:divBdr>
                  <w:divsChild>
                    <w:div w:id="204561166">
                      <w:marLeft w:val="0"/>
                      <w:marRight w:val="0"/>
                      <w:marTop w:val="0"/>
                      <w:marBottom w:val="0"/>
                      <w:divBdr>
                        <w:top w:val="none" w:sz="0" w:space="0" w:color="auto"/>
                        <w:left w:val="none" w:sz="0" w:space="0" w:color="auto"/>
                        <w:bottom w:val="none" w:sz="0" w:space="0" w:color="auto"/>
                        <w:right w:val="none" w:sz="0" w:space="0" w:color="auto"/>
                      </w:divBdr>
                    </w:div>
                  </w:divsChild>
                </w:div>
                <w:div w:id="1889491488">
                  <w:marLeft w:val="0"/>
                  <w:marRight w:val="0"/>
                  <w:marTop w:val="0"/>
                  <w:marBottom w:val="0"/>
                  <w:divBdr>
                    <w:top w:val="none" w:sz="0" w:space="0" w:color="auto"/>
                    <w:left w:val="none" w:sz="0" w:space="0" w:color="auto"/>
                    <w:bottom w:val="none" w:sz="0" w:space="0" w:color="auto"/>
                    <w:right w:val="none" w:sz="0" w:space="0" w:color="auto"/>
                  </w:divBdr>
                  <w:divsChild>
                    <w:div w:id="1588034291">
                      <w:marLeft w:val="0"/>
                      <w:marRight w:val="0"/>
                      <w:marTop w:val="0"/>
                      <w:marBottom w:val="0"/>
                      <w:divBdr>
                        <w:top w:val="none" w:sz="0" w:space="0" w:color="auto"/>
                        <w:left w:val="none" w:sz="0" w:space="0" w:color="auto"/>
                        <w:bottom w:val="none" w:sz="0" w:space="0" w:color="auto"/>
                        <w:right w:val="none" w:sz="0" w:space="0" w:color="auto"/>
                      </w:divBdr>
                    </w:div>
                  </w:divsChild>
                </w:div>
                <w:div w:id="556430166">
                  <w:marLeft w:val="0"/>
                  <w:marRight w:val="0"/>
                  <w:marTop w:val="0"/>
                  <w:marBottom w:val="0"/>
                  <w:divBdr>
                    <w:top w:val="none" w:sz="0" w:space="0" w:color="auto"/>
                    <w:left w:val="none" w:sz="0" w:space="0" w:color="auto"/>
                    <w:bottom w:val="none" w:sz="0" w:space="0" w:color="auto"/>
                    <w:right w:val="none" w:sz="0" w:space="0" w:color="auto"/>
                  </w:divBdr>
                  <w:divsChild>
                    <w:div w:id="596449491">
                      <w:marLeft w:val="0"/>
                      <w:marRight w:val="0"/>
                      <w:marTop w:val="0"/>
                      <w:marBottom w:val="0"/>
                      <w:divBdr>
                        <w:top w:val="none" w:sz="0" w:space="0" w:color="auto"/>
                        <w:left w:val="none" w:sz="0" w:space="0" w:color="auto"/>
                        <w:bottom w:val="none" w:sz="0" w:space="0" w:color="auto"/>
                        <w:right w:val="none" w:sz="0" w:space="0" w:color="auto"/>
                      </w:divBdr>
                      <w:divsChild>
                        <w:div w:id="575015968">
                          <w:marLeft w:val="0"/>
                          <w:marRight w:val="0"/>
                          <w:marTop w:val="0"/>
                          <w:marBottom w:val="0"/>
                          <w:divBdr>
                            <w:top w:val="none" w:sz="0" w:space="0" w:color="auto"/>
                            <w:left w:val="none" w:sz="0" w:space="0" w:color="auto"/>
                            <w:bottom w:val="none" w:sz="0" w:space="0" w:color="auto"/>
                            <w:right w:val="none" w:sz="0" w:space="0" w:color="auto"/>
                          </w:divBdr>
                        </w:div>
                      </w:divsChild>
                    </w:div>
                    <w:div w:id="1845825681">
                      <w:marLeft w:val="0"/>
                      <w:marRight w:val="0"/>
                      <w:marTop w:val="0"/>
                      <w:marBottom w:val="0"/>
                      <w:divBdr>
                        <w:top w:val="none" w:sz="0" w:space="0" w:color="auto"/>
                        <w:left w:val="none" w:sz="0" w:space="0" w:color="auto"/>
                        <w:bottom w:val="none" w:sz="0" w:space="0" w:color="auto"/>
                        <w:right w:val="none" w:sz="0" w:space="0" w:color="auto"/>
                      </w:divBdr>
                    </w:div>
                    <w:div w:id="221449511">
                      <w:marLeft w:val="0"/>
                      <w:marRight w:val="0"/>
                      <w:marTop w:val="0"/>
                      <w:marBottom w:val="0"/>
                      <w:divBdr>
                        <w:top w:val="none" w:sz="0" w:space="0" w:color="auto"/>
                        <w:left w:val="none" w:sz="0" w:space="0" w:color="auto"/>
                        <w:bottom w:val="none" w:sz="0" w:space="0" w:color="auto"/>
                        <w:right w:val="none" w:sz="0" w:space="0" w:color="auto"/>
                      </w:divBdr>
                    </w:div>
                  </w:divsChild>
                </w:div>
                <w:div w:id="1865484598">
                  <w:marLeft w:val="0"/>
                  <w:marRight w:val="0"/>
                  <w:marTop w:val="0"/>
                  <w:marBottom w:val="0"/>
                  <w:divBdr>
                    <w:top w:val="none" w:sz="0" w:space="0" w:color="auto"/>
                    <w:left w:val="none" w:sz="0" w:space="0" w:color="auto"/>
                    <w:bottom w:val="none" w:sz="0" w:space="0" w:color="auto"/>
                    <w:right w:val="none" w:sz="0" w:space="0" w:color="auto"/>
                  </w:divBdr>
                  <w:divsChild>
                    <w:div w:id="161841409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340596047">
              <w:marLeft w:val="0"/>
              <w:marRight w:val="0"/>
              <w:marTop w:val="0"/>
              <w:marBottom w:val="0"/>
              <w:divBdr>
                <w:top w:val="none" w:sz="0" w:space="10" w:color="D8D8D8"/>
                <w:left w:val="none" w:sz="0" w:space="0" w:color="auto"/>
                <w:bottom w:val="none" w:sz="0" w:space="0" w:color="auto"/>
                <w:right w:val="none" w:sz="0" w:space="0" w:color="auto"/>
              </w:divBdr>
              <w:divsChild>
                <w:div w:id="1184201188">
                  <w:marLeft w:val="0"/>
                  <w:marRight w:val="0"/>
                  <w:marTop w:val="0"/>
                  <w:marBottom w:val="0"/>
                  <w:divBdr>
                    <w:top w:val="none" w:sz="0" w:space="0" w:color="auto"/>
                    <w:left w:val="none" w:sz="0" w:space="0" w:color="auto"/>
                    <w:bottom w:val="none" w:sz="0" w:space="0" w:color="auto"/>
                    <w:right w:val="none" w:sz="0" w:space="0" w:color="auto"/>
                  </w:divBdr>
                  <w:divsChild>
                    <w:div w:id="307049891">
                      <w:marLeft w:val="0"/>
                      <w:marRight w:val="0"/>
                      <w:marTop w:val="0"/>
                      <w:marBottom w:val="0"/>
                      <w:divBdr>
                        <w:top w:val="none" w:sz="0" w:space="0" w:color="auto"/>
                        <w:left w:val="none" w:sz="0" w:space="0" w:color="auto"/>
                        <w:bottom w:val="none" w:sz="0" w:space="0" w:color="auto"/>
                        <w:right w:val="none" w:sz="0" w:space="0" w:color="auto"/>
                      </w:divBdr>
                    </w:div>
                  </w:divsChild>
                </w:div>
                <w:div w:id="973605099">
                  <w:marLeft w:val="0"/>
                  <w:marRight w:val="0"/>
                  <w:marTop w:val="0"/>
                  <w:marBottom w:val="0"/>
                  <w:divBdr>
                    <w:top w:val="none" w:sz="0" w:space="0" w:color="auto"/>
                    <w:left w:val="none" w:sz="0" w:space="0" w:color="auto"/>
                    <w:bottom w:val="none" w:sz="0" w:space="0" w:color="auto"/>
                    <w:right w:val="none" w:sz="0" w:space="0" w:color="auto"/>
                  </w:divBdr>
                  <w:divsChild>
                    <w:div w:id="1200121901">
                      <w:marLeft w:val="0"/>
                      <w:marRight w:val="0"/>
                      <w:marTop w:val="0"/>
                      <w:marBottom w:val="0"/>
                      <w:divBdr>
                        <w:top w:val="none" w:sz="0" w:space="0" w:color="auto"/>
                        <w:left w:val="none" w:sz="0" w:space="0" w:color="auto"/>
                        <w:bottom w:val="none" w:sz="0" w:space="0" w:color="auto"/>
                        <w:right w:val="none" w:sz="0" w:space="0" w:color="auto"/>
                      </w:divBdr>
                    </w:div>
                  </w:divsChild>
                </w:div>
                <w:div w:id="232931015">
                  <w:marLeft w:val="0"/>
                  <w:marRight w:val="0"/>
                  <w:marTop w:val="0"/>
                  <w:marBottom w:val="0"/>
                  <w:divBdr>
                    <w:top w:val="none" w:sz="0" w:space="0" w:color="auto"/>
                    <w:left w:val="none" w:sz="0" w:space="0" w:color="auto"/>
                    <w:bottom w:val="none" w:sz="0" w:space="0" w:color="auto"/>
                    <w:right w:val="none" w:sz="0" w:space="0" w:color="auto"/>
                  </w:divBdr>
                  <w:divsChild>
                    <w:div w:id="176114825">
                      <w:marLeft w:val="0"/>
                      <w:marRight w:val="0"/>
                      <w:marTop w:val="0"/>
                      <w:marBottom w:val="0"/>
                      <w:divBdr>
                        <w:top w:val="none" w:sz="0" w:space="0" w:color="auto"/>
                        <w:left w:val="none" w:sz="0" w:space="0" w:color="auto"/>
                        <w:bottom w:val="none" w:sz="0" w:space="0" w:color="auto"/>
                        <w:right w:val="none" w:sz="0" w:space="0" w:color="auto"/>
                      </w:divBdr>
                      <w:divsChild>
                        <w:div w:id="831213257">
                          <w:marLeft w:val="0"/>
                          <w:marRight w:val="0"/>
                          <w:marTop w:val="0"/>
                          <w:marBottom w:val="0"/>
                          <w:divBdr>
                            <w:top w:val="none" w:sz="0" w:space="0" w:color="auto"/>
                            <w:left w:val="none" w:sz="0" w:space="0" w:color="auto"/>
                            <w:bottom w:val="none" w:sz="0" w:space="0" w:color="auto"/>
                            <w:right w:val="none" w:sz="0" w:space="0" w:color="auto"/>
                          </w:divBdr>
                        </w:div>
                      </w:divsChild>
                    </w:div>
                    <w:div w:id="991253376">
                      <w:marLeft w:val="0"/>
                      <w:marRight w:val="0"/>
                      <w:marTop w:val="0"/>
                      <w:marBottom w:val="0"/>
                      <w:divBdr>
                        <w:top w:val="none" w:sz="0" w:space="0" w:color="auto"/>
                        <w:left w:val="none" w:sz="0" w:space="0" w:color="auto"/>
                        <w:bottom w:val="none" w:sz="0" w:space="0" w:color="auto"/>
                        <w:right w:val="none" w:sz="0" w:space="0" w:color="auto"/>
                      </w:divBdr>
                    </w:div>
                    <w:div w:id="1987200736">
                      <w:marLeft w:val="0"/>
                      <w:marRight w:val="0"/>
                      <w:marTop w:val="0"/>
                      <w:marBottom w:val="0"/>
                      <w:divBdr>
                        <w:top w:val="none" w:sz="0" w:space="0" w:color="auto"/>
                        <w:left w:val="none" w:sz="0" w:space="0" w:color="auto"/>
                        <w:bottom w:val="none" w:sz="0" w:space="0" w:color="auto"/>
                        <w:right w:val="none" w:sz="0" w:space="0" w:color="auto"/>
                      </w:divBdr>
                    </w:div>
                  </w:divsChild>
                </w:div>
                <w:div w:id="1965229053">
                  <w:marLeft w:val="0"/>
                  <w:marRight w:val="0"/>
                  <w:marTop w:val="0"/>
                  <w:marBottom w:val="0"/>
                  <w:divBdr>
                    <w:top w:val="none" w:sz="0" w:space="0" w:color="auto"/>
                    <w:left w:val="none" w:sz="0" w:space="0" w:color="auto"/>
                    <w:bottom w:val="none" w:sz="0" w:space="0" w:color="auto"/>
                    <w:right w:val="none" w:sz="0" w:space="0" w:color="auto"/>
                  </w:divBdr>
                  <w:divsChild>
                    <w:div w:id="191308188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883904334">
              <w:marLeft w:val="0"/>
              <w:marRight w:val="0"/>
              <w:marTop w:val="0"/>
              <w:marBottom w:val="0"/>
              <w:divBdr>
                <w:top w:val="none" w:sz="0" w:space="10" w:color="D8D8D8"/>
                <w:left w:val="none" w:sz="0" w:space="0" w:color="auto"/>
                <w:bottom w:val="none" w:sz="0" w:space="0" w:color="auto"/>
                <w:right w:val="none" w:sz="0" w:space="0" w:color="auto"/>
              </w:divBdr>
              <w:divsChild>
                <w:div w:id="39257416">
                  <w:marLeft w:val="0"/>
                  <w:marRight w:val="0"/>
                  <w:marTop w:val="0"/>
                  <w:marBottom w:val="0"/>
                  <w:divBdr>
                    <w:top w:val="none" w:sz="0" w:space="0" w:color="auto"/>
                    <w:left w:val="none" w:sz="0" w:space="0" w:color="auto"/>
                    <w:bottom w:val="none" w:sz="0" w:space="0" w:color="auto"/>
                    <w:right w:val="none" w:sz="0" w:space="0" w:color="auto"/>
                  </w:divBdr>
                  <w:divsChild>
                    <w:div w:id="184098785">
                      <w:marLeft w:val="0"/>
                      <w:marRight w:val="0"/>
                      <w:marTop w:val="0"/>
                      <w:marBottom w:val="0"/>
                      <w:divBdr>
                        <w:top w:val="none" w:sz="0" w:space="0" w:color="auto"/>
                        <w:left w:val="none" w:sz="0" w:space="0" w:color="auto"/>
                        <w:bottom w:val="none" w:sz="0" w:space="0" w:color="auto"/>
                        <w:right w:val="none" w:sz="0" w:space="0" w:color="auto"/>
                      </w:divBdr>
                    </w:div>
                  </w:divsChild>
                </w:div>
                <w:div w:id="855535196">
                  <w:marLeft w:val="0"/>
                  <w:marRight w:val="0"/>
                  <w:marTop w:val="0"/>
                  <w:marBottom w:val="0"/>
                  <w:divBdr>
                    <w:top w:val="none" w:sz="0" w:space="0" w:color="auto"/>
                    <w:left w:val="none" w:sz="0" w:space="0" w:color="auto"/>
                    <w:bottom w:val="none" w:sz="0" w:space="0" w:color="auto"/>
                    <w:right w:val="none" w:sz="0" w:space="0" w:color="auto"/>
                  </w:divBdr>
                  <w:divsChild>
                    <w:div w:id="655695015">
                      <w:marLeft w:val="0"/>
                      <w:marRight w:val="0"/>
                      <w:marTop w:val="0"/>
                      <w:marBottom w:val="0"/>
                      <w:divBdr>
                        <w:top w:val="none" w:sz="0" w:space="0" w:color="auto"/>
                        <w:left w:val="none" w:sz="0" w:space="0" w:color="auto"/>
                        <w:bottom w:val="none" w:sz="0" w:space="0" w:color="auto"/>
                        <w:right w:val="none" w:sz="0" w:space="0" w:color="auto"/>
                      </w:divBdr>
                    </w:div>
                  </w:divsChild>
                </w:div>
                <w:div w:id="449281317">
                  <w:marLeft w:val="0"/>
                  <w:marRight w:val="0"/>
                  <w:marTop w:val="0"/>
                  <w:marBottom w:val="0"/>
                  <w:divBdr>
                    <w:top w:val="none" w:sz="0" w:space="0" w:color="auto"/>
                    <w:left w:val="none" w:sz="0" w:space="0" w:color="auto"/>
                    <w:bottom w:val="none" w:sz="0" w:space="0" w:color="auto"/>
                    <w:right w:val="none" w:sz="0" w:space="0" w:color="auto"/>
                  </w:divBdr>
                  <w:divsChild>
                    <w:div w:id="235823049">
                      <w:marLeft w:val="0"/>
                      <w:marRight w:val="0"/>
                      <w:marTop w:val="0"/>
                      <w:marBottom w:val="0"/>
                      <w:divBdr>
                        <w:top w:val="none" w:sz="0" w:space="0" w:color="auto"/>
                        <w:left w:val="none" w:sz="0" w:space="0" w:color="auto"/>
                        <w:bottom w:val="none" w:sz="0" w:space="0" w:color="auto"/>
                        <w:right w:val="none" w:sz="0" w:space="0" w:color="auto"/>
                      </w:divBdr>
                      <w:divsChild>
                        <w:div w:id="1716657548">
                          <w:marLeft w:val="0"/>
                          <w:marRight w:val="0"/>
                          <w:marTop w:val="0"/>
                          <w:marBottom w:val="0"/>
                          <w:divBdr>
                            <w:top w:val="none" w:sz="0" w:space="0" w:color="auto"/>
                            <w:left w:val="none" w:sz="0" w:space="0" w:color="auto"/>
                            <w:bottom w:val="none" w:sz="0" w:space="0" w:color="auto"/>
                            <w:right w:val="none" w:sz="0" w:space="0" w:color="auto"/>
                          </w:divBdr>
                        </w:div>
                      </w:divsChild>
                    </w:div>
                    <w:div w:id="1303651921">
                      <w:marLeft w:val="0"/>
                      <w:marRight w:val="0"/>
                      <w:marTop w:val="0"/>
                      <w:marBottom w:val="0"/>
                      <w:divBdr>
                        <w:top w:val="none" w:sz="0" w:space="0" w:color="auto"/>
                        <w:left w:val="none" w:sz="0" w:space="0" w:color="auto"/>
                        <w:bottom w:val="none" w:sz="0" w:space="0" w:color="auto"/>
                        <w:right w:val="none" w:sz="0" w:space="0" w:color="auto"/>
                      </w:divBdr>
                    </w:div>
                    <w:div w:id="261258229">
                      <w:marLeft w:val="0"/>
                      <w:marRight w:val="0"/>
                      <w:marTop w:val="0"/>
                      <w:marBottom w:val="0"/>
                      <w:divBdr>
                        <w:top w:val="none" w:sz="0" w:space="0" w:color="auto"/>
                        <w:left w:val="none" w:sz="0" w:space="0" w:color="auto"/>
                        <w:bottom w:val="none" w:sz="0" w:space="0" w:color="auto"/>
                        <w:right w:val="none" w:sz="0" w:space="0" w:color="auto"/>
                      </w:divBdr>
                    </w:div>
                  </w:divsChild>
                </w:div>
                <w:div w:id="1421566744">
                  <w:marLeft w:val="0"/>
                  <w:marRight w:val="0"/>
                  <w:marTop w:val="0"/>
                  <w:marBottom w:val="0"/>
                  <w:divBdr>
                    <w:top w:val="none" w:sz="0" w:space="0" w:color="auto"/>
                    <w:left w:val="none" w:sz="0" w:space="0" w:color="auto"/>
                    <w:bottom w:val="none" w:sz="0" w:space="0" w:color="auto"/>
                    <w:right w:val="none" w:sz="0" w:space="0" w:color="auto"/>
                  </w:divBdr>
                  <w:divsChild>
                    <w:div w:id="882789393">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405494947">
              <w:marLeft w:val="0"/>
              <w:marRight w:val="0"/>
              <w:marTop w:val="0"/>
              <w:marBottom w:val="0"/>
              <w:divBdr>
                <w:top w:val="none" w:sz="0" w:space="10" w:color="D8D8D8"/>
                <w:left w:val="none" w:sz="0" w:space="0" w:color="auto"/>
                <w:bottom w:val="none" w:sz="0" w:space="0" w:color="auto"/>
                <w:right w:val="none" w:sz="0" w:space="0" w:color="auto"/>
              </w:divBdr>
              <w:divsChild>
                <w:div w:id="1859462002">
                  <w:marLeft w:val="0"/>
                  <w:marRight w:val="0"/>
                  <w:marTop w:val="0"/>
                  <w:marBottom w:val="0"/>
                  <w:divBdr>
                    <w:top w:val="none" w:sz="0" w:space="0" w:color="auto"/>
                    <w:left w:val="none" w:sz="0" w:space="0" w:color="auto"/>
                    <w:bottom w:val="none" w:sz="0" w:space="0" w:color="auto"/>
                    <w:right w:val="none" w:sz="0" w:space="0" w:color="auto"/>
                  </w:divBdr>
                  <w:divsChild>
                    <w:div w:id="224798962">
                      <w:marLeft w:val="0"/>
                      <w:marRight w:val="0"/>
                      <w:marTop w:val="0"/>
                      <w:marBottom w:val="0"/>
                      <w:divBdr>
                        <w:top w:val="none" w:sz="0" w:space="0" w:color="auto"/>
                        <w:left w:val="none" w:sz="0" w:space="0" w:color="auto"/>
                        <w:bottom w:val="none" w:sz="0" w:space="0" w:color="auto"/>
                        <w:right w:val="none" w:sz="0" w:space="0" w:color="auto"/>
                      </w:divBdr>
                    </w:div>
                  </w:divsChild>
                </w:div>
                <w:div w:id="1439526975">
                  <w:marLeft w:val="0"/>
                  <w:marRight w:val="0"/>
                  <w:marTop w:val="0"/>
                  <w:marBottom w:val="0"/>
                  <w:divBdr>
                    <w:top w:val="none" w:sz="0" w:space="0" w:color="auto"/>
                    <w:left w:val="none" w:sz="0" w:space="0" w:color="auto"/>
                    <w:bottom w:val="none" w:sz="0" w:space="0" w:color="auto"/>
                    <w:right w:val="none" w:sz="0" w:space="0" w:color="auto"/>
                  </w:divBdr>
                  <w:divsChild>
                    <w:div w:id="1464229296">
                      <w:marLeft w:val="0"/>
                      <w:marRight w:val="0"/>
                      <w:marTop w:val="0"/>
                      <w:marBottom w:val="0"/>
                      <w:divBdr>
                        <w:top w:val="none" w:sz="0" w:space="0" w:color="auto"/>
                        <w:left w:val="none" w:sz="0" w:space="0" w:color="auto"/>
                        <w:bottom w:val="none" w:sz="0" w:space="0" w:color="auto"/>
                        <w:right w:val="none" w:sz="0" w:space="0" w:color="auto"/>
                      </w:divBdr>
                    </w:div>
                  </w:divsChild>
                </w:div>
                <w:div w:id="1609846428">
                  <w:marLeft w:val="0"/>
                  <w:marRight w:val="0"/>
                  <w:marTop w:val="0"/>
                  <w:marBottom w:val="0"/>
                  <w:divBdr>
                    <w:top w:val="none" w:sz="0" w:space="0" w:color="auto"/>
                    <w:left w:val="none" w:sz="0" w:space="0" w:color="auto"/>
                    <w:bottom w:val="none" w:sz="0" w:space="0" w:color="auto"/>
                    <w:right w:val="none" w:sz="0" w:space="0" w:color="auto"/>
                  </w:divBdr>
                  <w:divsChild>
                    <w:div w:id="466169160">
                      <w:marLeft w:val="0"/>
                      <w:marRight w:val="0"/>
                      <w:marTop w:val="0"/>
                      <w:marBottom w:val="0"/>
                      <w:divBdr>
                        <w:top w:val="none" w:sz="0" w:space="0" w:color="auto"/>
                        <w:left w:val="none" w:sz="0" w:space="0" w:color="auto"/>
                        <w:bottom w:val="none" w:sz="0" w:space="0" w:color="auto"/>
                        <w:right w:val="none" w:sz="0" w:space="0" w:color="auto"/>
                      </w:divBdr>
                      <w:divsChild>
                        <w:div w:id="1415594256">
                          <w:marLeft w:val="0"/>
                          <w:marRight w:val="0"/>
                          <w:marTop w:val="0"/>
                          <w:marBottom w:val="0"/>
                          <w:divBdr>
                            <w:top w:val="none" w:sz="0" w:space="0" w:color="auto"/>
                            <w:left w:val="none" w:sz="0" w:space="0" w:color="auto"/>
                            <w:bottom w:val="none" w:sz="0" w:space="0" w:color="auto"/>
                            <w:right w:val="none" w:sz="0" w:space="0" w:color="auto"/>
                          </w:divBdr>
                        </w:div>
                      </w:divsChild>
                    </w:div>
                    <w:div w:id="1261259359">
                      <w:marLeft w:val="0"/>
                      <w:marRight w:val="0"/>
                      <w:marTop w:val="0"/>
                      <w:marBottom w:val="0"/>
                      <w:divBdr>
                        <w:top w:val="none" w:sz="0" w:space="0" w:color="auto"/>
                        <w:left w:val="none" w:sz="0" w:space="0" w:color="auto"/>
                        <w:bottom w:val="none" w:sz="0" w:space="0" w:color="auto"/>
                        <w:right w:val="none" w:sz="0" w:space="0" w:color="auto"/>
                      </w:divBdr>
                    </w:div>
                    <w:div w:id="923955587">
                      <w:marLeft w:val="0"/>
                      <w:marRight w:val="0"/>
                      <w:marTop w:val="0"/>
                      <w:marBottom w:val="0"/>
                      <w:divBdr>
                        <w:top w:val="none" w:sz="0" w:space="0" w:color="auto"/>
                        <w:left w:val="none" w:sz="0" w:space="0" w:color="auto"/>
                        <w:bottom w:val="none" w:sz="0" w:space="0" w:color="auto"/>
                        <w:right w:val="none" w:sz="0" w:space="0" w:color="auto"/>
                      </w:divBdr>
                    </w:div>
                  </w:divsChild>
                </w:div>
                <w:div w:id="920405786">
                  <w:marLeft w:val="0"/>
                  <w:marRight w:val="0"/>
                  <w:marTop w:val="0"/>
                  <w:marBottom w:val="0"/>
                  <w:divBdr>
                    <w:top w:val="none" w:sz="0" w:space="0" w:color="auto"/>
                    <w:left w:val="none" w:sz="0" w:space="0" w:color="auto"/>
                    <w:bottom w:val="none" w:sz="0" w:space="0" w:color="auto"/>
                    <w:right w:val="none" w:sz="0" w:space="0" w:color="auto"/>
                  </w:divBdr>
                  <w:divsChild>
                    <w:div w:id="1156527653">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819661279">
              <w:marLeft w:val="0"/>
              <w:marRight w:val="0"/>
              <w:marTop w:val="0"/>
              <w:marBottom w:val="0"/>
              <w:divBdr>
                <w:top w:val="none" w:sz="0" w:space="10" w:color="D8D8D8"/>
                <w:left w:val="none" w:sz="0" w:space="0" w:color="auto"/>
                <w:bottom w:val="none" w:sz="0" w:space="0" w:color="auto"/>
                <w:right w:val="none" w:sz="0" w:space="0" w:color="auto"/>
              </w:divBdr>
              <w:divsChild>
                <w:div w:id="1525049680">
                  <w:marLeft w:val="0"/>
                  <w:marRight w:val="0"/>
                  <w:marTop w:val="0"/>
                  <w:marBottom w:val="0"/>
                  <w:divBdr>
                    <w:top w:val="none" w:sz="0" w:space="0" w:color="auto"/>
                    <w:left w:val="none" w:sz="0" w:space="0" w:color="auto"/>
                    <w:bottom w:val="none" w:sz="0" w:space="0" w:color="auto"/>
                    <w:right w:val="none" w:sz="0" w:space="0" w:color="auto"/>
                  </w:divBdr>
                  <w:divsChild>
                    <w:div w:id="999887745">
                      <w:marLeft w:val="0"/>
                      <w:marRight w:val="0"/>
                      <w:marTop w:val="0"/>
                      <w:marBottom w:val="0"/>
                      <w:divBdr>
                        <w:top w:val="none" w:sz="0" w:space="0" w:color="auto"/>
                        <w:left w:val="none" w:sz="0" w:space="0" w:color="auto"/>
                        <w:bottom w:val="none" w:sz="0" w:space="0" w:color="auto"/>
                        <w:right w:val="none" w:sz="0" w:space="0" w:color="auto"/>
                      </w:divBdr>
                    </w:div>
                  </w:divsChild>
                </w:div>
                <w:div w:id="1232890346">
                  <w:marLeft w:val="0"/>
                  <w:marRight w:val="0"/>
                  <w:marTop w:val="0"/>
                  <w:marBottom w:val="0"/>
                  <w:divBdr>
                    <w:top w:val="none" w:sz="0" w:space="0" w:color="auto"/>
                    <w:left w:val="none" w:sz="0" w:space="0" w:color="auto"/>
                    <w:bottom w:val="none" w:sz="0" w:space="0" w:color="auto"/>
                    <w:right w:val="none" w:sz="0" w:space="0" w:color="auto"/>
                  </w:divBdr>
                  <w:divsChild>
                    <w:div w:id="1392843953">
                      <w:marLeft w:val="0"/>
                      <w:marRight w:val="0"/>
                      <w:marTop w:val="0"/>
                      <w:marBottom w:val="0"/>
                      <w:divBdr>
                        <w:top w:val="none" w:sz="0" w:space="0" w:color="auto"/>
                        <w:left w:val="none" w:sz="0" w:space="0" w:color="auto"/>
                        <w:bottom w:val="none" w:sz="0" w:space="0" w:color="auto"/>
                        <w:right w:val="none" w:sz="0" w:space="0" w:color="auto"/>
                      </w:divBdr>
                    </w:div>
                  </w:divsChild>
                </w:div>
                <w:div w:id="1434201196">
                  <w:marLeft w:val="0"/>
                  <w:marRight w:val="0"/>
                  <w:marTop w:val="0"/>
                  <w:marBottom w:val="0"/>
                  <w:divBdr>
                    <w:top w:val="none" w:sz="0" w:space="0" w:color="auto"/>
                    <w:left w:val="none" w:sz="0" w:space="0" w:color="auto"/>
                    <w:bottom w:val="none" w:sz="0" w:space="0" w:color="auto"/>
                    <w:right w:val="none" w:sz="0" w:space="0" w:color="auto"/>
                  </w:divBdr>
                  <w:divsChild>
                    <w:div w:id="404648272">
                      <w:marLeft w:val="0"/>
                      <w:marRight w:val="0"/>
                      <w:marTop w:val="0"/>
                      <w:marBottom w:val="0"/>
                      <w:divBdr>
                        <w:top w:val="none" w:sz="0" w:space="0" w:color="auto"/>
                        <w:left w:val="none" w:sz="0" w:space="0" w:color="auto"/>
                        <w:bottom w:val="none" w:sz="0" w:space="0" w:color="auto"/>
                        <w:right w:val="none" w:sz="0" w:space="0" w:color="auto"/>
                      </w:divBdr>
                      <w:divsChild>
                        <w:div w:id="1744061135">
                          <w:marLeft w:val="0"/>
                          <w:marRight w:val="0"/>
                          <w:marTop w:val="0"/>
                          <w:marBottom w:val="0"/>
                          <w:divBdr>
                            <w:top w:val="none" w:sz="0" w:space="0" w:color="auto"/>
                            <w:left w:val="none" w:sz="0" w:space="0" w:color="auto"/>
                            <w:bottom w:val="none" w:sz="0" w:space="0" w:color="auto"/>
                            <w:right w:val="none" w:sz="0" w:space="0" w:color="auto"/>
                          </w:divBdr>
                        </w:div>
                      </w:divsChild>
                    </w:div>
                    <w:div w:id="1086145757">
                      <w:marLeft w:val="0"/>
                      <w:marRight w:val="0"/>
                      <w:marTop w:val="0"/>
                      <w:marBottom w:val="0"/>
                      <w:divBdr>
                        <w:top w:val="none" w:sz="0" w:space="0" w:color="auto"/>
                        <w:left w:val="none" w:sz="0" w:space="0" w:color="auto"/>
                        <w:bottom w:val="none" w:sz="0" w:space="0" w:color="auto"/>
                        <w:right w:val="none" w:sz="0" w:space="0" w:color="auto"/>
                      </w:divBdr>
                    </w:div>
                    <w:div w:id="1967734197">
                      <w:marLeft w:val="0"/>
                      <w:marRight w:val="0"/>
                      <w:marTop w:val="0"/>
                      <w:marBottom w:val="0"/>
                      <w:divBdr>
                        <w:top w:val="none" w:sz="0" w:space="0" w:color="auto"/>
                        <w:left w:val="none" w:sz="0" w:space="0" w:color="auto"/>
                        <w:bottom w:val="none" w:sz="0" w:space="0" w:color="auto"/>
                        <w:right w:val="none" w:sz="0" w:space="0" w:color="auto"/>
                      </w:divBdr>
                    </w:div>
                  </w:divsChild>
                </w:div>
                <w:div w:id="846407267">
                  <w:marLeft w:val="0"/>
                  <w:marRight w:val="0"/>
                  <w:marTop w:val="0"/>
                  <w:marBottom w:val="0"/>
                  <w:divBdr>
                    <w:top w:val="none" w:sz="0" w:space="0" w:color="auto"/>
                    <w:left w:val="none" w:sz="0" w:space="0" w:color="auto"/>
                    <w:bottom w:val="none" w:sz="0" w:space="0" w:color="auto"/>
                    <w:right w:val="none" w:sz="0" w:space="0" w:color="auto"/>
                  </w:divBdr>
                  <w:divsChild>
                    <w:div w:id="126433865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099374771">
              <w:marLeft w:val="0"/>
              <w:marRight w:val="0"/>
              <w:marTop w:val="0"/>
              <w:marBottom w:val="0"/>
              <w:divBdr>
                <w:top w:val="none" w:sz="0" w:space="10" w:color="D8D8D8"/>
                <w:left w:val="none" w:sz="0" w:space="0" w:color="auto"/>
                <w:bottom w:val="none" w:sz="0" w:space="0" w:color="auto"/>
                <w:right w:val="none" w:sz="0" w:space="0" w:color="auto"/>
              </w:divBdr>
              <w:divsChild>
                <w:div w:id="769737177">
                  <w:marLeft w:val="0"/>
                  <w:marRight w:val="0"/>
                  <w:marTop w:val="0"/>
                  <w:marBottom w:val="0"/>
                  <w:divBdr>
                    <w:top w:val="none" w:sz="0" w:space="0" w:color="auto"/>
                    <w:left w:val="none" w:sz="0" w:space="0" w:color="auto"/>
                    <w:bottom w:val="none" w:sz="0" w:space="0" w:color="auto"/>
                    <w:right w:val="none" w:sz="0" w:space="0" w:color="auto"/>
                  </w:divBdr>
                  <w:divsChild>
                    <w:div w:id="1136722675">
                      <w:marLeft w:val="0"/>
                      <w:marRight w:val="0"/>
                      <w:marTop w:val="0"/>
                      <w:marBottom w:val="0"/>
                      <w:divBdr>
                        <w:top w:val="none" w:sz="0" w:space="0" w:color="auto"/>
                        <w:left w:val="none" w:sz="0" w:space="0" w:color="auto"/>
                        <w:bottom w:val="none" w:sz="0" w:space="0" w:color="auto"/>
                        <w:right w:val="none" w:sz="0" w:space="0" w:color="auto"/>
                      </w:divBdr>
                    </w:div>
                  </w:divsChild>
                </w:div>
                <w:div w:id="326714873">
                  <w:marLeft w:val="0"/>
                  <w:marRight w:val="0"/>
                  <w:marTop w:val="0"/>
                  <w:marBottom w:val="0"/>
                  <w:divBdr>
                    <w:top w:val="none" w:sz="0" w:space="0" w:color="auto"/>
                    <w:left w:val="none" w:sz="0" w:space="0" w:color="auto"/>
                    <w:bottom w:val="none" w:sz="0" w:space="0" w:color="auto"/>
                    <w:right w:val="none" w:sz="0" w:space="0" w:color="auto"/>
                  </w:divBdr>
                  <w:divsChild>
                    <w:div w:id="790712326">
                      <w:marLeft w:val="0"/>
                      <w:marRight w:val="0"/>
                      <w:marTop w:val="0"/>
                      <w:marBottom w:val="0"/>
                      <w:divBdr>
                        <w:top w:val="none" w:sz="0" w:space="0" w:color="auto"/>
                        <w:left w:val="none" w:sz="0" w:space="0" w:color="auto"/>
                        <w:bottom w:val="none" w:sz="0" w:space="0" w:color="auto"/>
                        <w:right w:val="none" w:sz="0" w:space="0" w:color="auto"/>
                      </w:divBdr>
                    </w:div>
                  </w:divsChild>
                </w:div>
                <w:div w:id="1161967583">
                  <w:marLeft w:val="0"/>
                  <w:marRight w:val="0"/>
                  <w:marTop w:val="0"/>
                  <w:marBottom w:val="0"/>
                  <w:divBdr>
                    <w:top w:val="none" w:sz="0" w:space="0" w:color="auto"/>
                    <w:left w:val="none" w:sz="0" w:space="0" w:color="auto"/>
                    <w:bottom w:val="none" w:sz="0" w:space="0" w:color="auto"/>
                    <w:right w:val="none" w:sz="0" w:space="0" w:color="auto"/>
                  </w:divBdr>
                  <w:divsChild>
                    <w:div w:id="976111901">
                      <w:marLeft w:val="0"/>
                      <w:marRight w:val="0"/>
                      <w:marTop w:val="0"/>
                      <w:marBottom w:val="0"/>
                      <w:divBdr>
                        <w:top w:val="none" w:sz="0" w:space="0" w:color="auto"/>
                        <w:left w:val="none" w:sz="0" w:space="0" w:color="auto"/>
                        <w:bottom w:val="none" w:sz="0" w:space="0" w:color="auto"/>
                        <w:right w:val="none" w:sz="0" w:space="0" w:color="auto"/>
                      </w:divBdr>
                      <w:divsChild>
                        <w:div w:id="255748965">
                          <w:marLeft w:val="0"/>
                          <w:marRight w:val="0"/>
                          <w:marTop w:val="0"/>
                          <w:marBottom w:val="0"/>
                          <w:divBdr>
                            <w:top w:val="none" w:sz="0" w:space="0" w:color="auto"/>
                            <w:left w:val="none" w:sz="0" w:space="0" w:color="auto"/>
                            <w:bottom w:val="none" w:sz="0" w:space="0" w:color="auto"/>
                            <w:right w:val="none" w:sz="0" w:space="0" w:color="auto"/>
                          </w:divBdr>
                        </w:div>
                      </w:divsChild>
                    </w:div>
                    <w:div w:id="1796173303">
                      <w:marLeft w:val="0"/>
                      <w:marRight w:val="0"/>
                      <w:marTop w:val="0"/>
                      <w:marBottom w:val="0"/>
                      <w:divBdr>
                        <w:top w:val="none" w:sz="0" w:space="0" w:color="auto"/>
                        <w:left w:val="none" w:sz="0" w:space="0" w:color="auto"/>
                        <w:bottom w:val="none" w:sz="0" w:space="0" w:color="auto"/>
                        <w:right w:val="none" w:sz="0" w:space="0" w:color="auto"/>
                      </w:divBdr>
                    </w:div>
                    <w:div w:id="1257057688">
                      <w:marLeft w:val="0"/>
                      <w:marRight w:val="0"/>
                      <w:marTop w:val="0"/>
                      <w:marBottom w:val="0"/>
                      <w:divBdr>
                        <w:top w:val="none" w:sz="0" w:space="0" w:color="auto"/>
                        <w:left w:val="none" w:sz="0" w:space="0" w:color="auto"/>
                        <w:bottom w:val="none" w:sz="0" w:space="0" w:color="auto"/>
                        <w:right w:val="none" w:sz="0" w:space="0" w:color="auto"/>
                      </w:divBdr>
                    </w:div>
                  </w:divsChild>
                </w:div>
                <w:div w:id="1093629839">
                  <w:marLeft w:val="0"/>
                  <w:marRight w:val="0"/>
                  <w:marTop w:val="0"/>
                  <w:marBottom w:val="0"/>
                  <w:divBdr>
                    <w:top w:val="none" w:sz="0" w:space="0" w:color="auto"/>
                    <w:left w:val="none" w:sz="0" w:space="0" w:color="auto"/>
                    <w:bottom w:val="none" w:sz="0" w:space="0" w:color="auto"/>
                    <w:right w:val="none" w:sz="0" w:space="0" w:color="auto"/>
                  </w:divBdr>
                  <w:divsChild>
                    <w:div w:id="22711457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277445741">
              <w:marLeft w:val="0"/>
              <w:marRight w:val="0"/>
              <w:marTop w:val="0"/>
              <w:marBottom w:val="0"/>
              <w:divBdr>
                <w:top w:val="none" w:sz="0" w:space="10" w:color="D8D8D8"/>
                <w:left w:val="none" w:sz="0" w:space="0" w:color="auto"/>
                <w:bottom w:val="none" w:sz="0" w:space="0" w:color="auto"/>
                <w:right w:val="none" w:sz="0" w:space="0" w:color="auto"/>
              </w:divBdr>
              <w:divsChild>
                <w:div w:id="2079939484">
                  <w:marLeft w:val="0"/>
                  <w:marRight w:val="0"/>
                  <w:marTop w:val="0"/>
                  <w:marBottom w:val="0"/>
                  <w:divBdr>
                    <w:top w:val="none" w:sz="0" w:space="0" w:color="auto"/>
                    <w:left w:val="none" w:sz="0" w:space="0" w:color="auto"/>
                    <w:bottom w:val="none" w:sz="0" w:space="0" w:color="auto"/>
                    <w:right w:val="none" w:sz="0" w:space="0" w:color="auto"/>
                  </w:divBdr>
                  <w:divsChild>
                    <w:div w:id="391730195">
                      <w:marLeft w:val="0"/>
                      <w:marRight w:val="0"/>
                      <w:marTop w:val="0"/>
                      <w:marBottom w:val="0"/>
                      <w:divBdr>
                        <w:top w:val="none" w:sz="0" w:space="0" w:color="auto"/>
                        <w:left w:val="none" w:sz="0" w:space="0" w:color="auto"/>
                        <w:bottom w:val="none" w:sz="0" w:space="0" w:color="auto"/>
                        <w:right w:val="none" w:sz="0" w:space="0" w:color="auto"/>
                      </w:divBdr>
                    </w:div>
                  </w:divsChild>
                </w:div>
                <w:div w:id="1460222118">
                  <w:marLeft w:val="0"/>
                  <w:marRight w:val="0"/>
                  <w:marTop w:val="0"/>
                  <w:marBottom w:val="0"/>
                  <w:divBdr>
                    <w:top w:val="none" w:sz="0" w:space="0" w:color="auto"/>
                    <w:left w:val="none" w:sz="0" w:space="0" w:color="auto"/>
                    <w:bottom w:val="none" w:sz="0" w:space="0" w:color="auto"/>
                    <w:right w:val="none" w:sz="0" w:space="0" w:color="auto"/>
                  </w:divBdr>
                  <w:divsChild>
                    <w:div w:id="186141703">
                      <w:marLeft w:val="0"/>
                      <w:marRight w:val="0"/>
                      <w:marTop w:val="0"/>
                      <w:marBottom w:val="0"/>
                      <w:divBdr>
                        <w:top w:val="none" w:sz="0" w:space="0" w:color="auto"/>
                        <w:left w:val="none" w:sz="0" w:space="0" w:color="auto"/>
                        <w:bottom w:val="none" w:sz="0" w:space="0" w:color="auto"/>
                        <w:right w:val="none" w:sz="0" w:space="0" w:color="auto"/>
                      </w:divBdr>
                    </w:div>
                  </w:divsChild>
                </w:div>
                <w:div w:id="952521315">
                  <w:marLeft w:val="0"/>
                  <w:marRight w:val="0"/>
                  <w:marTop w:val="0"/>
                  <w:marBottom w:val="0"/>
                  <w:divBdr>
                    <w:top w:val="none" w:sz="0" w:space="0" w:color="auto"/>
                    <w:left w:val="none" w:sz="0" w:space="0" w:color="auto"/>
                    <w:bottom w:val="none" w:sz="0" w:space="0" w:color="auto"/>
                    <w:right w:val="none" w:sz="0" w:space="0" w:color="auto"/>
                  </w:divBdr>
                  <w:divsChild>
                    <w:div w:id="1182016609">
                      <w:marLeft w:val="0"/>
                      <w:marRight w:val="0"/>
                      <w:marTop w:val="0"/>
                      <w:marBottom w:val="0"/>
                      <w:divBdr>
                        <w:top w:val="none" w:sz="0" w:space="0" w:color="auto"/>
                        <w:left w:val="none" w:sz="0" w:space="0" w:color="auto"/>
                        <w:bottom w:val="none" w:sz="0" w:space="0" w:color="auto"/>
                        <w:right w:val="none" w:sz="0" w:space="0" w:color="auto"/>
                      </w:divBdr>
                      <w:divsChild>
                        <w:div w:id="1543059128">
                          <w:marLeft w:val="0"/>
                          <w:marRight w:val="0"/>
                          <w:marTop w:val="0"/>
                          <w:marBottom w:val="0"/>
                          <w:divBdr>
                            <w:top w:val="none" w:sz="0" w:space="0" w:color="auto"/>
                            <w:left w:val="none" w:sz="0" w:space="0" w:color="auto"/>
                            <w:bottom w:val="none" w:sz="0" w:space="0" w:color="auto"/>
                            <w:right w:val="none" w:sz="0" w:space="0" w:color="auto"/>
                          </w:divBdr>
                        </w:div>
                      </w:divsChild>
                    </w:div>
                    <w:div w:id="687871803">
                      <w:marLeft w:val="0"/>
                      <w:marRight w:val="0"/>
                      <w:marTop w:val="0"/>
                      <w:marBottom w:val="0"/>
                      <w:divBdr>
                        <w:top w:val="none" w:sz="0" w:space="0" w:color="auto"/>
                        <w:left w:val="none" w:sz="0" w:space="0" w:color="auto"/>
                        <w:bottom w:val="none" w:sz="0" w:space="0" w:color="auto"/>
                        <w:right w:val="none" w:sz="0" w:space="0" w:color="auto"/>
                      </w:divBdr>
                    </w:div>
                    <w:div w:id="1374381336">
                      <w:marLeft w:val="0"/>
                      <w:marRight w:val="0"/>
                      <w:marTop w:val="0"/>
                      <w:marBottom w:val="0"/>
                      <w:divBdr>
                        <w:top w:val="none" w:sz="0" w:space="0" w:color="auto"/>
                        <w:left w:val="none" w:sz="0" w:space="0" w:color="auto"/>
                        <w:bottom w:val="none" w:sz="0" w:space="0" w:color="auto"/>
                        <w:right w:val="none" w:sz="0" w:space="0" w:color="auto"/>
                      </w:divBdr>
                    </w:div>
                    <w:div w:id="2117404130">
                      <w:marLeft w:val="0"/>
                      <w:marRight w:val="0"/>
                      <w:marTop w:val="0"/>
                      <w:marBottom w:val="0"/>
                      <w:divBdr>
                        <w:top w:val="none" w:sz="0" w:space="0" w:color="auto"/>
                        <w:left w:val="none" w:sz="0" w:space="0" w:color="auto"/>
                        <w:bottom w:val="none" w:sz="0" w:space="0" w:color="auto"/>
                        <w:right w:val="none" w:sz="0" w:space="0" w:color="auto"/>
                      </w:divBdr>
                    </w:div>
                    <w:div w:id="671840322">
                      <w:marLeft w:val="0"/>
                      <w:marRight w:val="0"/>
                      <w:marTop w:val="0"/>
                      <w:marBottom w:val="0"/>
                      <w:divBdr>
                        <w:top w:val="none" w:sz="0" w:space="0" w:color="auto"/>
                        <w:left w:val="none" w:sz="0" w:space="0" w:color="auto"/>
                        <w:bottom w:val="none" w:sz="0" w:space="0" w:color="auto"/>
                        <w:right w:val="none" w:sz="0" w:space="0" w:color="auto"/>
                      </w:divBdr>
                    </w:div>
                  </w:divsChild>
                </w:div>
                <w:div w:id="818575192">
                  <w:marLeft w:val="0"/>
                  <w:marRight w:val="0"/>
                  <w:marTop w:val="0"/>
                  <w:marBottom w:val="0"/>
                  <w:divBdr>
                    <w:top w:val="none" w:sz="0" w:space="0" w:color="auto"/>
                    <w:left w:val="none" w:sz="0" w:space="0" w:color="auto"/>
                    <w:bottom w:val="none" w:sz="0" w:space="0" w:color="auto"/>
                    <w:right w:val="none" w:sz="0" w:space="0" w:color="auto"/>
                  </w:divBdr>
                  <w:divsChild>
                    <w:div w:id="110384634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758359073">
              <w:marLeft w:val="0"/>
              <w:marRight w:val="0"/>
              <w:marTop w:val="0"/>
              <w:marBottom w:val="0"/>
              <w:divBdr>
                <w:top w:val="none" w:sz="0" w:space="10" w:color="D8D8D8"/>
                <w:left w:val="none" w:sz="0" w:space="0" w:color="auto"/>
                <w:bottom w:val="none" w:sz="0" w:space="0" w:color="auto"/>
                <w:right w:val="none" w:sz="0" w:space="0" w:color="auto"/>
              </w:divBdr>
              <w:divsChild>
                <w:div w:id="593439415">
                  <w:marLeft w:val="0"/>
                  <w:marRight w:val="0"/>
                  <w:marTop w:val="0"/>
                  <w:marBottom w:val="0"/>
                  <w:divBdr>
                    <w:top w:val="none" w:sz="0" w:space="0" w:color="auto"/>
                    <w:left w:val="none" w:sz="0" w:space="0" w:color="auto"/>
                    <w:bottom w:val="none" w:sz="0" w:space="0" w:color="auto"/>
                    <w:right w:val="none" w:sz="0" w:space="0" w:color="auto"/>
                  </w:divBdr>
                  <w:divsChild>
                    <w:div w:id="57214126">
                      <w:marLeft w:val="0"/>
                      <w:marRight w:val="0"/>
                      <w:marTop w:val="0"/>
                      <w:marBottom w:val="0"/>
                      <w:divBdr>
                        <w:top w:val="none" w:sz="0" w:space="0" w:color="auto"/>
                        <w:left w:val="none" w:sz="0" w:space="0" w:color="auto"/>
                        <w:bottom w:val="none" w:sz="0" w:space="0" w:color="auto"/>
                        <w:right w:val="none" w:sz="0" w:space="0" w:color="auto"/>
                      </w:divBdr>
                    </w:div>
                  </w:divsChild>
                </w:div>
                <w:div w:id="158232988">
                  <w:marLeft w:val="0"/>
                  <w:marRight w:val="0"/>
                  <w:marTop w:val="0"/>
                  <w:marBottom w:val="0"/>
                  <w:divBdr>
                    <w:top w:val="none" w:sz="0" w:space="0" w:color="auto"/>
                    <w:left w:val="none" w:sz="0" w:space="0" w:color="auto"/>
                    <w:bottom w:val="none" w:sz="0" w:space="0" w:color="auto"/>
                    <w:right w:val="none" w:sz="0" w:space="0" w:color="auto"/>
                  </w:divBdr>
                  <w:divsChild>
                    <w:div w:id="1097562541">
                      <w:marLeft w:val="0"/>
                      <w:marRight w:val="0"/>
                      <w:marTop w:val="0"/>
                      <w:marBottom w:val="0"/>
                      <w:divBdr>
                        <w:top w:val="none" w:sz="0" w:space="0" w:color="auto"/>
                        <w:left w:val="none" w:sz="0" w:space="0" w:color="auto"/>
                        <w:bottom w:val="none" w:sz="0" w:space="0" w:color="auto"/>
                        <w:right w:val="none" w:sz="0" w:space="0" w:color="auto"/>
                      </w:divBdr>
                    </w:div>
                  </w:divsChild>
                </w:div>
                <w:div w:id="1779715522">
                  <w:marLeft w:val="0"/>
                  <w:marRight w:val="0"/>
                  <w:marTop w:val="0"/>
                  <w:marBottom w:val="0"/>
                  <w:divBdr>
                    <w:top w:val="none" w:sz="0" w:space="0" w:color="auto"/>
                    <w:left w:val="none" w:sz="0" w:space="0" w:color="auto"/>
                    <w:bottom w:val="none" w:sz="0" w:space="0" w:color="auto"/>
                    <w:right w:val="none" w:sz="0" w:space="0" w:color="auto"/>
                  </w:divBdr>
                  <w:divsChild>
                    <w:div w:id="687875198">
                      <w:marLeft w:val="0"/>
                      <w:marRight w:val="0"/>
                      <w:marTop w:val="0"/>
                      <w:marBottom w:val="0"/>
                      <w:divBdr>
                        <w:top w:val="none" w:sz="0" w:space="0" w:color="auto"/>
                        <w:left w:val="none" w:sz="0" w:space="0" w:color="auto"/>
                        <w:bottom w:val="none" w:sz="0" w:space="0" w:color="auto"/>
                        <w:right w:val="none" w:sz="0" w:space="0" w:color="auto"/>
                      </w:divBdr>
                      <w:divsChild>
                        <w:div w:id="644243977">
                          <w:marLeft w:val="0"/>
                          <w:marRight w:val="0"/>
                          <w:marTop w:val="0"/>
                          <w:marBottom w:val="0"/>
                          <w:divBdr>
                            <w:top w:val="none" w:sz="0" w:space="0" w:color="auto"/>
                            <w:left w:val="none" w:sz="0" w:space="0" w:color="auto"/>
                            <w:bottom w:val="none" w:sz="0" w:space="0" w:color="auto"/>
                            <w:right w:val="none" w:sz="0" w:space="0" w:color="auto"/>
                          </w:divBdr>
                        </w:div>
                      </w:divsChild>
                    </w:div>
                    <w:div w:id="2140300605">
                      <w:marLeft w:val="0"/>
                      <w:marRight w:val="0"/>
                      <w:marTop w:val="0"/>
                      <w:marBottom w:val="0"/>
                      <w:divBdr>
                        <w:top w:val="none" w:sz="0" w:space="0" w:color="auto"/>
                        <w:left w:val="none" w:sz="0" w:space="0" w:color="auto"/>
                        <w:bottom w:val="none" w:sz="0" w:space="0" w:color="auto"/>
                        <w:right w:val="none" w:sz="0" w:space="0" w:color="auto"/>
                      </w:divBdr>
                    </w:div>
                    <w:div w:id="1916739595">
                      <w:marLeft w:val="0"/>
                      <w:marRight w:val="0"/>
                      <w:marTop w:val="0"/>
                      <w:marBottom w:val="0"/>
                      <w:divBdr>
                        <w:top w:val="none" w:sz="0" w:space="0" w:color="auto"/>
                        <w:left w:val="none" w:sz="0" w:space="0" w:color="auto"/>
                        <w:bottom w:val="none" w:sz="0" w:space="0" w:color="auto"/>
                        <w:right w:val="none" w:sz="0" w:space="0" w:color="auto"/>
                      </w:divBdr>
                    </w:div>
                    <w:div w:id="1612009911">
                      <w:marLeft w:val="0"/>
                      <w:marRight w:val="0"/>
                      <w:marTop w:val="0"/>
                      <w:marBottom w:val="0"/>
                      <w:divBdr>
                        <w:top w:val="none" w:sz="0" w:space="0" w:color="auto"/>
                        <w:left w:val="none" w:sz="0" w:space="0" w:color="auto"/>
                        <w:bottom w:val="none" w:sz="0" w:space="0" w:color="auto"/>
                        <w:right w:val="none" w:sz="0" w:space="0" w:color="auto"/>
                      </w:divBdr>
                    </w:div>
                  </w:divsChild>
                </w:div>
                <w:div w:id="1323193146">
                  <w:marLeft w:val="0"/>
                  <w:marRight w:val="0"/>
                  <w:marTop w:val="0"/>
                  <w:marBottom w:val="0"/>
                  <w:divBdr>
                    <w:top w:val="none" w:sz="0" w:space="0" w:color="auto"/>
                    <w:left w:val="none" w:sz="0" w:space="0" w:color="auto"/>
                    <w:bottom w:val="none" w:sz="0" w:space="0" w:color="auto"/>
                    <w:right w:val="none" w:sz="0" w:space="0" w:color="auto"/>
                  </w:divBdr>
                  <w:divsChild>
                    <w:div w:id="58322873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970233990">
              <w:marLeft w:val="0"/>
              <w:marRight w:val="0"/>
              <w:marTop w:val="0"/>
              <w:marBottom w:val="0"/>
              <w:divBdr>
                <w:top w:val="none" w:sz="0" w:space="10" w:color="D8D8D8"/>
                <w:left w:val="none" w:sz="0" w:space="0" w:color="auto"/>
                <w:bottom w:val="none" w:sz="0" w:space="0" w:color="auto"/>
                <w:right w:val="none" w:sz="0" w:space="0" w:color="auto"/>
              </w:divBdr>
              <w:divsChild>
                <w:div w:id="358360571">
                  <w:marLeft w:val="0"/>
                  <w:marRight w:val="0"/>
                  <w:marTop w:val="0"/>
                  <w:marBottom w:val="0"/>
                  <w:divBdr>
                    <w:top w:val="none" w:sz="0" w:space="0" w:color="auto"/>
                    <w:left w:val="none" w:sz="0" w:space="0" w:color="auto"/>
                    <w:bottom w:val="none" w:sz="0" w:space="0" w:color="auto"/>
                    <w:right w:val="none" w:sz="0" w:space="0" w:color="auto"/>
                  </w:divBdr>
                  <w:divsChild>
                    <w:div w:id="35548448">
                      <w:marLeft w:val="0"/>
                      <w:marRight w:val="0"/>
                      <w:marTop w:val="0"/>
                      <w:marBottom w:val="0"/>
                      <w:divBdr>
                        <w:top w:val="none" w:sz="0" w:space="0" w:color="auto"/>
                        <w:left w:val="none" w:sz="0" w:space="0" w:color="auto"/>
                        <w:bottom w:val="none" w:sz="0" w:space="0" w:color="auto"/>
                        <w:right w:val="none" w:sz="0" w:space="0" w:color="auto"/>
                      </w:divBdr>
                    </w:div>
                  </w:divsChild>
                </w:div>
                <w:div w:id="1895892181">
                  <w:marLeft w:val="0"/>
                  <w:marRight w:val="0"/>
                  <w:marTop w:val="0"/>
                  <w:marBottom w:val="0"/>
                  <w:divBdr>
                    <w:top w:val="none" w:sz="0" w:space="0" w:color="auto"/>
                    <w:left w:val="none" w:sz="0" w:space="0" w:color="auto"/>
                    <w:bottom w:val="none" w:sz="0" w:space="0" w:color="auto"/>
                    <w:right w:val="none" w:sz="0" w:space="0" w:color="auto"/>
                  </w:divBdr>
                  <w:divsChild>
                    <w:div w:id="766080188">
                      <w:marLeft w:val="0"/>
                      <w:marRight w:val="0"/>
                      <w:marTop w:val="0"/>
                      <w:marBottom w:val="0"/>
                      <w:divBdr>
                        <w:top w:val="none" w:sz="0" w:space="0" w:color="auto"/>
                        <w:left w:val="none" w:sz="0" w:space="0" w:color="auto"/>
                        <w:bottom w:val="none" w:sz="0" w:space="0" w:color="auto"/>
                        <w:right w:val="none" w:sz="0" w:space="0" w:color="auto"/>
                      </w:divBdr>
                    </w:div>
                  </w:divsChild>
                </w:div>
                <w:div w:id="1219167164">
                  <w:marLeft w:val="0"/>
                  <w:marRight w:val="0"/>
                  <w:marTop w:val="0"/>
                  <w:marBottom w:val="0"/>
                  <w:divBdr>
                    <w:top w:val="none" w:sz="0" w:space="0" w:color="auto"/>
                    <w:left w:val="none" w:sz="0" w:space="0" w:color="auto"/>
                    <w:bottom w:val="none" w:sz="0" w:space="0" w:color="auto"/>
                    <w:right w:val="none" w:sz="0" w:space="0" w:color="auto"/>
                  </w:divBdr>
                  <w:divsChild>
                    <w:div w:id="72901626">
                      <w:marLeft w:val="0"/>
                      <w:marRight w:val="0"/>
                      <w:marTop w:val="0"/>
                      <w:marBottom w:val="0"/>
                      <w:divBdr>
                        <w:top w:val="none" w:sz="0" w:space="0" w:color="auto"/>
                        <w:left w:val="none" w:sz="0" w:space="0" w:color="auto"/>
                        <w:bottom w:val="none" w:sz="0" w:space="0" w:color="auto"/>
                        <w:right w:val="none" w:sz="0" w:space="0" w:color="auto"/>
                      </w:divBdr>
                      <w:divsChild>
                        <w:div w:id="1924216405">
                          <w:marLeft w:val="0"/>
                          <w:marRight w:val="0"/>
                          <w:marTop w:val="0"/>
                          <w:marBottom w:val="0"/>
                          <w:divBdr>
                            <w:top w:val="none" w:sz="0" w:space="0" w:color="auto"/>
                            <w:left w:val="none" w:sz="0" w:space="0" w:color="auto"/>
                            <w:bottom w:val="none" w:sz="0" w:space="0" w:color="auto"/>
                            <w:right w:val="none" w:sz="0" w:space="0" w:color="auto"/>
                          </w:divBdr>
                        </w:div>
                      </w:divsChild>
                    </w:div>
                    <w:div w:id="166482647">
                      <w:marLeft w:val="0"/>
                      <w:marRight w:val="0"/>
                      <w:marTop w:val="0"/>
                      <w:marBottom w:val="0"/>
                      <w:divBdr>
                        <w:top w:val="none" w:sz="0" w:space="0" w:color="auto"/>
                        <w:left w:val="none" w:sz="0" w:space="0" w:color="auto"/>
                        <w:bottom w:val="none" w:sz="0" w:space="0" w:color="auto"/>
                        <w:right w:val="none" w:sz="0" w:space="0" w:color="auto"/>
                      </w:divBdr>
                    </w:div>
                    <w:div w:id="568227343">
                      <w:marLeft w:val="0"/>
                      <w:marRight w:val="0"/>
                      <w:marTop w:val="0"/>
                      <w:marBottom w:val="0"/>
                      <w:divBdr>
                        <w:top w:val="none" w:sz="0" w:space="0" w:color="auto"/>
                        <w:left w:val="none" w:sz="0" w:space="0" w:color="auto"/>
                        <w:bottom w:val="none" w:sz="0" w:space="0" w:color="auto"/>
                        <w:right w:val="none" w:sz="0" w:space="0" w:color="auto"/>
                      </w:divBdr>
                    </w:div>
                  </w:divsChild>
                </w:div>
                <w:div w:id="1797480458">
                  <w:marLeft w:val="0"/>
                  <w:marRight w:val="0"/>
                  <w:marTop w:val="0"/>
                  <w:marBottom w:val="0"/>
                  <w:divBdr>
                    <w:top w:val="none" w:sz="0" w:space="0" w:color="auto"/>
                    <w:left w:val="none" w:sz="0" w:space="0" w:color="auto"/>
                    <w:bottom w:val="none" w:sz="0" w:space="0" w:color="auto"/>
                    <w:right w:val="none" w:sz="0" w:space="0" w:color="auto"/>
                  </w:divBdr>
                  <w:divsChild>
                    <w:div w:id="126334330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481655341">
              <w:marLeft w:val="0"/>
              <w:marRight w:val="0"/>
              <w:marTop w:val="0"/>
              <w:marBottom w:val="0"/>
              <w:divBdr>
                <w:top w:val="none" w:sz="0" w:space="10" w:color="D8D8D8"/>
                <w:left w:val="none" w:sz="0" w:space="0" w:color="auto"/>
                <w:bottom w:val="none" w:sz="0" w:space="0" w:color="auto"/>
                <w:right w:val="none" w:sz="0" w:space="0" w:color="auto"/>
              </w:divBdr>
              <w:divsChild>
                <w:div w:id="1767341171">
                  <w:marLeft w:val="0"/>
                  <w:marRight w:val="0"/>
                  <w:marTop w:val="0"/>
                  <w:marBottom w:val="0"/>
                  <w:divBdr>
                    <w:top w:val="none" w:sz="0" w:space="0" w:color="auto"/>
                    <w:left w:val="none" w:sz="0" w:space="0" w:color="auto"/>
                    <w:bottom w:val="none" w:sz="0" w:space="0" w:color="auto"/>
                    <w:right w:val="none" w:sz="0" w:space="0" w:color="auto"/>
                  </w:divBdr>
                  <w:divsChild>
                    <w:div w:id="1542127732">
                      <w:marLeft w:val="0"/>
                      <w:marRight w:val="0"/>
                      <w:marTop w:val="0"/>
                      <w:marBottom w:val="0"/>
                      <w:divBdr>
                        <w:top w:val="none" w:sz="0" w:space="0" w:color="auto"/>
                        <w:left w:val="none" w:sz="0" w:space="0" w:color="auto"/>
                        <w:bottom w:val="none" w:sz="0" w:space="0" w:color="auto"/>
                        <w:right w:val="none" w:sz="0" w:space="0" w:color="auto"/>
                      </w:divBdr>
                    </w:div>
                  </w:divsChild>
                </w:div>
                <w:div w:id="1955551301">
                  <w:marLeft w:val="0"/>
                  <w:marRight w:val="0"/>
                  <w:marTop w:val="0"/>
                  <w:marBottom w:val="0"/>
                  <w:divBdr>
                    <w:top w:val="none" w:sz="0" w:space="0" w:color="auto"/>
                    <w:left w:val="none" w:sz="0" w:space="0" w:color="auto"/>
                    <w:bottom w:val="none" w:sz="0" w:space="0" w:color="auto"/>
                    <w:right w:val="none" w:sz="0" w:space="0" w:color="auto"/>
                  </w:divBdr>
                  <w:divsChild>
                    <w:div w:id="1713264786">
                      <w:marLeft w:val="0"/>
                      <w:marRight w:val="0"/>
                      <w:marTop w:val="0"/>
                      <w:marBottom w:val="0"/>
                      <w:divBdr>
                        <w:top w:val="none" w:sz="0" w:space="0" w:color="auto"/>
                        <w:left w:val="none" w:sz="0" w:space="0" w:color="auto"/>
                        <w:bottom w:val="none" w:sz="0" w:space="0" w:color="auto"/>
                        <w:right w:val="none" w:sz="0" w:space="0" w:color="auto"/>
                      </w:divBdr>
                    </w:div>
                  </w:divsChild>
                </w:div>
                <w:div w:id="1423603593">
                  <w:marLeft w:val="0"/>
                  <w:marRight w:val="0"/>
                  <w:marTop w:val="0"/>
                  <w:marBottom w:val="0"/>
                  <w:divBdr>
                    <w:top w:val="none" w:sz="0" w:space="0" w:color="auto"/>
                    <w:left w:val="none" w:sz="0" w:space="0" w:color="auto"/>
                    <w:bottom w:val="none" w:sz="0" w:space="0" w:color="auto"/>
                    <w:right w:val="none" w:sz="0" w:space="0" w:color="auto"/>
                  </w:divBdr>
                  <w:divsChild>
                    <w:div w:id="886451843">
                      <w:marLeft w:val="0"/>
                      <w:marRight w:val="0"/>
                      <w:marTop w:val="0"/>
                      <w:marBottom w:val="0"/>
                      <w:divBdr>
                        <w:top w:val="none" w:sz="0" w:space="0" w:color="auto"/>
                        <w:left w:val="none" w:sz="0" w:space="0" w:color="auto"/>
                        <w:bottom w:val="none" w:sz="0" w:space="0" w:color="auto"/>
                        <w:right w:val="none" w:sz="0" w:space="0" w:color="auto"/>
                      </w:divBdr>
                      <w:divsChild>
                        <w:div w:id="1890798785">
                          <w:marLeft w:val="0"/>
                          <w:marRight w:val="0"/>
                          <w:marTop w:val="0"/>
                          <w:marBottom w:val="0"/>
                          <w:divBdr>
                            <w:top w:val="none" w:sz="0" w:space="0" w:color="auto"/>
                            <w:left w:val="none" w:sz="0" w:space="0" w:color="auto"/>
                            <w:bottom w:val="none" w:sz="0" w:space="0" w:color="auto"/>
                            <w:right w:val="none" w:sz="0" w:space="0" w:color="auto"/>
                          </w:divBdr>
                        </w:div>
                      </w:divsChild>
                    </w:div>
                    <w:div w:id="1841577182">
                      <w:marLeft w:val="0"/>
                      <w:marRight w:val="0"/>
                      <w:marTop w:val="0"/>
                      <w:marBottom w:val="0"/>
                      <w:divBdr>
                        <w:top w:val="none" w:sz="0" w:space="0" w:color="auto"/>
                        <w:left w:val="none" w:sz="0" w:space="0" w:color="auto"/>
                        <w:bottom w:val="none" w:sz="0" w:space="0" w:color="auto"/>
                        <w:right w:val="none" w:sz="0" w:space="0" w:color="auto"/>
                      </w:divBdr>
                    </w:div>
                    <w:div w:id="432480187">
                      <w:marLeft w:val="0"/>
                      <w:marRight w:val="0"/>
                      <w:marTop w:val="0"/>
                      <w:marBottom w:val="0"/>
                      <w:divBdr>
                        <w:top w:val="none" w:sz="0" w:space="0" w:color="auto"/>
                        <w:left w:val="none" w:sz="0" w:space="0" w:color="auto"/>
                        <w:bottom w:val="none" w:sz="0" w:space="0" w:color="auto"/>
                        <w:right w:val="none" w:sz="0" w:space="0" w:color="auto"/>
                      </w:divBdr>
                    </w:div>
                    <w:div w:id="1456800862">
                      <w:marLeft w:val="0"/>
                      <w:marRight w:val="0"/>
                      <w:marTop w:val="0"/>
                      <w:marBottom w:val="0"/>
                      <w:divBdr>
                        <w:top w:val="none" w:sz="0" w:space="0" w:color="auto"/>
                        <w:left w:val="none" w:sz="0" w:space="0" w:color="auto"/>
                        <w:bottom w:val="none" w:sz="0" w:space="0" w:color="auto"/>
                        <w:right w:val="none" w:sz="0" w:space="0" w:color="auto"/>
                      </w:divBdr>
                    </w:div>
                    <w:div w:id="246037133">
                      <w:marLeft w:val="0"/>
                      <w:marRight w:val="0"/>
                      <w:marTop w:val="0"/>
                      <w:marBottom w:val="0"/>
                      <w:divBdr>
                        <w:top w:val="none" w:sz="0" w:space="0" w:color="auto"/>
                        <w:left w:val="none" w:sz="0" w:space="0" w:color="auto"/>
                        <w:bottom w:val="none" w:sz="0" w:space="0" w:color="auto"/>
                        <w:right w:val="none" w:sz="0" w:space="0" w:color="auto"/>
                      </w:divBdr>
                    </w:div>
                  </w:divsChild>
                </w:div>
                <w:div w:id="575479322">
                  <w:marLeft w:val="0"/>
                  <w:marRight w:val="0"/>
                  <w:marTop w:val="0"/>
                  <w:marBottom w:val="0"/>
                  <w:divBdr>
                    <w:top w:val="none" w:sz="0" w:space="0" w:color="auto"/>
                    <w:left w:val="none" w:sz="0" w:space="0" w:color="auto"/>
                    <w:bottom w:val="none" w:sz="0" w:space="0" w:color="auto"/>
                    <w:right w:val="none" w:sz="0" w:space="0" w:color="auto"/>
                  </w:divBdr>
                  <w:divsChild>
                    <w:div w:id="205607936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908004978">
              <w:marLeft w:val="0"/>
              <w:marRight w:val="0"/>
              <w:marTop w:val="0"/>
              <w:marBottom w:val="0"/>
              <w:divBdr>
                <w:top w:val="none" w:sz="0" w:space="10" w:color="D8D8D8"/>
                <w:left w:val="none" w:sz="0" w:space="0" w:color="auto"/>
                <w:bottom w:val="none" w:sz="0" w:space="0" w:color="auto"/>
                <w:right w:val="none" w:sz="0" w:space="0" w:color="auto"/>
              </w:divBdr>
              <w:divsChild>
                <w:div w:id="1328244714">
                  <w:marLeft w:val="0"/>
                  <w:marRight w:val="0"/>
                  <w:marTop w:val="0"/>
                  <w:marBottom w:val="0"/>
                  <w:divBdr>
                    <w:top w:val="none" w:sz="0" w:space="0" w:color="auto"/>
                    <w:left w:val="none" w:sz="0" w:space="0" w:color="auto"/>
                    <w:bottom w:val="none" w:sz="0" w:space="0" w:color="auto"/>
                    <w:right w:val="none" w:sz="0" w:space="0" w:color="auto"/>
                  </w:divBdr>
                  <w:divsChild>
                    <w:div w:id="2120946681">
                      <w:marLeft w:val="0"/>
                      <w:marRight w:val="0"/>
                      <w:marTop w:val="0"/>
                      <w:marBottom w:val="0"/>
                      <w:divBdr>
                        <w:top w:val="none" w:sz="0" w:space="0" w:color="auto"/>
                        <w:left w:val="none" w:sz="0" w:space="0" w:color="auto"/>
                        <w:bottom w:val="none" w:sz="0" w:space="0" w:color="auto"/>
                        <w:right w:val="none" w:sz="0" w:space="0" w:color="auto"/>
                      </w:divBdr>
                    </w:div>
                  </w:divsChild>
                </w:div>
                <w:div w:id="997922445">
                  <w:marLeft w:val="0"/>
                  <w:marRight w:val="0"/>
                  <w:marTop w:val="0"/>
                  <w:marBottom w:val="0"/>
                  <w:divBdr>
                    <w:top w:val="none" w:sz="0" w:space="0" w:color="auto"/>
                    <w:left w:val="none" w:sz="0" w:space="0" w:color="auto"/>
                    <w:bottom w:val="none" w:sz="0" w:space="0" w:color="auto"/>
                    <w:right w:val="none" w:sz="0" w:space="0" w:color="auto"/>
                  </w:divBdr>
                  <w:divsChild>
                    <w:div w:id="405106971">
                      <w:marLeft w:val="0"/>
                      <w:marRight w:val="0"/>
                      <w:marTop w:val="0"/>
                      <w:marBottom w:val="0"/>
                      <w:divBdr>
                        <w:top w:val="none" w:sz="0" w:space="0" w:color="auto"/>
                        <w:left w:val="none" w:sz="0" w:space="0" w:color="auto"/>
                        <w:bottom w:val="none" w:sz="0" w:space="0" w:color="auto"/>
                        <w:right w:val="none" w:sz="0" w:space="0" w:color="auto"/>
                      </w:divBdr>
                    </w:div>
                  </w:divsChild>
                </w:div>
                <w:div w:id="1269316409">
                  <w:marLeft w:val="0"/>
                  <w:marRight w:val="0"/>
                  <w:marTop w:val="0"/>
                  <w:marBottom w:val="0"/>
                  <w:divBdr>
                    <w:top w:val="none" w:sz="0" w:space="0" w:color="auto"/>
                    <w:left w:val="none" w:sz="0" w:space="0" w:color="auto"/>
                    <w:bottom w:val="none" w:sz="0" w:space="0" w:color="auto"/>
                    <w:right w:val="none" w:sz="0" w:space="0" w:color="auto"/>
                  </w:divBdr>
                  <w:divsChild>
                    <w:div w:id="136143514">
                      <w:marLeft w:val="0"/>
                      <w:marRight w:val="0"/>
                      <w:marTop w:val="0"/>
                      <w:marBottom w:val="0"/>
                      <w:divBdr>
                        <w:top w:val="none" w:sz="0" w:space="0" w:color="auto"/>
                        <w:left w:val="none" w:sz="0" w:space="0" w:color="auto"/>
                        <w:bottom w:val="none" w:sz="0" w:space="0" w:color="auto"/>
                        <w:right w:val="none" w:sz="0" w:space="0" w:color="auto"/>
                      </w:divBdr>
                      <w:divsChild>
                        <w:div w:id="884218038">
                          <w:marLeft w:val="0"/>
                          <w:marRight w:val="0"/>
                          <w:marTop w:val="0"/>
                          <w:marBottom w:val="0"/>
                          <w:divBdr>
                            <w:top w:val="none" w:sz="0" w:space="0" w:color="auto"/>
                            <w:left w:val="none" w:sz="0" w:space="0" w:color="auto"/>
                            <w:bottom w:val="none" w:sz="0" w:space="0" w:color="auto"/>
                            <w:right w:val="none" w:sz="0" w:space="0" w:color="auto"/>
                          </w:divBdr>
                        </w:div>
                      </w:divsChild>
                    </w:div>
                    <w:div w:id="1139569756">
                      <w:marLeft w:val="0"/>
                      <w:marRight w:val="0"/>
                      <w:marTop w:val="0"/>
                      <w:marBottom w:val="0"/>
                      <w:divBdr>
                        <w:top w:val="none" w:sz="0" w:space="0" w:color="auto"/>
                        <w:left w:val="none" w:sz="0" w:space="0" w:color="auto"/>
                        <w:bottom w:val="none" w:sz="0" w:space="0" w:color="auto"/>
                        <w:right w:val="none" w:sz="0" w:space="0" w:color="auto"/>
                      </w:divBdr>
                    </w:div>
                    <w:div w:id="567035427">
                      <w:marLeft w:val="0"/>
                      <w:marRight w:val="0"/>
                      <w:marTop w:val="0"/>
                      <w:marBottom w:val="0"/>
                      <w:divBdr>
                        <w:top w:val="none" w:sz="0" w:space="0" w:color="auto"/>
                        <w:left w:val="none" w:sz="0" w:space="0" w:color="auto"/>
                        <w:bottom w:val="none" w:sz="0" w:space="0" w:color="auto"/>
                        <w:right w:val="none" w:sz="0" w:space="0" w:color="auto"/>
                      </w:divBdr>
                    </w:div>
                  </w:divsChild>
                </w:div>
                <w:div w:id="579022285">
                  <w:marLeft w:val="0"/>
                  <w:marRight w:val="0"/>
                  <w:marTop w:val="0"/>
                  <w:marBottom w:val="0"/>
                  <w:divBdr>
                    <w:top w:val="none" w:sz="0" w:space="0" w:color="auto"/>
                    <w:left w:val="none" w:sz="0" w:space="0" w:color="auto"/>
                    <w:bottom w:val="none" w:sz="0" w:space="0" w:color="auto"/>
                    <w:right w:val="none" w:sz="0" w:space="0" w:color="auto"/>
                  </w:divBdr>
                  <w:divsChild>
                    <w:div w:id="54174900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542592721">
              <w:marLeft w:val="0"/>
              <w:marRight w:val="0"/>
              <w:marTop w:val="0"/>
              <w:marBottom w:val="0"/>
              <w:divBdr>
                <w:top w:val="none" w:sz="0" w:space="10" w:color="D8D8D8"/>
                <w:left w:val="none" w:sz="0" w:space="0" w:color="auto"/>
                <w:bottom w:val="none" w:sz="0" w:space="0" w:color="auto"/>
                <w:right w:val="none" w:sz="0" w:space="0" w:color="auto"/>
              </w:divBdr>
              <w:divsChild>
                <w:div w:id="1302611091">
                  <w:marLeft w:val="0"/>
                  <w:marRight w:val="0"/>
                  <w:marTop w:val="0"/>
                  <w:marBottom w:val="0"/>
                  <w:divBdr>
                    <w:top w:val="none" w:sz="0" w:space="0" w:color="auto"/>
                    <w:left w:val="none" w:sz="0" w:space="0" w:color="auto"/>
                    <w:bottom w:val="none" w:sz="0" w:space="0" w:color="auto"/>
                    <w:right w:val="none" w:sz="0" w:space="0" w:color="auto"/>
                  </w:divBdr>
                  <w:divsChild>
                    <w:div w:id="1054626343">
                      <w:marLeft w:val="0"/>
                      <w:marRight w:val="0"/>
                      <w:marTop w:val="0"/>
                      <w:marBottom w:val="0"/>
                      <w:divBdr>
                        <w:top w:val="none" w:sz="0" w:space="0" w:color="auto"/>
                        <w:left w:val="none" w:sz="0" w:space="0" w:color="auto"/>
                        <w:bottom w:val="none" w:sz="0" w:space="0" w:color="auto"/>
                        <w:right w:val="none" w:sz="0" w:space="0" w:color="auto"/>
                      </w:divBdr>
                    </w:div>
                  </w:divsChild>
                </w:div>
                <w:div w:id="1995376244">
                  <w:marLeft w:val="0"/>
                  <w:marRight w:val="0"/>
                  <w:marTop w:val="0"/>
                  <w:marBottom w:val="0"/>
                  <w:divBdr>
                    <w:top w:val="none" w:sz="0" w:space="0" w:color="auto"/>
                    <w:left w:val="none" w:sz="0" w:space="0" w:color="auto"/>
                    <w:bottom w:val="none" w:sz="0" w:space="0" w:color="auto"/>
                    <w:right w:val="none" w:sz="0" w:space="0" w:color="auto"/>
                  </w:divBdr>
                  <w:divsChild>
                    <w:div w:id="1354723476">
                      <w:marLeft w:val="0"/>
                      <w:marRight w:val="0"/>
                      <w:marTop w:val="0"/>
                      <w:marBottom w:val="0"/>
                      <w:divBdr>
                        <w:top w:val="none" w:sz="0" w:space="0" w:color="auto"/>
                        <w:left w:val="none" w:sz="0" w:space="0" w:color="auto"/>
                        <w:bottom w:val="none" w:sz="0" w:space="0" w:color="auto"/>
                        <w:right w:val="none" w:sz="0" w:space="0" w:color="auto"/>
                      </w:divBdr>
                    </w:div>
                  </w:divsChild>
                </w:div>
                <w:div w:id="1633485948">
                  <w:marLeft w:val="0"/>
                  <w:marRight w:val="0"/>
                  <w:marTop w:val="0"/>
                  <w:marBottom w:val="0"/>
                  <w:divBdr>
                    <w:top w:val="none" w:sz="0" w:space="0" w:color="auto"/>
                    <w:left w:val="none" w:sz="0" w:space="0" w:color="auto"/>
                    <w:bottom w:val="none" w:sz="0" w:space="0" w:color="auto"/>
                    <w:right w:val="none" w:sz="0" w:space="0" w:color="auto"/>
                  </w:divBdr>
                  <w:divsChild>
                    <w:div w:id="1588271172">
                      <w:marLeft w:val="0"/>
                      <w:marRight w:val="0"/>
                      <w:marTop w:val="0"/>
                      <w:marBottom w:val="0"/>
                      <w:divBdr>
                        <w:top w:val="none" w:sz="0" w:space="0" w:color="auto"/>
                        <w:left w:val="none" w:sz="0" w:space="0" w:color="auto"/>
                        <w:bottom w:val="none" w:sz="0" w:space="0" w:color="auto"/>
                        <w:right w:val="none" w:sz="0" w:space="0" w:color="auto"/>
                      </w:divBdr>
                      <w:divsChild>
                        <w:div w:id="687757514">
                          <w:marLeft w:val="0"/>
                          <w:marRight w:val="0"/>
                          <w:marTop w:val="0"/>
                          <w:marBottom w:val="0"/>
                          <w:divBdr>
                            <w:top w:val="none" w:sz="0" w:space="0" w:color="auto"/>
                            <w:left w:val="none" w:sz="0" w:space="0" w:color="auto"/>
                            <w:bottom w:val="none" w:sz="0" w:space="0" w:color="auto"/>
                            <w:right w:val="none" w:sz="0" w:space="0" w:color="auto"/>
                          </w:divBdr>
                        </w:div>
                      </w:divsChild>
                    </w:div>
                    <w:div w:id="2014529634">
                      <w:marLeft w:val="0"/>
                      <w:marRight w:val="0"/>
                      <w:marTop w:val="0"/>
                      <w:marBottom w:val="0"/>
                      <w:divBdr>
                        <w:top w:val="none" w:sz="0" w:space="0" w:color="auto"/>
                        <w:left w:val="none" w:sz="0" w:space="0" w:color="auto"/>
                        <w:bottom w:val="none" w:sz="0" w:space="0" w:color="auto"/>
                        <w:right w:val="none" w:sz="0" w:space="0" w:color="auto"/>
                      </w:divBdr>
                    </w:div>
                    <w:div w:id="1678969589">
                      <w:marLeft w:val="0"/>
                      <w:marRight w:val="0"/>
                      <w:marTop w:val="0"/>
                      <w:marBottom w:val="0"/>
                      <w:divBdr>
                        <w:top w:val="none" w:sz="0" w:space="0" w:color="auto"/>
                        <w:left w:val="none" w:sz="0" w:space="0" w:color="auto"/>
                        <w:bottom w:val="none" w:sz="0" w:space="0" w:color="auto"/>
                        <w:right w:val="none" w:sz="0" w:space="0" w:color="auto"/>
                      </w:divBdr>
                    </w:div>
                  </w:divsChild>
                </w:div>
                <w:div w:id="1584870251">
                  <w:marLeft w:val="0"/>
                  <w:marRight w:val="0"/>
                  <w:marTop w:val="0"/>
                  <w:marBottom w:val="0"/>
                  <w:divBdr>
                    <w:top w:val="none" w:sz="0" w:space="0" w:color="auto"/>
                    <w:left w:val="none" w:sz="0" w:space="0" w:color="auto"/>
                    <w:bottom w:val="none" w:sz="0" w:space="0" w:color="auto"/>
                    <w:right w:val="none" w:sz="0" w:space="0" w:color="auto"/>
                  </w:divBdr>
                  <w:divsChild>
                    <w:div w:id="61964920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2126385130">
              <w:marLeft w:val="0"/>
              <w:marRight w:val="0"/>
              <w:marTop w:val="0"/>
              <w:marBottom w:val="0"/>
              <w:divBdr>
                <w:top w:val="none" w:sz="0" w:space="10" w:color="D8D8D8"/>
                <w:left w:val="none" w:sz="0" w:space="0" w:color="auto"/>
                <w:bottom w:val="none" w:sz="0" w:space="0" w:color="auto"/>
                <w:right w:val="none" w:sz="0" w:space="0" w:color="auto"/>
              </w:divBdr>
              <w:divsChild>
                <w:div w:id="582879837">
                  <w:marLeft w:val="0"/>
                  <w:marRight w:val="0"/>
                  <w:marTop w:val="0"/>
                  <w:marBottom w:val="0"/>
                  <w:divBdr>
                    <w:top w:val="none" w:sz="0" w:space="0" w:color="auto"/>
                    <w:left w:val="none" w:sz="0" w:space="0" w:color="auto"/>
                    <w:bottom w:val="none" w:sz="0" w:space="0" w:color="auto"/>
                    <w:right w:val="none" w:sz="0" w:space="0" w:color="auto"/>
                  </w:divBdr>
                  <w:divsChild>
                    <w:div w:id="1366322792">
                      <w:marLeft w:val="0"/>
                      <w:marRight w:val="0"/>
                      <w:marTop w:val="0"/>
                      <w:marBottom w:val="0"/>
                      <w:divBdr>
                        <w:top w:val="none" w:sz="0" w:space="0" w:color="auto"/>
                        <w:left w:val="none" w:sz="0" w:space="0" w:color="auto"/>
                        <w:bottom w:val="none" w:sz="0" w:space="0" w:color="auto"/>
                        <w:right w:val="none" w:sz="0" w:space="0" w:color="auto"/>
                      </w:divBdr>
                    </w:div>
                  </w:divsChild>
                </w:div>
                <w:div w:id="1120534802">
                  <w:marLeft w:val="0"/>
                  <w:marRight w:val="0"/>
                  <w:marTop w:val="0"/>
                  <w:marBottom w:val="0"/>
                  <w:divBdr>
                    <w:top w:val="none" w:sz="0" w:space="0" w:color="auto"/>
                    <w:left w:val="none" w:sz="0" w:space="0" w:color="auto"/>
                    <w:bottom w:val="none" w:sz="0" w:space="0" w:color="auto"/>
                    <w:right w:val="none" w:sz="0" w:space="0" w:color="auto"/>
                  </w:divBdr>
                  <w:divsChild>
                    <w:div w:id="403140247">
                      <w:marLeft w:val="0"/>
                      <w:marRight w:val="0"/>
                      <w:marTop w:val="0"/>
                      <w:marBottom w:val="0"/>
                      <w:divBdr>
                        <w:top w:val="none" w:sz="0" w:space="0" w:color="auto"/>
                        <w:left w:val="none" w:sz="0" w:space="0" w:color="auto"/>
                        <w:bottom w:val="none" w:sz="0" w:space="0" w:color="auto"/>
                        <w:right w:val="none" w:sz="0" w:space="0" w:color="auto"/>
                      </w:divBdr>
                    </w:div>
                  </w:divsChild>
                </w:div>
                <w:div w:id="1502625368">
                  <w:marLeft w:val="0"/>
                  <w:marRight w:val="0"/>
                  <w:marTop w:val="0"/>
                  <w:marBottom w:val="0"/>
                  <w:divBdr>
                    <w:top w:val="none" w:sz="0" w:space="0" w:color="auto"/>
                    <w:left w:val="none" w:sz="0" w:space="0" w:color="auto"/>
                    <w:bottom w:val="none" w:sz="0" w:space="0" w:color="auto"/>
                    <w:right w:val="none" w:sz="0" w:space="0" w:color="auto"/>
                  </w:divBdr>
                  <w:divsChild>
                    <w:div w:id="1612279065">
                      <w:marLeft w:val="0"/>
                      <w:marRight w:val="0"/>
                      <w:marTop w:val="0"/>
                      <w:marBottom w:val="0"/>
                      <w:divBdr>
                        <w:top w:val="none" w:sz="0" w:space="0" w:color="auto"/>
                        <w:left w:val="none" w:sz="0" w:space="0" w:color="auto"/>
                        <w:bottom w:val="none" w:sz="0" w:space="0" w:color="auto"/>
                        <w:right w:val="none" w:sz="0" w:space="0" w:color="auto"/>
                      </w:divBdr>
                      <w:divsChild>
                        <w:div w:id="713117821">
                          <w:marLeft w:val="0"/>
                          <w:marRight w:val="0"/>
                          <w:marTop w:val="0"/>
                          <w:marBottom w:val="0"/>
                          <w:divBdr>
                            <w:top w:val="none" w:sz="0" w:space="0" w:color="auto"/>
                            <w:left w:val="none" w:sz="0" w:space="0" w:color="auto"/>
                            <w:bottom w:val="none" w:sz="0" w:space="0" w:color="auto"/>
                            <w:right w:val="none" w:sz="0" w:space="0" w:color="auto"/>
                          </w:divBdr>
                        </w:div>
                      </w:divsChild>
                    </w:div>
                    <w:div w:id="204756736">
                      <w:marLeft w:val="0"/>
                      <w:marRight w:val="0"/>
                      <w:marTop w:val="0"/>
                      <w:marBottom w:val="0"/>
                      <w:divBdr>
                        <w:top w:val="none" w:sz="0" w:space="0" w:color="auto"/>
                        <w:left w:val="none" w:sz="0" w:space="0" w:color="auto"/>
                        <w:bottom w:val="none" w:sz="0" w:space="0" w:color="auto"/>
                        <w:right w:val="none" w:sz="0" w:space="0" w:color="auto"/>
                      </w:divBdr>
                    </w:div>
                    <w:div w:id="1214267568">
                      <w:marLeft w:val="0"/>
                      <w:marRight w:val="0"/>
                      <w:marTop w:val="0"/>
                      <w:marBottom w:val="0"/>
                      <w:divBdr>
                        <w:top w:val="none" w:sz="0" w:space="0" w:color="auto"/>
                        <w:left w:val="none" w:sz="0" w:space="0" w:color="auto"/>
                        <w:bottom w:val="none" w:sz="0" w:space="0" w:color="auto"/>
                        <w:right w:val="none" w:sz="0" w:space="0" w:color="auto"/>
                      </w:divBdr>
                    </w:div>
                    <w:div w:id="1079597754">
                      <w:marLeft w:val="0"/>
                      <w:marRight w:val="0"/>
                      <w:marTop w:val="0"/>
                      <w:marBottom w:val="0"/>
                      <w:divBdr>
                        <w:top w:val="none" w:sz="0" w:space="0" w:color="auto"/>
                        <w:left w:val="none" w:sz="0" w:space="0" w:color="auto"/>
                        <w:bottom w:val="none" w:sz="0" w:space="0" w:color="auto"/>
                        <w:right w:val="none" w:sz="0" w:space="0" w:color="auto"/>
                      </w:divBdr>
                    </w:div>
                    <w:div w:id="627711644">
                      <w:marLeft w:val="0"/>
                      <w:marRight w:val="0"/>
                      <w:marTop w:val="0"/>
                      <w:marBottom w:val="0"/>
                      <w:divBdr>
                        <w:top w:val="none" w:sz="0" w:space="0" w:color="auto"/>
                        <w:left w:val="none" w:sz="0" w:space="0" w:color="auto"/>
                        <w:bottom w:val="none" w:sz="0" w:space="0" w:color="auto"/>
                        <w:right w:val="none" w:sz="0" w:space="0" w:color="auto"/>
                      </w:divBdr>
                    </w:div>
                  </w:divsChild>
                </w:div>
                <w:div w:id="1723943167">
                  <w:marLeft w:val="0"/>
                  <w:marRight w:val="0"/>
                  <w:marTop w:val="0"/>
                  <w:marBottom w:val="0"/>
                  <w:divBdr>
                    <w:top w:val="none" w:sz="0" w:space="0" w:color="auto"/>
                    <w:left w:val="none" w:sz="0" w:space="0" w:color="auto"/>
                    <w:bottom w:val="none" w:sz="0" w:space="0" w:color="auto"/>
                    <w:right w:val="none" w:sz="0" w:space="0" w:color="auto"/>
                  </w:divBdr>
                  <w:divsChild>
                    <w:div w:id="150951713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540676201">
              <w:marLeft w:val="0"/>
              <w:marRight w:val="0"/>
              <w:marTop w:val="0"/>
              <w:marBottom w:val="0"/>
              <w:divBdr>
                <w:top w:val="none" w:sz="0" w:space="10" w:color="D8D8D8"/>
                <w:left w:val="none" w:sz="0" w:space="0" w:color="auto"/>
                <w:bottom w:val="none" w:sz="0" w:space="0" w:color="auto"/>
                <w:right w:val="none" w:sz="0" w:space="0" w:color="auto"/>
              </w:divBdr>
              <w:divsChild>
                <w:div w:id="1226602569">
                  <w:marLeft w:val="0"/>
                  <w:marRight w:val="0"/>
                  <w:marTop w:val="0"/>
                  <w:marBottom w:val="0"/>
                  <w:divBdr>
                    <w:top w:val="none" w:sz="0" w:space="0" w:color="auto"/>
                    <w:left w:val="none" w:sz="0" w:space="0" w:color="auto"/>
                    <w:bottom w:val="none" w:sz="0" w:space="0" w:color="auto"/>
                    <w:right w:val="none" w:sz="0" w:space="0" w:color="auto"/>
                  </w:divBdr>
                  <w:divsChild>
                    <w:div w:id="281425936">
                      <w:marLeft w:val="0"/>
                      <w:marRight w:val="0"/>
                      <w:marTop w:val="0"/>
                      <w:marBottom w:val="0"/>
                      <w:divBdr>
                        <w:top w:val="none" w:sz="0" w:space="0" w:color="auto"/>
                        <w:left w:val="none" w:sz="0" w:space="0" w:color="auto"/>
                        <w:bottom w:val="none" w:sz="0" w:space="0" w:color="auto"/>
                        <w:right w:val="none" w:sz="0" w:space="0" w:color="auto"/>
                      </w:divBdr>
                    </w:div>
                  </w:divsChild>
                </w:div>
                <w:div w:id="439953337">
                  <w:marLeft w:val="0"/>
                  <w:marRight w:val="0"/>
                  <w:marTop w:val="0"/>
                  <w:marBottom w:val="0"/>
                  <w:divBdr>
                    <w:top w:val="none" w:sz="0" w:space="0" w:color="auto"/>
                    <w:left w:val="none" w:sz="0" w:space="0" w:color="auto"/>
                    <w:bottom w:val="none" w:sz="0" w:space="0" w:color="auto"/>
                    <w:right w:val="none" w:sz="0" w:space="0" w:color="auto"/>
                  </w:divBdr>
                  <w:divsChild>
                    <w:div w:id="654341486">
                      <w:marLeft w:val="0"/>
                      <w:marRight w:val="0"/>
                      <w:marTop w:val="0"/>
                      <w:marBottom w:val="0"/>
                      <w:divBdr>
                        <w:top w:val="none" w:sz="0" w:space="0" w:color="auto"/>
                        <w:left w:val="none" w:sz="0" w:space="0" w:color="auto"/>
                        <w:bottom w:val="none" w:sz="0" w:space="0" w:color="auto"/>
                        <w:right w:val="none" w:sz="0" w:space="0" w:color="auto"/>
                      </w:divBdr>
                    </w:div>
                  </w:divsChild>
                </w:div>
                <w:div w:id="1537162599">
                  <w:marLeft w:val="0"/>
                  <w:marRight w:val="0"/>
                  <w:marTop w:val="0"/>
                  <w:marBottom w:val="0"/>
                  <w:divBdr>
                    <w:top w:val="none" w:sz="0" w:space="0" w:color="auto"/>
                    <w:left w:val="none" w:sz="0" w:space="0" w:color="auto"/>
                    <w:bottom w:val="none" w:sz="0" w:space="0" w:color="auto"/>
                    <w:right w:val="none" w:sz="0" w:space="0" w:color="auto"/>
                  </w:divBdr>
                  <w:divsChild>
                    <w:div w:id="234362572">
                      <w:marLeft w:val="0"/>
                      <w:marRight w:val="0"/>
                      <w:marTop w:val="0"/>
                      <w:marBottom w:val="0"/>
                      <w:divBdr>
                        <w:top w:val="none" w:sz="0" w:space="0" w:color="auto"/>
                        <w:left w:val="none" w:sz="0" w:space="0" w:color="auto"/>
                        <w:bottom w:val="none" w:sz="0" w:space="0" w:color="auto"/>
                        <w:right w:val="none" w:sz="0" w:space="0" w:color="auto"/>
                      </w:divBdr>
                      <w:divsChild>
                        <w:div w:id="56320017">
                          <w:marLeft w:val="0"/>
                          <w:marRight w:val="0"/>
                          <w:marTop w:val="0"/>
                          <w:marBottom w:val="0"/>
                          <w:divBdr>
                            <w:top w:val="none" w:sz="0" w:space="0" w:color="auto"/>
                            <w:left w:val="none" w:sz="0" w:space="0" w:color="auto"/>
                            <w:bottom w:val="none" w:sz="0" w:space="0" w:color="auto"/>
                            <w:right w:val="none" w:sz="0" w:space="0" w:color="auto"/>
                          </w:divBdr>
                        </w:div>
                      </w:divsChild>
                    </w:div>
                    <w:div w:id="602343979">
                      <w:marLeft w:val="0"/>
                      <w:marRight w:val="0"/>
                      <w:marTop w:val="0"/>
                      <w:marBottom w:val="0"/>
                      <w:divBdr>
                        <w:top w:val="none" w:sz="0" w:space="0" w:color="auto"/>
                        <w:left w:val="none" w:sz="0" w:space="0" w:color="auto"/>
                        <w:bottom w:val="none" w:sz="0" w:space="0" w:color="auto"/>
                        <w:right w:val="none" w:sz="0" w:space="0" w:color="auto"/>
                      </w:divBdr>
                    </w:div>
                    <w:div w:id="434519189">
                      <w:marLeft w:val="0"/>
                      <w:marRight w:val="0"/>
                      <w:marTop w:val="0"/>
                      <w:marBottom w:val="0"/>
                      <w:divBdr>
                        <w:top w:val="none" w:sz="0" w:space="0" w:color="auto"/>
                        <w:left w:val="none" w:sz="0" w:space="0" w:color="auto"/>
                        <w:bottom w:val="none" w:sz="0" w:space="0" w:color="auto"/>
                        <w:right w:val="none" w:sz="0" w:space="0" w:color="auto"/>
                      </w:divBdr>
                    </w:div>
                    <w:div w:id="1241988448">
                      <w:marLeft w:val="0"/>
                      <w:marRight w:val="0"/>
                      <w:marTop w:val="0"/>
                      <w:marBottom w:val="0"/>
                      <w:divBdr>
                        <w:top w:val="none" w:sz="0" w:space="0" w:color="auto"/>
                        <w:left w:val="none" w:sz="0" w:space="0" w:color="auto"/>
                        <w:bottom w:val="none" w:sz="0" w:space="0" w:color="auto"/>
                        <w:right w:val="none" w:sz="0" w:space="0" w:color="auto"/>
                      </w:divBdr>
                    </w:div>
                    <w:div w:id="910429047">
                      <w:marLeft w:val="0"/>
                      <w:marRight w:val="0"/>
                      <w:marTop w:val="0"/>
                      <w:marBottom w:val="0"/>
                      <w:divBdr>
                        <w:top w:val="none" w:sz="0" w:space="0" w:color="auto"/>
                        <w:left w:val="none" w:sz="0" w:space="0" w:color="auto"/>
                        <w:bottom w:val="none" w:sz="0" w:space="0" w:color="auto"/>
                        <w:right w:val="none" w:sz="0" w:space="0" w:color="auto"/>
                      </w:divBdr>
                    </w:div>
                  </w:divsChild>
                </w:div>
                <w:div w:id="332033246">
                  <w:marLeft w:val="0"/>
                  <w:marRight w:val="0"/>
                  <w:marTop w:val="0"/>
                  <w:marBottom w:val="0"/>
                  <w:divBdr>
                    <w:top w:val="none" w:sz="0" w:space="0" w:color="auto"/>
                    <w:left w:val="none" w:sz="0" w:space="0" w:color="auto"/>
                    <w:bottom w:val="none" w:sz="0" w:space="0" w:color="auto"/>
                    <w:right w:val="none" w:sz="0" w:space="0" w:color="auto"/>
                  </w:divBdr>
                  <w:divsChild>
                    <w:div w:id="74206662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324167084">
              <w:marLeft w:val="0"/>
              <w:marRight w:val="0"/>
              <w:marTop w:val="0"/>
              <w:marBottom w:val="0"/>
              <w:divBdr>
                <w:top w:val="none" w:sz="0" w:space="10" w:color="D8D8D8"/>
                <w:left w:val="none" w:sz="0" w:space="0" w:color="auto"/>
                <w:bottom w:val="none" w:sz="0" w:space="0" w:color="auto"/>
                <w:right w:val="none" w:sz="0" w:space="0" w:color="auto"/>
              </w:divBdr>
              <w:divsChild>
                <w:div w:id="115564240">
                  <w:marLeft w:val="0"/>
                  <w:marRight w:val="0"/>
                  <w:marTop w:val="0"/>
                  <w:marBottom w:val="0"/>
                  <w:divBdr>
                    <w:top w:val="none" w:sz="0" w:space="0" w:color="auto"/>
                    <w:left w:val="none" w:sz="0" w:space="0" w:color="auto"/>
                    <w:bottom w:val="none" w:sz="0" w:space="0" w:color="auto"/>
                    <w:right w:val="none" w:sz="0" w:space="0" w:color="auto"/>
                  </w:divBdr>
                  <w:divsChild>
                    <w:div w:id="610358475">
                      <w:marLeft w:val="0"/>
                      <w:marRight w:val="0"/>
                      <w:marTop w:val="0"/>
                      <w:marBottom w:val="0"/>
                      <w:divBdr>
                        <w:top w:val="none" w:sz="0" w:space="0" w:color="auto"/>
                        <w:left w:val="none" w:sz="0" w:space="0" w:color="auto"/>
                        <w:bottom w:val="none" w:sz="0" w:space="0" w:color="auto"/>
                        <w:right w:val="none" w:sz="0" w:space="0" w:color="auto"/>
                      </w:divBdr>
                    </w:div>
                  </w:divsChild>
                </w:div>
                <w:div w:id="604579721">
                  <w:marLeft w:val="0"/>
                  <w:marRight w:val="0"/>
                  <w:marTop w:val="0"/>
                  <w:marBottom w:val="0"/>
                  <w:divBdr>
                    <w:top w:val="none" w:sz="0" w:space="0" w:color="auto"/>
                    <w:left w:val="none" w:sz="0" w:space="0" w:color="auto"/>
                    <w:bottom w:val="none" w:sz="0" w:space="0" w:color="auto"/>
                    <w:right w:val="none" w:sz="0" w:space="0" w:color="auto"/>
                  </w:divBdr>
                  <w:divsChild>
                    <w:div w:id="2099516852">
                      <w:marLeft w:val="0"/>
                      <w:marRight w:val="0"/>
                      <w:marTop w:val="0"/>
                      <w:marBottom w:val="0"/>
                      <w:divBdr>
                        <w:top w:val="none" w:sz="0" w:space="0" w:color="auto"/>
                        <w:left w:val="none" w:sz="0" w:space="0" w:color="auto"/>
                        <w:bottom w:val="none" w:sz="0" w:space="0" w:color="auto"/>
                        <w:right w:val="none" w:sz="0" w:space="0" w:color="auto"/>
                      </w:divBdr>
                    </w:div>
                  </w:divsChild>
                </w:div>
                <w:div w:id="311717060">
                  <w:marLeft w:val="0"/>
                  <w:marRight w:val="0"/>
                  <w:marTop w:val="0"/>
                  <w:marBottom w:val="0"/>
                  <w:divBdr>
                    <w:top w:val="none" w:sz="0" w:space="0" w:color="auto"/>
                    <w:left w:val="none" w:sz="0" w:space="0" w:color="auto"/>
                    <w:bottom w:val="none" w:sz="0" w:space="0" w:color="auto"/>
                    <w:right w:val="none" w:sz="0" w:space="0" w:color="auto"/>
                  </w:divBdr>
                  <w:divsChild>
                    <w:div w:id="514150582">
                      <w:marLeft w:val="0"/>
                      <w:marRight w:val="0"/>
                      <w:marTop w:val="0"/>
                      <w:marBottom w:val="0"/>
                      <w:divBdr>
                        <w:top w:val="none" w:sz="0" w:space="0" w:color="auto"/>
                        <w:left w:val="none" w:sz="0" w:space="0" w:color="auto"/>
                        <w:bottom w:val="none" w:sz="0" w:space="0" w:color="auto"/>
                        <w:right w:val="none" w:sz="0" w:space="0" w:color="auto"/>
                      </w:divBdr>
                      <w:divsChild>
                        <w:div w:id="979727242">
                          <w:marLeft w:val="0"/>
                          <w:marRight w:val="0"/>
                          <w:marTop w:val="0"/>
                          <w:marBottom w:val="0"/>
                          <w:divBdr>
                            <w:top w:val="none" w:sz="0" w:space="0" w:color="auto"/>
                            <w:left w:val="none" w:sz="0" w:space="0" w:color="auto"/>
                            <w:bottom w:val="none" w:sz="0" w:space="0" w:color="auto"/>
                            <w:right w:val="none" w:sz="0" w:space="0" w:color="auto"/>
                          </w:divBdr>
                        </w:div>
                      </w:divsChild>
                    </w:div>
                    <w:div w:id="1738556318">
                      <w:marLeft w:val="0"/>
                      <w:marRight w:val="0"/>
                      <w:marTop w:val="0"/>
                      <w:marBottom w:val="0"/>
                      <w:divBdr>
                        <w:top w:val="none" w:sz="0" w:space="0" w:color="auto"/>
                        <w:left w:val="none" w:sz="0" w:space="0" w:color="auto"/>
                        <w:bottom w:val="none" w:sz="0" w:space="0" w:color="auto"/>
                        <w:right w:val="none" w:sz="0" w:space="0" w:color="auto"/>
                      </w:divBdr>
                    </w:div>
                    <w:div w:id="566309426">
                      <w:marLeft w:val="0"/>
                      <w:marRight w:val="0"/>
                      <w:marTop w:val="0"/>
                      <w:marBottom w:val="0"/>
                      <w:divBdr>
                        <w:top w:val="none" w:sz="0" w:space="0" w:color="auto"/>
                        <w:left w:val="none" w:sz="0" w:space="0" w:color="auto"/>
                        <w:bottom w:val="none" w:sz="0" w:space="0" w:color="auto"/>
                        <w:right w:val="none" w:sz="0" w:space="0" w:color="auto"/>
                      </w:divBdr>
                    </w:div>
                    <w:div w:id="1018039941">
                      <w:marLeft w:val="0"/>
                      <w:marRight w:val="0"/>
                      <w:marTop w:val="0"/>
                      <w:marBottom w:val="0"/>
                      <w:divBdr>
                        <w:top w:val="none" w:sz="0" w:space="0" w:color="auto"/>
                        <w:left w:val="none" w:sz="0" w:space="0" w:color="auto"/>
                        <w:bottom w:val="none" w:sz="0" w:space="0" w:color="auto"/>
                        <w:right w:val="none" w:sz="0" w:space="0" w:color="auto"/>
                      </w:divBdr>
                    </w:div>
                  </w:divsChild>
                </w:div>
                <w:div w:id="412120937">
                  <w:marLeft w:val="0"/>
                  <w:marRight w:val="0"/>
                  <w:marTop w:val="0"/>
                  <w:marBottom w:val="0"/>
                  <w:divBdr>
                    <w:top w:val="none" w:sz="0" w:space="0" w:color="auto"/>
                    <w:left w:val="none" w:sz="0" w:space="0" w:color="auto"/>
                    <w:bottom w:val="none" w:sz="0" w:space="0" w:color="auto"/>
                    <w:right w:val="none" w:sz="0" w:space="0" w:color="auto"/>
                  </w:divBdr>
                  <w:divsChild>
                    <w:div w:id="121847324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187911135">
              <w:marLeft w:val="0"/>
              <w:marRight w:val="0"/>
              <w:marTop w:val="0"/>
              <w:marBottom w:val="0"/>
              <w:divBdr>
                <w:top w:val="none" w:sz="0" w:space="10" w:color="D8D8D8"/>
                <w:left w:val="none" w:sz="0" w:space="0" w:color="auto"/>
                <w:bottom w:val="none" w:sz="0" w:space="0" w:color="auto"/>
                <w:right w:val="none" w:sz="0" w:space="0" w:color="auto"/>
              </w:divBdr>
              <w:divsChild>
                <w:div w:id="467747799">
                  <w:marLeft w:val="0"/>
                  <w:marRight w:val="0"/>
                  <w:marTop w:val="0"/>
                  <w:marBottom w:val="0"/>
                  <w:divBdr>
                    <w:top w:val="none" w:sz="0" w:space="0" w:color="auto"/>
                    <w:left w:val="none" w:sz="0" w:space="0" w:color="auto"/>
                    <w:bottom w:val="none" w:sz="0" w:space="0" w:color="auto"/>
                    <w:right w:val="none" w:sz="0" w:space="0" w:color="auto"/>
                  </w:divBdr>
                  <w:divsChild>
                    <w:div w:id="626009678">
                      <w:marLeft w:val="0"/>
                      <w:marRight w:val="0"/>
                      <w:marTop w:val="0"/>
                      <w:marBottom w:val="0"/>
                      <w:divBdr>
                        <w:top w:val="none" w:sz="0" w:space="0" w:color="auto"/>
                        <w:left w:val="none" w:sz="0" w:space="0" w:color="auto"/>
                        <w:bottom w:val="none" w:sz="0" w:space="0" w:color="auto"/>
                        <w:right w:val="none" w:sz="0" w:space="0" w:color="auto"/>
                      </w:divBdr>
                    </w:div>
                  </w:divsChild>
                </w:div>
                <w:div w:id="976378807">
                  <w:marLeft w:val="0"/>
                  <w:marRight w:val="0"/>
                  <w:marTop w:val="0"/>
                  <w:marBottom w:val="0"/>
                  <w:divBdr>
                    <w:top w:val="none" w:sz="0" w:space="0" w:color="auto"/>
                    <w:left w:val="none" w:sz="0" w:space="0" w:color="auto"/>
                    <w:bottom w:val="none" w:sz="0" w:space="0" w:color="auto"/>
                    <w:right w:val="none" w:sz="0" w:space="0" w:color="auto"/>
                  </w:divBdr>
                  <w:divsChild>
                    <w:div w:id="881557361">
                      <w:marLeft w:val="0"/>
                      <w:marRight w:val="0"/>
                      <w:marTop w:val="0"/>
                      <w:marBottom w:val="0"/>
                      <w:divBdr>
                        <w:top w:val="none" w:sz="0" w:space="0" w:color="auto"/>
                        <w:left w:val="none" w:sz="0" w:space="0" w:color="auto"/>
                        <w:bottom w:val="none" w:sz="0" w:space="0" w:color="auto"/>
                        <w:right w:val="none" w:sz="0" w:space="0" w:color="auto"/>
                      </w:divBdr>
                    </w:div>
                  </w:divsChild>
                </w:div>
                <w:div w:id="283122733">
                  <w:marLeft w:val="0"/>
                  <w:marRight w:val="0"/>
                  <w:marTop w:val="0"/>
                  <w:marBottom w:val="0"/>
                  <w:divBdr>
                    <w:top w:val="none" w:sz="0" w:space="0" w:color="auto"/>
                    <w:left w:val="none" w:sz="0" w:space="0" w:color="auto"/>
                    <w:bottom w:val="none" w:sz="0" w:space="0" w:color="auto"/>
                    <w:right w:val="none" w:sz="0" w:space="0" w:color="auto"/>
                  </w:divBdr>
                  <w:divsChild>
                    <w:div w:id="1824852345">
                      <w:marLeft w:val="0"/>
                      <w:marRight w:val="0"/>
                      <w:marTop w:val="0"/>
                      <w:marBottom w:val="0"/>
                      <w:divBdr>
                        <w:top w:val="none" w:sz="0" w:space="0" w:color="auto"/>
                        <w:left w:val="none" w:sz="0" w:space="0" w:color="auto"/>
                        <w:bottom w:val="none" w:sz="0" w:space="0" w:color="auto"/>
                        <w:right w:val="none" w:sz="0" w:space="0" w:color="auto"/>
                      </w:divBdr>
                      <w:divsChild>
                        <w:div w:id="229661792">
                          <w:marLeft w:val="0"/>
                          <w:marRight w:val="0"/>
                          <w:marTop w:val="0"/>
                          <w:marBottom w:val="0"/>
                          <w:divBdr>
                            <w:top w:val="none" w:sz="0" w:space="0" w:color="auto"/>
                            <w:left w:val="none" w:sz="0" w:space="0" w:color="auto"/>
                            <w:bottom w:val="none" w:sz="0" w:space="0" w:color="auto"/>
                            <w:right w:val="none" w:sz="0" w:space="0" w:color="auto"/>
                          </w:divBdr>
                        </w:div>
                      </w:divsChild>
                    </w:div>
                    <w:div w:id="1824082051">
                      <w:marLeft w:val="0"/>
                      <w:marRight w:val="0"/>
                      <w:marTop w:val="0"/>
                      <w:marBottom w:val="0"/>
                      <w:divBdr>
                        <w:top w:val="none" w:sz="0" w:space="0" w:color="auto"/>
                        <w:left w:val="none" w:sz="0" w:space="0" w:color="auto"/>
                        <w:bottom w:val="none" w:sz="0" w:space="0" w:color="auto"/>
                        <w:right w:val="none" w:sz="0" w:space="0" w:color="auto"/>
                      </w:divBdr>
                    </w:div>
                    <w:div w:id="1708021283">
                      <w:marLeft w:val="0"/>
                      <w:marRight w:val="0"/>
                      <w:marTop w:val="0"/>
                      <w:marBottom w:val="0"/>
                      <w:divBdr>
                        <w:top w:val="none" w:sz="0" w:space="0" w:color="auto"/>
                        <w:left w:val="none" w:sz="0" w:space="0" w:color="auto"/>
                        <w:bottom w:val="none" w:sz="0" w:space="0" w:color="auto"/>
                        <w:right w:val="none" w:sz="0" w:space="0" w:color="auto"/>
                      </w:divBdr>
                    </w:div>
                  </w:divsChild>
                </w:div>
                <w:div w:id="117341355">
                  <w:marLeft w:val="0"/>
                  <w:marRight w:val="0"/>
                  <w:marTop w:val="0"/>
                  <w:marBottom w:val="0"/>
                  <w:divBdr>
                    <w:top w:val="none" w:sz="0" w:space="0" w:color="auto"/>
                    <w:left w:val="none" w:sz="0" w:space="0" w:color="auto"/>
                    <w:bottom w:val="none" w:sz="0" w:space="0" w:color="auto"/>
                    <w:right w:val="none" w:sz="0" w:space="0" w:color="auto"/>
                  </w:divBdr>
                  <w:divsChild>
                    <w:div w:id="14859611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90708270">
              <w:marLeft w:val="0"/>
              <w:marRight w:val="0"/>
              <w:marTop w:val="0"/>
              <w:marBottom w:val="0"/>
              <w:divBdr>
                <w:top w:val="none" w:sz="0" w:space="10" w:color="D8D8D8"/>
                <w:left w:val="none" w:sz="0" w:space="0" w:color="auto"/>
                <w:bottom w:val="none" w:sz="0" w:space="0" w:color="auto"/>
                <w:right w:val="none" w:sz="0" w:space="0" w:color="auto"/>
              </w:divBdr>
              <w:divsChild>
                <w:div w:id="27873212">
                  <w:marLeft w:val="0"/>
                  <w:marRight w:val="0"/>
                  <w:marTop w:val="0"/>
                  <w:marBottom w:val="0"/>
                  <w:divBdr>
                    <w:top w:val="none" w:sz="0" w:space="0" w:color="auto"/>
                    <w:left w:val="none" w:sz="0" w:space="0" w:color="auto"/>
                    <w:bottom w:val="none" w:sz="0" w:space="0" w:color="auto"/>
                    <w:right w:val="none" w:sz="0" w:space="0" w:color="auto"/>
                  </w:divBdr>
                  <w:divsChild>
                    <w:div w:id="197085629">
                      <w:marLeft w:val="0"/>
                      <w:marRight w:val="0"/>
                      <w:marTop w:val="0"/>
                      <w:marBottom w:val="0"/>
                      <w:divBdr>
                        <w:top w:val="none" w:sz="0" w:space="0" w:color="auto"/>
                        <w:left w:val="none" w:sz="0" w:space="0" w:color="auto"/>
                        <w:bottom w:val="none" w:sz="0" w:space="0" w:color="auto"/>
                        <w:right w:val="none" w:sz="0" w:space="0" w:color="auto"/>
                      </w:divBdr>
                    </w:div>
                  </w:divsChild>
                </w:div>
                <w:div w:id="1772503391">
                  <w:marLeft w:val="0"/>
                  <w:marRight w:val="0"/>
                  <w:marTop w:val="0"/>
                  <w:marBottom w:val="0"/>
                  <w:divBdr>
                    <w:top w:val="none" w:sz="0" w:space="0" w:color="auto"/>
                    <w:left w:val="none" w:sz="0" w:space="0" w:color="auto"/>
                    <w:bottom w:val="none" w:sz="0" w:space="0" w:color="auto"/>
                    <w:right w:val="none" w:sz="0" w:space="0" w:color="auto"/>
                  </w:divBdr>
                  <w:divsChild>
                    <w:div w:id="169562848">
                      <w:marLeft w:val="0"/>
                      <w:marRight w:val="0"/>
                      <w:marTop w:val="0"/>
                      <w:marBottom w:val="0"/>
                      <w:divBdr>
                        <w:top w:val="none" w:sz="0" w:space="0" w:color="auto"/>
                        <w:left w:val="none" w:sz="0" w:space="0" w:color="auto"/>
                        <w:bottom w:val="none" w:sz="0" w:space="0" w:color="auto"/>
                        <w:right w:val="none" w:sz="0" w:space="0" w:color="auto"/>
                      </w:divBdr>
                    </w:div>
                  </w:divsChild>
                </w:div>
                <w:div w:id="1545751389">
                  <w:marLeft w:val="0"/>
                  <w:marRight w:val="0"/>
                  <w:marTop w:val="0"/>
                  <w:marBottom w:val="0"/>
                  <w:divBdr>
                    <w:top w:val="none" w:sz="0" w:space="0" w:color="auto"/>
                    <w:left w:val="none" w:sz="0" w:space="0" w:color="auto"/>
                    <w:bottom w:val="none" w:sz="0" w:space="0" w:color="auto"/>
                    <w:right w:val="none" w:sz="0" w:space="0" w:color="auto"/>
                  </w:divBdr>
                  <w:divsChild>
                    <w:div w:id="1643005447">
                      <w:marLeft w:val="0"/>
                      <w:marRight w:val="0"/>
                      <w:marTop w:val="0"/>
                      <w:marBottom w:val="0"/>
                      <w:divBdr>
                        <w:top w:val="none" w:sz="0" w:space="0" w:color="auto"/>
                        <w:left w:val="none" w:sz="0" w:space="0" w:color="auto"/>
                        <w:bottom w:val="none" w:sz="0" w:space="0" w:color="auto"/>
                        <w:right w:val="none" w:sz="0" w:space="0" w:color="auto"/>
                      </w:divBdr>
                      <w:divsChild>
                        <w:div w:id="2025128042">
                          <w:marLeft w:val="0"/>
                          <w:marRight w:val="0"/>
                          <w:marTop w:val="0"/>
                          <w:marBottom w:val="0"/>
                          <w:divBdr>
                            <w:top w:val="none" w:sz="0" w:space="0" w:color="auto"/>
                            <w:left w:val="none" w:sz="0" w:space="0" w:color="auto"/>
                            <w:bottom w:val="none" w:sz="0" w:space="0" w:color="auto"/>
                            <w:right w:val="none" w:sz="0" w:space="0" w:color="auto"/>
                          </w:divBdr>
                        </w:div>
                      </w:divsChild>
                    </w:div>
                    <w:div w:id="388113985">
                      <w:marLeft w:val="0"/>
                      <w:marRight w:val="0"/>
                      <w:marTop w:val="0"/>
                      <w:marBottom w:val="0"/>
                      <w:divBdr>
                        <w:top w:val="none" w:sz="0" w:space="0" w:color="auto"/>
                        <w:left w:val="none" w:sz="0" w:space="0" w:color="auto"/>
                        <w:bottom w:val="none" w:sz="0" w:space="0" w:color="auto"/>
                        <w:right w:val="none" w:sz="0" w:space="0" w:color="auto"/>
                      </w:divBdr>
                    </w:div>
                    <w:div w:id="486214258">
                      <w:marLeft w:val="0"/>
                      <w:marRight w:val="0"/>
                      <w:marTop w:val="0"/>
                      <w:marBottom w:val="0"/>
                      <w:divBdr>
                        <w:top w:val="none" w:sz="0" w:space="0" w:color="auto"/>
                        <w:left w:val="none" w:sz="0" w:space="0" w:color="auto"/>
                        <w:bottom w:val="none" w:sz="0" w:space="0" w:color="auto"/>
                        <w:right w:val="none" w:sz="0" w:space="0" w:color="auto"/>
                      </w:divBdr>
                    </w:div>
                    <w:div w:id="1149325611">
                      <w:marLeft w:val="0"/>
                      <w:marRight w:val="0"/>
                      <w:marTop w:val="0"/>
                      <w:marBottom w:val="0"/>
                      <w:divBdr>
                        <w:top w:val="none" w:sz="0" w:space="0" w:color="auto"/>
                        <w:left w:val="none" w:sz="0" w:space="0" w:color="auto"/>
                        <w:bottom w:val="none" w:sz="0" w:space="0" w:color="auto"/>
                        <w:right w:val="none" w:sz="0" w:space="0" w:color="auto"/>
                      </w:divBdr>
                    </w:div>
                    <w:div w:id="2063209656">
                      <w:marLeft w:val="0"/>
                      <w:marRight w:val="0"/>
                      <w:marTop w:val="0"/>
                      <w:marBottom w:val="0"/>
                      <w:divBdr>
                        <w:top w:val="none" w:sz="0" w:space="0" w:color="auto"/>
                        <w:left w:val="none" w:sz="0" w:space="0" w:color="auto"/>
                        <w:bottom w:val="none" w:sz="0" w:space="0" w:color="auto"/>
                        <w:right w:val="none" w:sz="0" w:space="0" w:color="auto"/>
                      </w:divBdr>
                    </w:div>
                  </w:divsChild>
                </w:div>
                <w:div w:id="876626195">
                  <w:marLeft w:val="0"/>
                  <w:marRight w:val="0"/>
                  <w:marTop w:val="0"/>
                  <w:marBottom w:val="0"/>
                  <w:divBdr>
                    <w:top w:val="none" w:sz="0" w:space="0" w:color="auto"/>
                    <w:left w:val="none" w:sz="0" w:space="0" w:color="auto"/>
                    <w:bottom w:val="none" w:sz="0" w:space="0" w:color="auto"/>
                    <w:right w:val="none" w:sz="0" w:space="0" w:color="auto"/>
                  </w:divBdr>
                  <w:divsChild>
                    <w:div w:id="1338390553">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418794284">
              <w:marLeft w:val="0"/>
              <w:marRight w:val="0"/>
              <w:marTop w:val="0"/>
              <w:marBottom w:val="0"/>
              <w:divBdr>
                <w:top w:val="none" w:sz="0" w:space="10" w:color="D8D8D8"/>
                <w:left w:val="none" w:sz="0" w:space="0" w:color="auto"/>
                <w:bottom w:val="none" w:sz="0" w:space="0" w:color="auto"/>
                <w:right w:val="none" w:sz="0" w:space="0" w:color="auto"/>
              </w:divBdr>
              <w:divsChild>
                <w:div w:id="35206599">
                  <w:marLeft w:val="0"/>
                  <w:marRight w:val="0"/>
                  <w:marTop w:val="0"/>
                  <w:marBottom w:val="0"/>
                  <w:divBdr>
                    <w:top w:val="none" w:sz="0" w:space="0" w:color="auto"/>
                    <w:left w:val="none" w:sz="0" w:space="0" w:color="auto"/>
                    <w:bottom w:val="none" w:sz="0" w:space="0" w:color="auto"/>
                    <w:right w:val="none" w:sz="0" w:space="0" w:color="auto"/>
                  </w:divBdr>
                  <w:divsChild>
                    <w:div w:id="254749429">
                      <w:marLeft w:val="0"/>
                      <w:marRight w:val="0"/>
                      <w:marTop w:val="0"/>
                      <w:marBottom w:val="0"/>
                      <w:divBdr>
                        <w:top w:val="none" w:sz="0" w:space="0" w:color="auto"/>
                        <w:left w:val="none" w:sz="0" w:space="0" w:color="auto"/>
                        <w:bottom w:val="none" w:sz="0" w:space="0" w:color="auto"/>
                        <w:right w:val="none" w:sz="0" w:space="0" w:color="auto"/>
                      </w:divBdr>
                    </w:div>
                  </w:divsChild>
                </w:div>
                <w:div w:id="207189423">
                  <w:marLeft w:val="0"/>
                  <w:marRight w:val="0"/>
                  <w:marTop w:val="0"/>
                  <w:marBottom w:val="0"/>
                  <w:divBdr>
                    <w:top w:val="none" w:sz="0" w:space="0" w:color="auto"/>
                    <w:left w:val="none" w:sz="0" w:space="0" w:color="auto"/>
                    <w:bottom w:val="none" w:sz="0" w:space="0" w:color="auto"/>
                    <w:right w:val="none" w:sz="0" w:space="0" w:color="auto"/>
                  </w:divBdr>
                  <w:divsChild>
                    <w:div w:id="938173154">
                      <w:marLeft w:val="0"/>
                      <w:marRight w:val="0"/>
                      <w:marTop w:val="0"/>
                      <w:marBottom w:val="0"/>
                      <w:divBdr>
                        <w:top w:val="none" w:sz="0" w:space="0" w:color="auto"/>
                        <w:left w:val="none" w:sz="0" w:space="0" w:color="auto"/>
                        <w:bottom w:val="none" w:sz="0" w:space="0" w:color="auto"/>
                        <w:right w:val="none" w:sz="0" w:space="0" w:color="auto"/>
                      </w:divBdr>
                    </w:div>
                  </w:divsChild>
                </w:div>
                <w:div w:id="830563741">
                  <w:marLeft w:val="0"/>
                  <w:marRight w:val="0"/>
                  <w:marTop w:val="0"/>
                  <w:marBottom w:val="0"/>
                  <w:divBdr>
                    <w:top w:val="none" w:sz="0" w:space="0" w:color="auto"/>
                    <w:left w:val="none" w:sz="0" w:space="0" w:color="auto"/>
                    <w:bottom w:val="none" w:sz="0" w:space="0" w:color="auto"/>
                    <w:right w:val="none" w:sz="0" w:space="0" w:color="auto"/>
                  </w:divBdr>
                  <w:divsChild>
                    <w:div w:id="2042247568">
                      <w:marLeft w:val="0"/>
                      <w:marRight w:val="0"/>
                      <w:marTop w:val="0"/>
                      <w:marBottom w:val="0"/>
                      <w:divBdr>
                        <w:top w:val="none" w:sz="0" w:space="0" w:color="auto"/>
                        <w:left w:val="none" w:sz="0" w:space="0" w:color="auto"/>
                        <w:bottom w:val="none" w:sz="0" w:space="0" w:color="auto"/>
                        <w:right w:val="none" w:sz="0" w:space="0" w:color="auto"/>
                      </w:divBdr>
                      <w:divsChild>
                        <w:div w:id="1988973891">
                          <w:marLeft w:val="0"/>
                          <w:marRight w:val="0"/>
                          <w:marTop w:val="0"/>
                          <w:marBottom w:val="0"/>
                          <w:divBdr>
                            <w:top w:val="none" w:sz="0" w:space="0" w:color="auto"/>
                            <w:left w:val="none" w:sz="0" w:space="0" w:color="auto"/>
                            <w:bottom w:val="none" w:sz="0" w:space="0" w:color="auto"/>
                            <w:right w:val="none" w:sz="0" w:space="0" w:color="auto"/>
                          </w:divBdr>
                        </w:div>
                      </w:divsChild>
                    </w:div>
                    <w:div w:id="1338194113">
                      <w:marLeft w:val="0"/>
                      <w:marRight w:val="0"/>
                      <w:marTop w:val="0"/>
                      <w:marBottom w:val="0"/>
                      <w:divBdr>
                        <w:top w:val="none" w:sz="0" w:space="0" w:color="auto"/>
                        <w:left w:val="none" w:sz="0" w:space="0" w:color="auto"/>
                        <w:bottom w:val="none" w:sz="0" w:space="0" w:color="auto"/>
                        <w:right w:val="none" w:sz="0" w:space="0" w:color="auto"/>
                      </w:divBdr>
                    </w:div>
                    <w:div w:id="1769501448">
                      <w:marLeft w:val="0"/>
                      <w:marRight w:val="0"/>
                      <w:marTop w:val="0"/>
                      <w:marBottom w:val="0"/>
                      <w:divBdr>
                        <w:top w:val="none" w:sz="0" w:space="0" w:color="auto"/>
                        <w:left w:val="none" w:sz="0" w:space="0" w:color="auto"/>
                        <w:bottom w:val="none" w:sz="0" w:space="0" w:color="auto"/>
                        <w:right w:val="none" w:sz="0" w:space="0" w:color="auto"/>
                      </w:divBdr>
                    </w:div>
                    <w:div w:id="799034039">
                      <w:marLeft w:val="0"/>
                      <w:marRight w:val="0"/>
                      <w:marTop w:val="0"/>
                      <w:marBottom w:val="0"/>
                      <w:divBdr>
                        <w:top w:val="none" w:sz="0" w:space="0" w:color="auto"/>
                        <w:left w:val="none" w:sz="0" w:space="0" w:color="auto"/>
                        <w:bottom w:val="none" w:sz="0" w:space="0" w:color="auto"/>
                        <w:right w:val="none" w:sz="0" w:space="0" w:color="auto"/>
                      </w:divBdr>
                    </w:div>
                    <w:div w:id="1892225487">
                      <w:marLeft w:val="0"/>
                      <w:marRight w:val="0"/>
                      <w:marTop w:val="0"/>
                      <w:marBottom w:val="0"/>
                      <w:divBdr>
                        <w:top w:val="none" w:sz="0" w:space="0" w:color="auto"/>
                        <w:left w:val="none" w:sz="0" w:space="0" w:color="auto"/>
                        <w:bottom w:val="none" w:sz="0" w:space="0" w:color="auto"/>
                        <w:right w:val="none" w:sz="0" w:space="0" w:color="auto"/>
                      </w:divBdr>
                    </w:div>
                  </w:divsChild>
                </w:div>
                <w:div w:id="4094591">
                  <w:marLeft w:val="0"/>
                  <w:marRight w:val="0"/>
                  <w:marTop w:val="0"/>
                  <w:marBottom w:val="0"/>
                  <w:divBdr>
                    <w:top w:val="none" w:sz="0" w:space="0" w:color="auto"/>
                    <w:left w:val="none" w:sz="0" w:space="0" w:color="auto"/>
                    <w:bottom w:val="none" w:sz="0" w:space="0" w:color="auto"/>
                    <w:right w:val="none" w:sz="0" w:space="0" w:color="auto"/>
                  </w:divBdr>
                  <w:divsChild>
                    <w:div w:id="189361105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829130588">
              <w:marLeft w:val="0"/>
              <w:marRight w:val="0"/>
              <w:marTop w:val="0"/>
              <w:marBottom w:val="0"/>
              <w:divBdr>
                <w:top w:val="none" w:sz="0" w:space="10" w:color="D8D8D8"/>
                <w:left w:val="none" w:sz="0" w:space="0" w:color="auto"/>
                <w:bottom w:val="none" w:sz="0" w:space="0" w:color="auto"/>
                <w:right w:val="none" w:sz="0" w:space="0" w:color="auto"/>
              </w:divBdr>
              <w:divsChild>
                <w:div w:id="1410076872">
                  <w:marLeft w:val="0"/>
                  <w:marRight w:val="0"/>
                  <w:marTop w:val="0"/>
                  <w:marBottom w:val="0"/>
                  <w:divBdr>
                    <w:top w:val="none" w:sz="0" w:space="0" w:color="auto"/>
                    <w:left w:val="none" w:sz="0" w:space="0" w:color="auto"/>
                    <w:bottom w:val="none" w:sz="0" w:space="0" w:color="auto"/>
                    <w:right w:val="none" w:sz="0" w:space="0" w:color="auto"/>
                  </w:divBdr>
                  <w:divsChild>
                    <w:div w:id="1945720403">
                      <w:marLeft w:val="0"/>
                      <w:marRight w:val="0"/>
                      <w:marTop w:val="0"/>
                      <w:marBottom w:val="0"/>
                      <w:divBdr>
                        <w:top w:val="none" w:sz="0" w:space="0" w:color="auto"/>
                        <w:left w:val="none" w:sz="0" w:space="0" w:color="auto"/>
                        <w:bottom w:val="none" w:sz="0" w:space="0" w:color="auto"/>
                        <w:right w:val="none" w:sz="0" w:space="0" w:color="auto"/>
                      </w:divBdr>
                    </w:div>
                  </w:divsChild>
                </w:div>
                <w:div w:id="870075060">
                  <w:marLeft w:val="0"/>
                  <w:marRight w:val="0"/>
                  <w:marTop w:val="0"/>
                  <w:marBottom w:val="0"/>
                  <w:divBdr>
                    <w:top w:val="none" w:sz="0" w:space="0" w:color="auto"/>
                    <w:left w:val="none" w:sz="0" w:space="0" w:color="auto"/>
                    <w:bottom w:val="none" w:sz="0" w:space="0" w:color="auto"/>
                    <w:right w:val="none" w:sz="0" w:space="0" w:color="auto"/>
                  </w:divBdr>
                  <w:divsChild>
                    <w:div w:id="1395085149">
                      <w:marLeft w:val="0"/>
                      <w:marRight w:val="0"/>
                      <w:marTop w:val="0"/>
                      <w:marBottom w:val="0"/>
                      <w:divBdr>
                        <w:top w:val="none" w:sz="0" w:space="0" w:color="auto"/>
                        <w:left w:val="none" w:sz="0" w:space="0" w:color="auto"/>
                        <w:bottom w:val="none" w:sz="0" w:space="0" w:color="auto"/>
                        <w:right w:val="none" w:sz="0" w:space="0" w:color="auto"/>
                      </w:divBdr>
                    </w:div>
                  </w:divsChild>
                </w:div>
                <w:div w:id="810824374">
                  <w:marLeft w:val="0"/>
                  <w:marRight w:val="0"/>
                  <w:marTop w:val="0"/>
                  <w:marBottom w:val="0"/>
                  <w:divBdr>
                    <w:top w:val="none" w:sz="0" w:space="0" w:color="auto"/>
                    <w:left w:val="none" w:sz="0" w:space="0" w:color="auto"/>
                    <w:bottom w:val="none" w:sz="0" w:space="0" w:color="auto"/>
                    <w:right w:val="none" w:sz="0" w:space="0" w:color="auto"/>
                  </w:divBdr>
                  <w:divsChild>
                    <w:div w:id="996349830">
                      <w:marLeft w:val="0"/>
                      <w:marRight w:val="0"/>
                      <w:marTop w:val="0"/>
                      <w:marBottom w:val="0"/>
                      <w:divBdr>
                        <w:top w:val="none" w:sz="0" w:space="0" w:color="auto"/>
                        <w:left w:val="none" w:sz="0" w:space="0" w:color="auto"/>
                        <w:bottom w:val="none" w:sz="0" w:space="0" w:color="auto"/>
                        <w:right w:val="none" w:sz="0" w:space="0" w:color="auto"/>
                      </w:divBdr>
                      <w:divsChild>
                        <w:div w:id="2059433477">
                          <w:marLeft w:val="0"/>
                          <w:marRight w:val="0"/>
                          <w:marTop w:val="0"/>
                          <w:marBottom w:val="0"/>
                          <w:divBdr>
                            <w:top w:val="none" w:sz="0" w:space="0" w:color="auto"/>
                            <w:left w:val="none" w:sz="0" w:space="0" w:color="auto"/>
                            <w:bottom w:val="none" w:sz="0" w:space="0" w:color="auto"/>
                            <w:right w:val="none" w:sz="0" w:space="0" w:color="auto"/>
                          </w:divBdr>
                        </w:div>
                      </w:divsChild>
                    </w:div>
                    <w:div w:id="82730782">
                      <w:marLeft w:val="0"/>
                      <w:marRight w:val="0"/>
                      <w:marTop w:val="0"/>
                      <w:marBottom w:val="0"/>
                      <w:divBdr>
                        <w:top w:val="none" w:sz="0" w:space="0" w:color="auto"/>
                        <w:left w:val="none" w:sz="0" w:space="0" w:color="auto"/>
                        <w:bottom w:val="none" w:sz="0" w:space="0" w:color="auto"/>
                        <w:right w:val="none" w:sz="0" w:space="0" w:color="auto"/>
                      </w:divBdr>
                    </w:div>
                    <w:div w:id="581566471">
                      <w:marLeft w:val="0"/>
                      <w:marRight w:val="0"/>
                      <w:marTop w:val="0"/>
                      <w:marBottom w:val="0"/>
                      <w:divBdr>
                        <w:top w:val="none" w:sz="0" w:space="0" w:color="auto"/>
                        <w:left w:val="none" w:sz="0" w:space="0" w:color="auto"/>
                        <w:bottom w:val="none" w:sz="0" w:space="0" w:color="auto"/>
                        <w:right w:val="none" w:sz="0" w:space="0" w:color="auto"/>
                      </w:divBdr>
                    </w:div>
                    <w:div w:id="395251711">
                      <w:marLeft w:val="0"/>
                      <w:marRight w:val="0"/>
                      <w:marTop w:val="0"/>
                      <w:marBottom w:val="0"/>
                      <w:divBdr>
                        <w:top w:val="none" w:sz="0" w:space="0" w:color="auto"/>
                        <w:left w:val="none" w:sz="0" w:space="0" w:color="auto"/>
                        <w:bottom w:val="none" w:sz="0" w:space="0" w:color="auto"/>
                        <w:right w:val="none" w:sz="0" w:space="0" w:color="auto"/>
                      </w:divBdr>
                    </w:div>
                  </w:divsChild>
                </w:div>
                <w:div w:id="182940079">
                  <w:marLeft w:val="0"/>
                  <w:marRight w:val="0"/>
                  <w:marTop w:val="0"/>
                  <w:marBottom w:val="0"/>
                  <w:divBdr>
                    <w:top w:val="none" w:sz="0" w:space="0" w:color="auto"/>
                    <w:left w:val="none" w:sz="0" w:space="0" w:color="auto"/>
                    <w:bottom w:val="none" w:sz="0" w:space="0" w:color="auto"/>
                    <w:right w:val="none" w:sz="0" w:space="0" w:color="auto"/>
                  </w:divBdr>
                  <w:divsChild>
                    <w:div w:id="23424506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343777247">
              <w:marLeft w:val="0"/>
              <w:marRight w:val="0"/>
              <w:marTop w:val="0"/>
              <w:marBottom w:val="0"/>
              <w:divBdr>
                <w:top w:val="none" w:sz="0" w:space="10" w:color="D8D8D8"/>
                <w:left w:val="none" w:sz="0" w:space="0" w:color="auto"/>
                <w:bottom w:val="none" w:sz="0" w:space="0" w:color="auto"/>
                <w:right w:val="none" w:sz="0" w:space="0" w:color="auto"/>
              </w:divBdr>
              <w:divsChild>
                <w:div w:id="307633979">
                  <w:marLeft w:val="0"/>
                  <w:marRight w:val="0"/>
                  <w:marTop w:val="0"/>
                  <w:marBottom w:val="0"/>
                  <w:divBdr>
                    <w:top w:val="none" w:sz="0" w:space="0" w:color="auto"/>
                    <w:left w:val="none" w:sz="0" w:space="0" w:color="auto"/>
                    <w:bottom w:val="none" w:sz="0" w:space="0" w:color="auto"/>
                    <w:right w:val="none" w:sz="0" w:space="0" w:color="auto"/>
                  </w:divBdr>
                  <w:divsChild>
                    <w:div w:id="1562330968">
                      <w:marLeft w:val="0"/>
                      <w:marRight w:val="0"/>
                      <w:marTop w:val="0"/>
                      <w:marBottom w:val="0"/>
                      <w:divBdr>
                        <w:top w:val="none" w:sz="0" w:space="0" w:color="auto"/>
                        <w:left w:val="none" w:sz="0" w:space="0" w:color="auto"/>
                        <w:bottom w:val="none" w:sz="0" w:space="0" w:color="auto"/>
                        <w:right w:val="none" w:sz="0" w:space="0" w:color="auto"/>
                      </w:divBdr>
                    </w:div>
                  </w:divsChild>
                </w:div>
                <w:div w:id="84962738">
                  <w:marLeft w:val="0"/>
                  <w:marRight w:val="0"/>
                  <w:marTop w:val="0"/>
                  <w:marBottom w:val="0"/>
                  <w:divBdr>
                    <w:top w:val="none" w:sz="0" w:space="0" w:color="auto"/>
                    <w:left w:val="none" w:sz="0" w:space="0" w:color="auto"/>
                    <w:bottom w:val="none" w:sz="0" w:space="0" w:color="auto"/>
                    <w:right w:val="none" w:sz="0" w:space="0" w:color="auto"/>
                  </w:divBdr>
                  <w:divsChild>
                    <w:div w:id="861554333">
                      <w:marLeft w:val="0"/>
                      <w:marRight w:val="0"/>
                      <w:marTop w:val="0"/>
                      <w:marBottom w:val="0"/>
                      <w:divBdr>
                        <w:top w:val="none" w:sz="0" w:space="0" w:color="auto"/>
                        <w:left w:val="none" w:sz="0" w:space="0" w:color="auto"/>
                        <w:bottom w:val="none" w:sz="0" w:space="0" w:color="auto"/>
                        <w:right w:val="none" w:sz="0" w:space="0" w:color="auto"/>
                      </w:divBdr>
                    </w:div>
                  </w:divsChild>
                </w:div>
                <w:div w:id="493768034">
                  <w:marLeft w:val="0"/>
                  <w:marRight w:val="0"/>
                  <w:marTop w:val="0"/>
                  <w:marBottom w:val="0"/>
                  <w:divBdr>
                    <w:top w:val="none" w:sz="0" w:space="0" w:color="auto"/>
                    <w:left w:val="none" w:sz="0" w:space="0" w:color="auto"/>
                    <w:bottom w:val="none" w:sz="0" w:space="0" w:color="auto"/>
                    <w:right w:val="none" w:sz="0" w:space="0" w:color="auto"/>
                  </w:divBdr>
                  <w:divsChild>
                    <w:div w:id="850874361">
                      <w:marLeft w:val="0"/>
                      <w:marRight w:val="0"/>
                      <w:marTop w:val="0"/>
                      <w:marBottom w:val="0"/>
                      <w:divBdr>
                        <w:top w:val="none" w:sz="0" w:space="0" w:color="auto"/>
                        <w:left w:val="none" w:sz="0" w:space="0" w:color="auto"/>
                        <w:bottom w:val="none" w:sz="0" w:space="0" w:color="auto"/>
                        <w:right w:val="none" w:sz="0" w:space="0" w:color="auto"/>
                      </w:divBdr>
                      <w:divsChild>
                        <w:div w:id="1860311717">
                          <w:marLeft w:val="0"/>
                          <w:marRight w:val="0"/>
                          <w:marTop w:val="0"/>
                          <w:marBottom w:val="0"/>
                          <w:divBdr>
                            <w:top w:val="none" w:sz="0" w:space="0" w:color="auto"/>
                            <w:left w:val="none" w:sz="0" w:space="0" w:color="auto"/>
                            <w:bottom w:val="none" w:sz="0" w:space="0" w:color="auto"/>
                            <w:right w:val="none" w:sz="0" w:space="0" w:color="auto"/>
                          </w:divBdr>
                        </w:div>
                      </w:divsChild>
                    </w:div>
                    <w:div w:id="437797562">
                      <w:marLeft w:val="0"/>
                      <w:marRight w:val="0"/>
                      <w:marTop w:val="0"/>
                      <w:marBottom w:val="0"/>
                      <w:divBdr>
                        <w:top w:val="none" w:sz="0" w:space="0" w:color="auto"/>
                        <w:left w:val="none" w:sz="0" w:space="0" w:color="auto"/>
                        <w:bottom w:val="none" w:sz="0" w:space="0" w:color="auto"/>
                        <w:right w:val="none" w:sz="0" w:space="0" w:color="auto"/>
                      </w:divBdr>
                    </w:div>
                    <w:div w:id="88891474">
                      <w:marLeft w:val="0"/>
                      <w:marRight w:val="0"/>
                      <w:marTop w:val="0"/>
                      <w:marBottom w:val="0"/>
                      <w:divBdr>
                        <w:top w:val="none" w:sz="0" w:space="0" w:color="auto"/>
                        <w:left w:val="none" w:sz="0" w:space="0" w:color="auto"/>
                        <w:bottom w:val="none" w:sz="0" w:space="0" w:color="auto"/>
                        <w:right w:val="none" w:sz="0" w:space="0" w:color="auto"/>
                      </w:divBdr>
                    </w:div>
                    <w:div w:id="1212382195">
                      <w:marLeft w:val="0"/>
                      <w:marRight w:val="0"/>
                      <w:marTop w:val="0"/>
                      <w:marBottom w:val="0"/>
                      <w:divBdr>
                        <w:top w:val="none" w:sz="0" w:space="0" w:color="auto"/>
                        <w:left w:val="none" w:sz="0" w:space="0" w:color="auto"/>
                        <w:bottom w:val="none" w:sz="0" w:space="0" w:color="auto"/>
                        <w:right w:val="none" w:sz="0" w:space="0" w:color="auto"/>
                      </w:divBdr>
                    </w:div>
                    <w:div w:id="1390300960">
                      <w:marLeft w:val="0"/>
                      <w:marRight w:val="0"/>
                      <w:marTop w:val="0"/>
                      <w:marBottom w:val="0"/>
                      <w:divBdr>
                        <w:top w:val="none" w:sz="0" w:space="0" w:color="auto"/>
                        <w:left w:val="none" w:sz="0" w:space="0" w:color="auto"/>
                        <w:bottom w:val="none" w:sz="0" w:space="0" w:color="auto"/>
                        <w:right w:val="none" w:sz="0" w:space="0" w:color="auto"/>
                      </w:divBdr>
                    </w:div>
                  </w:divsChild>
                </w:div>
                <w:div w:id="2059818496">
                  <w:marLeft w:val="0"/>
                  <w:marRight w:val="0"/>
                  <w:marTop w:val="0"/>
                  <w:marBottom w:val="0"/>
                  <w:divBdr>
                    <w:top w:val="none" w:sz="0" w:space="0" w:color="auto"/>
                    <w:left w:val="none" w:sz="0" w:space="0" w:color="auto"/>
                    <w:bottom w:val="none" w:sz="0" w:space="0" w:color="auto"/>
                    <w:right w:val="none" w:sz="0" w:space="0" w:color="auto"/>
                  </w:divBdr>
                  <w:divsChild>
                    <w:div w:id="114466556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677076047">
              <w:marLeft w:val="0"/>
              <w:marRight w:val="0"/>
              <w:marTop w:val="0"/>
              <w:marBottom w:val="0"/>
              <w:divBdr>
                <w:top w:val="none" w:sz="0" w:space="10" w:color="D8D8D8"/>
                <w:left w:val="none" w:sz="0" w:space="0" w:color="auto"/>
                <w:bottom w:val="none" w:sz="0" w:space="0" w:color="auto"/>
                <w:right w:val="none" w:sz="0" w:space="0" w:color="auto"/>
              </w:divBdr>
              <w:divsChild>
                <w:div w:id="350762343">
                  <w:marLeft w:val="0"/>
                  <w:marRight w:val="0"/>
                  <w:marTop w:val="0"/>
                  <w:marBottom w:val="0"/>
                  <w:divBdr>
                    <w:top w:val="none" w:sz="0" w:space="0" w:color="auto"/>
                    <w:left w:val="none" w:sz="0" w:space="0" w:color="auto"/>
                    <w:bottom w:val="none" w:sz="0" w:space="0" w:color="auto"/>
                    <w:right w:val="none" w:sz="0" w:space="0" w:color="auto"/>
                  </w:divBdr>
                  <w:divsChild>
                    <w:div w:id="629744212">
                      <w:marLeft w:val="0"/>
                      <w:marRight w:val="0"/>
                      <w:marTop w:val="0"/>
                      <w:marBottom w:val="0"/>
                      <w:divBdr>
                        <w:top w:val="none" w:sz="0" w:space="0" w:color="auto"/>
                        <w:left w:val="none" w:sz="0" w:space="0" w:color="auto"/>
                        <w:bottom w:val="none" w:sz="0" w:space="0" w:color="auto"/>
                        <w:right w:val="none" w:sz="0" w:space="0" w:color="auto"/>
                      </w:divBdr>
                    </w:div>
                  </w:divsChild>
                </w:div>
                <w:div w:id="111748130">
                  <w:marLeft w:val="0"/>
                  <w:marRight w:val="0"/>
                  <w:marTop w:val="0"/>
                  <w:marBottom w:val="0"/>
                  <w:divBdr>
                    <w:top w:val="none" w:sz="0" w:space="0" w:color="auto"/>
                    <w:left w:val="none" w:sz="0" w:space="0" w:color="auto"/>
                    <w:bottom w:val="none" w:sz="0" w:space="0" w:color="auto"/>
                    <w:right w:val="none" w:sz="0" w:space="0" w:color="auto"/>
                  </w:divBdr>
                  <w:divsChild>
                    <w:div w:id="1069886534">
                      <w:marLeft w:val="0"/>
                      <w:marRight w:val="0"/>
                      <w:marTop w:val="0"/>
                      <w:marBottom w:val="0"/>
                      <w:divBdr>
                        <w:top w:val="none" w:sz="0" w:space="0" w:color="auto"/>
                        <w:left w:val="none" w:sz="0" w:space="0" w:color="auto"/>
                        <w:bottom w:val="none" w:sz="0" w:space="0" w:color="auto"/>
                        <w:right w:val="none" w:sz="0" w:space="0" w:color="auto"/>
                      </w:divBdr>
                    </w:div>
                  </w:divsChild>
                </w:div>
                <w:div w:id="370038913">
                  <w:marLeft w:val="0"/>
                  <w:marRight w:val="0"/>
                  <w:marTop w:val="0"/>
                  <w:marBottom w:val="0"/>
                  <w:divBdr>
                    <w:top w:val="none" w:sz="0" w:space="0" w:color="auto"/>
                    <w:left w:val="none" w:sz="0" w:space="0" w:color="auto"/>
                    <w:bottom w:val="none" w:sz="0" w:space="0" w:color="auto"/>
                    <w:right w:val="none" w:sz="0" w:space="0" w:color="auto"/>
                  </w:divBdr>
                  <w:divsChild>
                    <w:div w:id="1562062091">
                      <w:marLeft w:val="0"/>
                      <w:marRight w:val="0"/>
                      <w:marTop w:val="0"/>
                      <w:marBottom w:val="0"/>
                      <w:divBdr>
                        <w:top w:val="none" w:sz="0" w:space="0" w:color="auto"/>
                        <w:left w:val="none" w:sz="0" w:space="0" w:color="auto"/>
                        <w:bottom w:val="none" w:sz="0" w:space="0" w:color="auto"/>
                        <w:right w:val="none" w:sz="0" w:space="0" w:color="auto"/>
                      </w:divBdr>
                      <w:divsChild>
                        <w:div w:id="1254784745">
                          <w:marLeft w:val="0"/>
                          <w:marRight w:val="0"/>
                          <w:marTop w:val="0"/>
                          <w:marBottom w:val="0"/>
                          <w:divBdr>
                            <w:top w:val="none" w:sz="0" w:space="0" w:color="auto"/>
                            <w:left w:val="none" w:sz="0" w:space="0" w:color="auto"/>
                            <w:bottom w:val="none" w:sz="0" w:space="0" w:color="auto"/>
                            <w:right w:val="none" w:sz="0" w:space="0" w:color="auto"/>
                          </w:divBdr>
                        </w:div>
                      </w:divsChild>
                    </w:div>
                    <w:div w:id="340013230">
                      <w:marLeft w:val="0"/>
                      <w:marRight w:val="0"/>
                      <w:marTop w:val="0"/>
                      <w:marBottom w:val="0"/>
                      <w:divBdr>
                        <w:top w:val="none" w:sz="0" w:space="0" w:color="auto"/>
                        <w:left w:val="none" w:sz="0" w:space="0" w:color="auto"/>
                        <w:bottom w:val="none" w:sz="0" w:space="0" w:color="auto"/>
                        <w:right w:val="none" w:sz="0" w:space="0" w:color="auto"/>
                      </w:divBdr>
                    </w:div>
                    <w:div w:id="172837561">
                      <w:marLeft w:val="0"/>
                      <w:marRight w:val="0"/>
                      <w:marTop w:val="0"/>
                      <w:marBottom w:val="0"/>
                      <w:divBdr>
                        <w:top w:val="none" w:sz="0" w:space="0" w:color="auto"/>
                        <w:left w:val="none" w:sz="0" w:space="0" w:color="auto"/>
                        <w:bottom w:val="none" w:sz="0" w:space="0" w:color="auto"/>
                        <w:right w:val="none" w:sz="0" w:space="0" w:color="auto"/>
                      </w:divBdr>
                    </w:div>
                    <w:div w:id="850725724">
                      <w:marLeft w:val="0"/>
                      <w:marRight w:val="0"/>
                      <w:marTop w:val="0"/>
                      <w:marBottom w:val="0"/>
                      <w:divBdr>
                        <w:top w:val="none" w:sz="0" w:space="0" w:color="auto"/>
                        <w:left w:val="none" w:sz="0" w:space="0" w:color="auto"/>
                        <w:bottom w:val="none" w:sz="0" w:space="0" w:color="auto"/>
                        <w:right w:val="none" w:sz="0" w:space="0" w:color="auto"/>
                      </w:divBdr>
                    </w:div>
                    <w:div w:id="1143081935">
                      <w:marLeft w:val="0"/>
                      <w:marRight w:val="0"/>
                      <w:marTop w:val="0"/>
                      <w:marBottom w:val="0"/>
                      <w:divBdr>
                        <w:top w:val="none" w:sz="0" w:space="0" w:color="auto"/>
                        <w:left w:val="none" w:sz="0" w:space="0" w:color="auto"/>
                        <w:bottom w:val="none" w:sz="0" w:space="0" w:color="auto"/>
                        <w:right w:val="none" w:sz="0" w:space="0" w:color="auto"/>
                      </w:divBdr>
                    </w:div>
                  </w:divsChild>
                </w:div>
                <w:div w:id="1536693217">
                  <w:marLeft w:val="0"/>
                  <w:marRight w:val="0"/>
                  <w:marTop w:val="0"/>
                  <w:marBottom w:val="0"/>
                  <w:divBdr>
                    <w:top w:val="none" w:sz="0" w:space="0" w:color="auto"/>
                    <w:left w:val="none" w:sz="0" w:space="0" w:color="auto"/>
                    <w:bottom w:val="none" w:sz="0" w:space="0" w:color="auto"/>
                    <w:right w:val="none" w:sz="0" w:space="0" w:color="auto"/>
                  </w:divBdr>
                  <w:divsChild>
                    <w:div w:id="158545556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2047826362">
              <w:marLeft w:val="0"/>
              <w:marRight w:val="0"/>
              <w:marTop w:val="0"/>
              <w:marBottom w:val="0"/>
              <w:divBdr>
                <w:top w:val="none" w:sz="0" w:space="10" w:color="D8D8D8"/>
                <w:left w:val="none" w:sz="0" w:space="0" w:color="auto"/>
                <w:bottom w:val="none" w:sz="0" w:space="0" w:color="auto"/>
                <w:right w:val="none" w:sz="0" w:space="0" w:color="auto"/>
              </w:divBdr>
              <w:divsChild>
                <w:div w:id="1974560996">
                  <w:marLeft w:val="0"/>
                  <w:marRight w:val="0"/>
                  <w:marTop w:val="0"/>
                  <w:marBottom w:val="0"/>
                  <w:divBdr>
                    <w:top w:val="none" w:sz="0" w:space="0" w:color="auto"/>
                    <w:left w:val="none" w:sz="0" w:space="0" w:color="auto"/>
                    <w:bottom w:val="none" w:sz="0" w:space="0" w:color="auto"/>
                    <w:right w:val="none" w:sz="0" w:space="0" w:color="auto"/>
                  </w:divBdr>
                  <w:divsChild>
                    <w:div w:id="1480268691">
                      <w:marLeft w:val="0"/>
                      <w:marRight w:val="0"/>
                      <w:marTop w:val="0"/>
                      <w:marBottom w:val="0"/>
                      <w:divBdr>
                        <w:top w:val="none" w:sz="0" w:space="0" w:color="auto"/>
                        <w:left w:val="none" w:sz="0" w:space="0" w:color="auto"/>
                        <w:bottom w:val="none" w:sz="0" w:space="0" w:color="auto"/>
                        <w:right w:val="none" w:sz="0" w:space="0" w:color="auto"/>
                      </w:divBdr>
                    </w:div>
                  </w:divsChild>
                </w:div>
                <w:div w:id="1856188894">
                  <w:marLeft w:val="0"/>
                  <w:marRight w:val="0"/>
                  <w:marTop w:val="0"/>
                  <w:marBottom w:val="0"/>
                  <w:divBdr>
                    <w:top w:val="none" w:sz="0" w:space="0" w:color="auto"/>
                    <w:left w:val="none" w:sz="0" w:space="0" w:color="auto"/>
                    <w:bottom w:val="none" w:sz="0" w:space="0" w:color="auto"/>
                    <w:right w:val="none" w:sz="0" w:space="0" w:color="auto"/>
                  </w:divBdr>
                  <w:divsChild>
                    <w:div w:id="464083213">
                      <w:marLeft w:val="0"/>
                      <w:marRight w:val="0"/>
                      <w:marTop w:val="0"/>
                      <w:marBottom w:val="0"/>
                      <w:divBdr>
                        <w:top w:val="none" w:sz="0" w:space="0" w:color="auto"/>
                        <w:left w:val="none" w:sz="0" w:space="0" w:color="auto"/>
                        <w:bottom w:val="none" w:sz="0" w:space="0" w:color="auto"/>
                        <w:right w:val="none" w:sz="0" w:space="0" w:color="auto"/>
                      </w:divBdr>
                    </w:div>
                  </w:divsChild>
                </w:div>
                <w:div w:id="1316491548">
                  <w:marLeft w:val="0"/>
                  <w:marRight w:val="0"/>
                  <w:marTop w:val="0"/>
                  <w:marBottom w:val="0"/>
                  <w:divBdr>
                    <w:top w:val="none" w:sz="0" w:space="0" w:color="auto"/>
                    <w:left w:val="none" w:sz="0" w:space="0" w:color="auto"/>
                    <w:bottom w:val="none" w:sz="0" w:space="0" w:color="auto"/>
                    <w:right w:val="none" w:sz="0" w:space="0" w:color="auto"/>
                  </w:divBdr>
                  <w:divsChild>
                    <w:div w:id="37708243">
                      <w:marLeft w:val="0"/>
                      <w:marRight w:val="0"/>
                      <w:marTop w:val="0"/>
                      <w:marBottom w:val="0"/>
                      <w:divBdr>
                        <w:top w:val="none" w:sz="0" w:space="0" w:color="auto"/>
                        <w:left w:val="none" w:sz="0" w:space="0" w:color="auto"/>
                        <w:bottom w:val="none" w:sz="0" w:space="0" w:color="auto"/>
                        <w:right w:val="none" w:sz="0" w:space="0" w:color="auto"/>
                      </w:divBdr>
                      <w:divsChild>
                        <w:div w:id="391778679">
                          <w:marLeft w:val="0"/>
                          <w:marRight w:val="0"/>
                          <w:marTop w:val="0"/>
                          <w:marBottom w:val="0"/>
                          <w:divBdr>
                            <w:top w:val="none" w:sz="0" w:space="0" w:color="auto"/>
                            <w:left w:val="none" w:sz="0" w:space="0" w:color="auto"/>
                            <w:bottom w:val="none" w:sz="0" w:space="0" w:color="auto"/>
                            <w:right w:val="none" w:sz="0" w:space="0" w:color="auto"/>
                          </w:divBdr>
                        </w:div>
                      </w:divsChild>
                    </w:div>
                    <w:div w:id="2134203976">
                      <w:marLeft w:val="0"/>
                      <w:marRight w:val="0"/>
                      <w:marTop w:val="0"/>
                      <w:marBottom w:val="0"/>
                      <w:divBdr>
                        <w:top w:val="none" w:sz="0" w:space="0" w:color="auto"/>
                        <w:left w:val="none" w:sz="0" w:space="0" w:color="auto"/>
                        <w:bottom w:val="none" w:sz="0" w:space="0" w:color="auto"/>
                        <w:right w:val="none" w:sz="0" w:space="0" w:color="auto"/>
                      </w:divBdr>
                    </w:div>
                    <w:div w:id="250703918">
                      <w:marLeft w:val="0"/>
                      <w:marRight w:val="0"/>
                      <w:marTop w:val="0"/>
                      <w:marBottom w:val="0"/>
                      <w:divBdr>
                        <w:top w:val="none" w:sz="0" w:space="0" w:color="auto"/>
                        <w:left w:val="none" w:sz="0" w:space="0" w:color="auto"/>
                        <w:bottom w:val="none" w:sz="0" w:space="0" w:color="auto"/>
                        <w:right w:val="none" w:sz="0" w:space="0" w:color="auto"/>
                      </w:divBdr>
                    </w:div>
                  </w:divsChild>
                </w:div>
                <w:div w:id="1423801169">
                  <w:marLeft w:val="0"/>
                  <w:marRight w:val="0"/>
                  <w:marTop w:val="0"/>
                  <w:marBottom w:val="0"/>
                  <w:divBdr>
                    <w:top w:val="none" w:sz="0" w:space="0" w:color="auto"/>
                    <w:left w:val="none" w:sz="0" w:space="0" w:color="auto"/>
                    <w:bottom w:val="none" w:sz="0" w:space="0" w:color="auto"/>
                    <w:right w:val="none" w:sz="0" w:space="0" w:color="auto"/>
                  </w:divBdr>
                  <w:divsChild>
                    <w:div w:id="167942855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037706097">
              <w:marLeft w:val="0"/>
              <w:marRight w:val="0"/>
              <w:marTop w:val="0"/>
              <w:marBottom w:val="0"/>
              <w:divBdr>
                <w:top w:val="none" w:sz="0" w:space="10" w:color="D8D8D8"/>
                <w:left w:val="none" w:sz="0" w:space="0" w:color="auto"/>
                <w:bottom w:val="none" w:sz="0" w:space="0" w:color="auto"/>
                <w:right w:val="none" w:sz="0" w:space="0" w:color="auto"/>
              </w:divBdr>
              <w:divsChild>
                <w:div w:id="133565200">
                  <w:marLeft w:val="0"/>
                  <w:marRight w:val="0"/>
                  <w:marTop w:val="0"/>
                  <w:marBottom w:val="0"/>
                  <w:divBdr>
                    <w:top w:val="none" w:sz="0" w:space="0" w:color="auto"/>
                    <w:left w:val="none" w:sz="0" w:space="0" w:color="auto"/>
                    <w:bottom w:val="none" w:sz="0" w:space="0" w:color="auto"/>
                    <w:right w:val="none" w:sz="0" w:space="0" w:color="auto"/>
                  </w:divBdr>
                  <w:divsChild>
                    <w:div w:id="1511262335">
                      <w:marLeft w:val="0"/>
                      <w:marRight w:val="0"/>
                      <w:marTop w:val="0"/>
                      <w:marBottom w:val="0"/>
                      <w:divBdr>
                        <w:top w:val="none" w:sz="0" w:space="0" w:color="auto"/>
                        <w:left w:val="none" w:sz="0" w:space="0" w:color="auto"/>
                        <w:bottom w:val="none" w:sz="0" w:space="0" w:color="auto"/>
                        <w:right w:val="none" w:sz="0" w:space="0" w:color="auto"/>
                      </w:divBdr>
                    </w:div>
                  </w:divsChild>
                </w:div>
                <w:div w:id="987396799">
                  <w:marLeft w:val="0"/>
                  <w:marRight w:val="0"/>
                  <w:marTop w:val="0"/>
                  <w:marBottom w:val="0"/>
                  <w:divBdr>
                    <w:top w:val="none" w:sz="0" w:space="0" w:color="auto"/>
                    <w:left w:val="none" w:sz="0" w:space="0" w:color="auto"/>
                    <w:bottom w:val="none" w:sz="0" w:space="0" w:color="auto"/>
                    <w:right w:val="none" w:sz="0" w:space="0" w:color="auto"/>
                  </w:divBdr>
                  <w:divsChild>
                    <w:div w:id="1624576269">
                      <w:marLeft w:val="0"/>
                      <w:marRight w:val="0"/>
                      <w:marTop w:val="0"/>
                      <w:marBottom w:val="0"/>
                      <w:divBdr>
                        <w:top w:val="none" w:sz="0" w:space="0" w:color="auto"/>
                        <w:left w:val="none" w:sz="0" w:space="0" w:color="auto"/>
                        <w:bottom w:val="none" w:sz="0" w:space="0" w:color="auto"/>
                        <w:right w:val="none" w:sz="0" w:space="0" w:color="auto"/>
                      </w:divBdr>
                    </w:div>
                  </w:divsChild>
                </w:div>
                <w:div w:id="506596186">
                  <w:marLeft w:val="0"/>
                  <w:marRight w:val="0"/>
                  <w:marTop w:val="0"/>
                  <w:marBottom w:val="0"/>
                  <w:divBdr>
                    <w:top w:val="none" w:sz="0" w:space="0" w:color="auto"/>
                    <w:left w:val="none" w:sz="0" w:space="0" w:color="auto"/>
                    <w:bottom w:val="none" w:sz="0" w:space="0" w:color="auto"/>
                    <w:right w:val="none" w:sz="0" w:space="0" w:color="auto"/>
                  </w:divBdr>
                  <w:divsChild>
                    <w:div w:id="2138451600">
                      <w:marLeft w:val="0"/>
                      <w:marRight w:val="0"/>
                      <w:marTop w:val="0"/>
                      <w:marBottom w:val="0"/>
                      <w:divBdr>
                        <w:top w:val="none" w:sz="0" w:space="0" w:color="auto"/>
                        <w:left w:val="none" w:sz="0" w:space="0" w:color="auto"/>
                        <w:bottom w:val="none" w:sz="0" w:space="0" w:color="auto"/>
                        <w:right w:val="none" w:sz="0" w:space="0" w:color="auto"/>
                      </w:divBdr>
                      <w:divsChild>
                        <w:div w:id="395782634">
                          <w:marLeft w:val="0"/>
                          <w:marRight w:val="0"/>
                          <w:marTop w:val="0"/>
                          <w:marBottom w:val="0"/>
                          <w:divBdr>
                            <w:top w:val="none" w:sz="0" w:space="0" w:color="auto"/>
                            <w:left w:val="none" w:sz="0" w:space="0" w:color="auto"/>
                            <w:bottom w:val="none" w:sz="0" w:space="0" w:color="auto"/>
                            <w:right w:val="none" w:sz="0" w:space="0" w:color="auto"/>
                          </w:divBdr>
                        </w:div>
                      </w:divsChild>
                    </w:div>
                    <w:div w:id="1631935742">
                      <w:marLeft w:val="0"/>
                      <w:marRight w:val="0"/>
                      <w:marTop w:val="0"/>
                      <w:marBottom w:val="0"/>
                      <w:divBdr>
                        <w:top w:val="none" w:sz="0" w:space="0" w:color="auto"/>
                        <w:left w:val="none" w:sz="0" w:space="0" w:color="auto"/>
                        <w:bottom w:val="none" w:sz="0" w:space="0" w:color="auto"/>
                        <w:right w:val="none" w:sz="0" w:space="0" w:color="auto"/>
                      </w:divBdr>
                    </w:div>
                    <w:div w:id="804397950">
                      <w:marLeft w:val="0"/>
                      <w:marRight w:val="0"/>
                      <w:marTop w:val="0"/>
                      <w:marBottom w:val="0"/>
                      <w:divBdr>
                        <w:top w:val="none" w:sz="0" w:space="0" w:color="auto"/>
                        <w:left w:val="none" w:sz="0" w:space="0" w:color="auto"/>
                        <w:bottom w:val="none" w:sz="0" w:space="0" w:color="auto"/>
                        <w:right w:val="none" w:sz="0" w:space="0" w:color="auto"/>
                      </w:divBdr>
                    </w:div>
                  </w:divsChild>
                </w:div>
                <w:div w:id="423459079">
                  <w:marLeft w:val="0"/>
                  <w:marRight w:val="0"/>
                  <w:marTop w:val="0"/>
                  <w:marBottom w:val="0"/>
                  <w:divBdr>
                    <w:top w:val="none" w:sz="0" w:space="0" w:color="auto"/>
                    <w:left w:val="none" w:sz="0" w:space="0" w:color="auto"/>
                    <w:bottom w:val="none" w:sz="0" w:space="0" w:color="auto"/>
                    <w:right w:val="none" w:sz="0" w:space="0" w:color="auto"/>
                  </w:divBdr>
                  <w:divsChild>
                    <w:div w:id="15823648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551458428">
              <w:marLeft w:val="0"/>
              <w:marRight w:val="0"/>
              <w:marTop w:val="0"/>
              <w:marBottom w:val="0"/>
              <w:divBdr>
                <w:top w:val="none" w:sz="0" w:space="10" w:color="D8D8D8"/>
                <w:left w:val="none" w:sz="0" w:space="0" w:color="auto"/>
                <w:bottom w:val="none" w:sz="0" w:space="0" w:color="auto"/>
                <w:right w:val="none" w:sz="0" w:space="0" w:color="auto"/>
              </w:divBdr>
              <w:divsChild>
                <w:div w:id="679354680">
                  <w:marLeft w:val="0"/>
                  <w:marRight w:val="0"/>
                  <w:marTop w:val="0"/>
                  <w:marBottom w:val="0"/>
                  <w:divBdr>
                    <w:top w:val="none" w:sz="0" w:space="0" w:color="auto"/>
                    <w:left w:val="none" w:sz="0" w:space="0" w:color="auto"/>
                    <w:bottom w:val="none" w:sz="0" w:space="0" w:color="auto"/>
                    <w:right w:val="none" w:sz="0" w:space="0" w:color="auto"/>
                  </w:divBdr>
                  <w:divsChild>
                    <w:div w:id="780345514">
                      <w:marLeft w:val="0"/>
                      <w:marRight w:val="0"/>
                      <w:marTop w:val="0"/>
                      <w:marBottom w:val="0"/>
                      <w:divBdr>
                        <w:top w:val="none" w:sz="0" w:space="0" w:color="auto"/>
                        <w:left w:val="none" w:sz="0" w:space="0" w:color="auto"/>
                        <w:bottom w:val="none" w:sz="0" w:space="0" w:color="auto"/>
                        <w:right w:val="none" w:sz="0" w:space="0" w:color="auto"/>
                      </w:divBdr>
                    </w:div>
                  </w:divsChild>
                </w:div>
                <w:div w:id="274335593">
                  <w:marLeft w:val="0"/>
                  <w:marRight w:val="0"/>
                  <w:marTop w:val="0"/>
                  <w:marBottom w:val="0"/>
                  <w:divBdr>
                    <w:top w:val="none" w:sz="0" w:space="0" w:color="auto"/>
                    <w:left w:val="none" w:sz="0" w:space="0" w:color="auto"/>
                    <w:bottom w:val="none" w:sz="0" w:space="0" w:color="auto"/>
                    <w:right w:val="none" w:sz="0" w:space="0" w:color="auto"/>
                  </w:divBdr>
                  <w:divsChild>
                    <w:div w:id="1619489720">
                      <w:marLeft w:val="0"/>
                      <w:marRight w:val="0"/>
                      <w:marTop w:val="0"/>
                      <w:marBottom w:val="0"/>
                      <w:divBdr>
                        <w:top w:val="none" w:sz="0" w:space="0" w:color="auto"/>
                        <w:left w:val="none" w:sz="0" w:space="0" w:color="auto"/>
                        <w:bottom w:val="none" w:sz="0" w:space="0" w:color="auto"/>
                        <w:right w:val="none" w:sz="0" w:space="0" w:color="auto"/>
                      </w:divBdr>
                    </w:div>
                  </w:divsChild>
                </w:div>
                <w:div w:id="1126967717">
                  <w:marLeft w:val="0"/>
                  <w:marRight w:val="0"/>
                  <w:marTop w:val="0"/>
                  <w:marBottom w:val="0"/>
                  <w:divBdr>
                    <w:top w:val="none" w:sz="0" w:space="0" w:color="auto"/>
                    <w:left w:val="none" w:sz="0" w:space="0" w:color="auto"/>
                    <w:bottom w:val="none" w:sz="0" w:space="0" w:color="auto"/>
                    <w:right w:val="none" w:sz="0" w:space="0" w:color="auto"/>
                  </w:divBdr>
                  <w:divsChild>
                    <w:div w:id="871725394">
                      <w:marLeft w:val="0"/>
                      <w:marRight w:val="0"/>
                      <w:marTop w:val="0"/>
                      <w:marBottom w:val="0"/>
                      <w:divBdr>
                        <w:top w:val="none" w:sz="0" w:space="0" w:color="auto"/>
                        <w:left w:val="none" w:sz="0" w:space="0" w:color="auto"/>
                        <w:bottom w:val="none" w:sz="0" w:space="0" w:color="auto"/>
                        <w:right w:val="none" w:sz="0" w:space="0" w:color="auto"/>
                      </w:divBdr>
                      <w:divsChild>
                        <w:div w:id="1352800175">
                          <w:marLeft w:val="0"/>
                          <w:marRight w:val="0"/>
                          <w:marTop w:val="0"/>
                          <w:marBottom w:val="0"/>
                          <w:divBdr>
                            <w:top w:val="none" w:sz="0" w:space="0" w:color="auto"/>
                            <w:left w:val="none" w:sz="0" w:space="0" w:color="auto"/>
                            <w:bottom w:val="none" w:sz="0" w:space="0" w:color="auto"/>
                            <w:right w:val="none" w:sz="0" w:space="0" w:color="auto"/>
                          </w:divBdr>
                        </w:div>
                      </w:divsChild>
                    </w:div>
                    <w:div w:id="2091150716">
                      <w:marLeft w:val="0"/>
                      <w:marRight w:val="0"/>
                      <w:marTop w:val="0"/>
                      <w:marBottom w:val="0"/>
                      <w:divBdr>
                        <w:top w:val="none" w:sz="0" w:space="0" w:color="auto"/>
                        <w:left w:val="none" w:sz="0" w:space="0" w:color="auto"/>
                        <w:bottom w:val="none" w:sz="0" w:space="0" w:color="auto"/>
                        <w:right w:val="none" w:sz="0" w:space="0" w:color="auto"/>
                      </w:divBdr>
                    </w:div>
                    <w:div w:id="1263762252">
                      <w:marLeft w:val="0"/>
                      <w:marRight w:val="0"/>
                      <w:marTop w:val="0"/>
                      <w:marBottom w:val="0"/>
                      <w:divBdr>
                        <w:top w:val="none" w:sz="0" w:space="0" w:color="auto"/>
                        <w:left w:val="none" w:sz="0" w:space="0" w:color="auto"/>
                        <w:bottom w:val="none" w:sz="0" w:space="0" w:color="auto"/>
                        <w:right w:val="none" w:sz="0" w:space="0" w:color="auto"/>
                      </w:divBdr>
                    </w:div>
                    <w:div w:id="1143811003">
                      <w:marLeft w:val="0"/>
                      <w:marRight w:val="0"/>
                      <w:marTop w:val="0"/>
                      <w:marBottom w:val="0"/>
                      <w:divBdr>
                        <w:top w:val="none" w:sz="0" w:space="0" w:color="auto"/>
                        <w:left w:val="none" w:sz="0" w:space="0" w:color="auto"/>
                        <w:bottom w:val="none" w:sz="0" w:space="0" w:color="auto"/>
                        <w:right w:val="none" w:sz="0" w:space="0" w:color="auto"/>
                      </w:divBdr>
                    </w:div>
                    <w:div w:id="904100834">
                      <w:marLeft w:val="0"/>
                      <w:marRight w:val="0"/>
                      <w:marTop w:val="0"/>
                      <w:marBottom w:val="0"/>
                      <w:divBdr>
                        <w:top w:val="none" w:sz="0" w:space="0" w:color="auto"/>
                        <w:left w:val="none" w:sz="0" w:space="0" w:color="auto"/>
                        <w:bottom w:val="none" w:sz="0" w:space="0" w:color="auto"/>
                        <w:right w:val="none" w:sz="0" w:space="0" w:color="auto"/>
                      </w:divBdr>
                    </w:div>
                  </w:divsChild>
                </w:div>
                <w:div w:id="1145899795">
                  <w:marLeft w:val="0"/>
                  <w:marRight w:val="0"/>
                  <w:marTop w:val="0"/>
                  <w:marBottom w:val="0"/>
                  <w:divBdr>
                    <w:top w:val="none" w:sz="0" w:space="0" w:color="auto"/>
                    <w:left w:val="none" w:sz="0" w:space="0" w:color="auto"/>
                    <w:bottom w:val="none" w:sz="0" w:space="0" w:color="auto"/>
                    <w:right w:val="none" w:sz="0" w:space="0" w:color="auto"/>
                  </w:divBdr>
                  <w:divsChild>
                    <w:div w:id="88035950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095980114">
              <w:marLeft w:val="0"/>
              <w:marRight w:val="0"/>
              <w:marTop w:val="0"/>
              <w:marBottom w:val="0"/>
              <w:divBdr>
                <w:top w:val="none" w:sz="0" w:space="10" w:color="D8D8D8"/>
                <w:left w:val="none" w:sz="0" w:space="0" w:color="auto"/>
                <w:bottom w:val="none" w:sz="0" w:space="0" w:color="auto"/>
                <w:right w:val="none" w:sz="0" w:space="0" w:color="auto"/>
              </w:divBdr>
              <w:divsChild>
                <w:div w:id="835731527">
                  <w:marLeft w:val="0"/>
                  <w:marRight w:val="0"/>
                  <w:marTop w:val="0"/>
                  <w:marBottom w:val="0"/>
                  <w:divBdr>
                    <w:top w:val="none" w:sz="0" w:space="0" w:color="auto"/>
                    <w:left w:val="none" w:sz="0" w:space="0" w:color="auto"/>
                    <w:bottom w:val="none" w:sz="0" w:space="0" w:color="auto"/>
                    <w:right w:val="none" w:sz="0" w:space="0" w:color="auto"/>
                  </w:divBdr>
                  <w:divsChild>
                    <w:div w:id="170268401">
                      <w:marLeft w:val="0"/>
                      <w:marRight w:val="0"/>
                      <w:marTop w:val="0"/>
                      <w:marBottom w:val="0"/>
                      <w:divBdr>
                        <w:top w:val="none" w:sz="0" w:space="0" w:color="auto"/>
                        <w:left w:val="none" w:sz="0" w:space="0" w:color="auto"/>
                        <w:bottom w:val="none" w:sz="0" w:space="0" w:color="auto"/>
                        <w:right w:val="none" w:sz="0" w:space="0" w:color="auto"/>
                      </w:divBdr>
                    </w:div>
                  </w:divsChild>
                </w:div>
                <w:div w:id="2125690128">
                  <w:marLeft w:val="0"/>
                  <w:marRight w:val="0"/>
                  <w:marTop w:val="0"/>
                  <w:marBottom w:val="0"/>
                  <w:divBdr>
                    <w:top w:val="none" w:sz="0" w:space="0" w:color="auto"/>
                    <w:left w:val="none" w:sz="0" w:space="0" w:color="auto"/>
                    <w:bottom w:val="none" w:sz="0" w:space="0" w:color="auto"/>
                    <w:right w:val="none" w:sz="0" w:space="0" w:color="auto"/>
                  </w:divBdr>
                  <w:divsChild>
                    <w:div w:id="1998455351">
                      <w:marLeft w:val="0"/>
                      <w:marRight w:val="0"/>
                      <w:marTop w:val="0"/>
                      <w:marBottom w:val="0"/>
                      <w:divBdr>
                        <w:top w:val="none" w:sz="0" w:space="0" w:color="auto"/>
                        <w:left w:val="none" w:sz="0" w:space="0" w:color="auto"/>
                        <w:bottom w:val="none" w:sz="0" w:space="0" w:color="auto"/>
                        <w:right w:val="none" w:sz="0" w:space="0" w:color="auto"/>
                      </w:divBdr>
                    </w:div>
                  </w:divsChild>
                </w:div>
                <w:div w:id="494762051">
                  <w:marLeft w:val="0"/>
                  <w:marRight w:val="0"/>
                  <w:marTop w:val="0"/>
                  <w:marBottom w:val="0"/>
                  <w:divBdr>
                    <w:top w:val="none" w:sz="0" w:space="0" w:color="auto"/>
                    <w:left w:val="none" w:sz="0" w:space="0" w:color="auto"/>
                    <w:bottom w:val="none" w:sz="0" w:space="0" w:color="auto"/>
                    <w:right w:val="none" w:sz="0" w:space="0" w:color="auto"/>
                  </w:divBdr>
                  <w:divsChild>
                    <w:div w:id="2090536322">
                      <w:marLeft w:val="0"/>
                      <w:marRight w:val="0"/>
                      <w:marTop w:val="0"/>
                      <w:marBottom w:val="0"/>
                      <w:divBdr>
                        <w:top w:val="none" w:sz="0" w:space="0" w:color="auto"/>
                        <w:left w:val="none" w:sz="0" w:space="0" w:color="auto"/>
                        <w:bottom w:val="none" w:sz="0" w:space="0" w:color="auto"/>
                        <w:right w:val="none" w:sz="0" w:space="0" w:color="auto"/>
                      </w:divBdr>
                      <w:divsChild>
                        <w:div w:id="27949228">
                          <w:marLeft w:val="0"/>
                          <w:marRight w:val="0"/>
                          <w:marTop w:val="0"/>
                          <w:marBottom w:val="0"/>
                          <w:divBdr>
                            <w:top w:val="none" w:sz="0" w:space="0" w:color="auto"/>
                            <w:left w:val="none" w:sz="0" w:space="0" w:color="auto"/>
                            <w:bottom w:val="none" w:sz="0" w:space="0" w:color="auto"/>
                            <w:right w:val="none" w:sz="0" w:space="0" w:color="auto"/>
                          </w:divBdr>
                        </w:div>
                      </w:divsChild>
                    </w:div>
                    <w:div w:id="1274902089">
                      <w:marLeft w:val="0"/>
                      <w:marRight w:val="0"/>
                      <w:marTop w:val="0"/>
                      <w:marBottom w:val="0"/>
                      <w:divBdr>
                        <w:top w:val="none" w:sz="0" w:space="0" w:color="auto"/>
                        <w:left w:val="none" w:sz="0" w:space="0" w:color="auto"/>
                        <w:bottom w:val="none" w:sz="0" w:space="0" w:color="auto"/>
                        <w:right w:val="none" w:sz="0" w:space="0" w:color="auto"/>
                      </w:divBdr>
                    </w:div>
                    <w:div w:id="194319105">
                      <w:marLeft w:val="0"/>
                      <w:marRight w:val="0"/>
                      <w:marTop w:val="0"/>
                      <w:marBottom w:val="0"/>
                      <w:divBdr>
                        <w:top w:val="none" w:sz="0" w:space="0" w:color="auto"/>
                        <w:left w:val="none" w:sz="0" w:space="0" w:color="auto"/>
                        <w:bottom w:val="none" w:sz="0" w:space="0" w:color="auto"/>
                        <w:right w:val="none" w:sz="0" w:space="0" w:color="auto"/>
                      </w:divBdr>
                    </w:div>
                  </w:divsChild>
                </w:div>
                <w:div w:id="1756855126">
                  <w:marLeft w:val="0"/>
                  <w:marRight w:val="0"/>
                  <w:marTop w:val="0"/>
                  <w:marBottom w:val="0"/>
                  <w:divBdr>
                    <w:top w:val="none" w:sz="0" w:space="0" w:color="auto"/>
                    <w:left w:val="none" w:sz="0" w:space="0" w:color="auto"/>
                    <w:bottom w:val="none" w:sz="0" w:space="0" w:color="auto"/>
                    <w:right w:val="none" w:sz="0" w:space="0" w:color="auto"/>
                  </w:divBdr>
                  <w:divsChild>
                    <w:div w:id="117854333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972861095">
              <w:marLeft w:val="0"/>
              <w:marRight w:val="0"/>
              <w:marTop w:val="0"/>
              <w:marBottom w:val="0"/>
              <w:divBdr>
                <w:top w:val="none" w:sz="0" w:space="10" w:color="D8D8D8"/>
                <w:left w:val="none" w:sz="0" w:space="0" w:color="auto"/>
                <w:bottom w:val="none" w:sz="0" w:space="0" w:color="auto"/>
                <w:right w:val="none" w:sz="0" w:space="0" w:color="auto"/>
              </w:divBdr>
              <w:divsChild>
                <w:div w:id="1035039119">
                  <w:marLeft w:val="0"/>
                  <w:marRight w:val="0"/>
                  <w:marTop w:val="0"/>
                  <w:marBottom w:val="0"/>
                  <w:divBdr>
                    <w:top w:val="none" w:sz="0" w:space="0" w:color="auto"/>
                    <w:left w:val="none" w:sz="0" w:space="0" w:color="auto"/>
                    <w:bottom w:val="none" w:sz="0" w:space="0" w:color="auto"/>
                    <w:right w:val="none" w:sz="0" w:space="0" w:color="auto"/>
                  </w:divBdr>
                  <w:divsChild>
                    <w:div w:id="1822579046">
                      <w:marLeft w:val="0"/>
                      <w:marRight w:val="0"/>
                      <w:marTop w:val="0"/>
                      <w:marBottom w:val="0"/>
                      <w:divBdr>
                        <w:top w:val="none" w:sz="0" w:space="0" w:color="auto"/>
                        <w:left w:val="none" w:sz="0" w:space="0" w:color="auto"/>
                        <w:bottom w:val="none" w:sz="0" w:space="0" w:color="auto"/>
                        <w:right w:val="none" w:sz="0" w:space="0" w:color="auto"/>
                      </w:divBdr>
                    </w:div>
                  </w:divsChild>
                </w:div>
                <w:div w:id="154414611">
                  <w:marLeft w:val="0"/>
                  <w:marRight w:val="0"/>
                  <w:marTop w:val="0"/>
                  <w:marBottom w:val="0"/>
                  <w:divBdr>
                    <w:top w:val="none" w:sz="0" w:space="0" w:color="auto"/>
                    <w:left w:val="none" w:sz="0" w:space="0" w:color="auto"/>
                    <w:bottom w:val="none" w:sz="0" w:space="0" w:color="auto"/>
                    <w:right w:val="none" w:sz="0" w:space="0" w:color="auto"/>
                  </w:divBdr>
                  <w:divsChild>
                    <w:div w:id="549536152">
                      <w:marLeft w:val="0"/>
                      <w:marRight w:val="0"/>
                      <w:marTop w:val="0"/>
                      <w:marBottom w:val="0"/>
                      <w:divBdr>
                        <w:top w:val="none" w:sz="0" w:space="0" w:color="auto"/>
                        <w:left w:val="none" w:sz="0" w:space="0" w:color="auto"/>
                        <w:bottom w:val="none" w:sz="0" w:space="0" w:color="auto"/>
                        <w:right w:val="none" w:sz="0" w:space="0" w:color="auto"/>
                      </w:divBdr>
                    </w:div>
                  </w:divsChild>
                </w:div>
                <w:div w:id="382100619">
                  <w:marLeft w:val="0"/>
                  <w:marRight w:val="0"/>
                  <w:marTop w:val="0"/>
                  <w:marBottom w:val="0"/>
                  <w:divBdr>
                    <w:top w:val="none" w:sz="0" w:space="0" w:color="auto"/>
                    <w:left w:val="none" w:sz="0" w:space="0" w:color="auto"/>
                    <w:bottom w:val="none" w:sz="0" w:space="0" w:color="auto"/>
                    <w:right w:val="none" w:sz="0" w:space="0" w:color="auto"/>
                  </w:divBdr>
                  <w:divsChild>
                    <w:div w:id="645938799">
                      <w:marLeft w:val="0"/>
                      <w:marRight w:val="0"/>
                      <w:marTop w:val="0"/>
                      <w:marBottom w:val="0"/>
                      <w:divBdr>
                        <w:top w:val="none" w:sz="0" w:space="0" w:color="auto"/>
                        <w:left w:val="none" w:sz="0" w:space="0" w:color="auto"/>
                        <w:bottom w:val="none" w:sz="0" w:space="0" w:color="auto"/>
                        <w:right w:val="none" w:sz="0" w:space="0" w:color="auto"/>
                      </w:divBdr>
                      <w:divsChild>
                        <w:div w:id="633632480">
                          <w:marLeft w:val="0"/>
                          <w:marRight w:val="0"/>
                          <w:marTop w:val="0"/>
                          <w:marBottom w:val="0"/>
                          <w:divBdr>
                            <w:top w:val="none" w:sz="0" w:space="0" w:color="auto"/>
                            <w:left w:val="none" w:sz="0" w:space="0" w:color="auto"/>
                            <w:bottom w:val="none" w:sz="0" w:space="0" w:color="auto"/>
                            <w:right w:val="none" w:sz="0" w:space="0" w:color="auto"/>
                          </w:divBdr>
                        </w:div>
                      </w:divsChild>
                    </w:div>
                    <w:div w:id="1298140712">
                      <w:marLeft w:val="0"/>
                      <w:marRight w:val="0"/>
                      <w:marTop w:val="0"/>
                      <w:marBottom w:val="0"/>
                      <w:divBdr>
                        <w:top w:val="none" w:sz="0" w:space="0" w:color="auto"/>
                        <w:left w:val="none" w:sz="0" w:space="0" w:color="auto"/>
                        <w:bottom w:val="none" w:sz="0" w:space="0" w:color="auto"/>
                        <w:right w:val="none" w:sz="0" w:space="0" w:color="auto"/>
                      </w:divBdr>
                    </w:div>
                    <w:div w:id="569654061">
                      <w:marLeft w:val="0"/>
                      <w:marRight w:val="0"/>
                      <w:marTop w:val="0"/>
                      <w:marBottom w:val="0"/>
                      <w:divBdr>
                        <w:top w:val="none" w:sz="0" w:space="0" w:color="auto"/>
                        <w:left w:val="none" w:sz="0" w:space="0" w:color="auto"/>
                        <w:bottom w:val="none" w:sz="0" w:space="0" w:color="auto"/>
                        <w:right w:val="none" w:sz="0" w:space="0" w:color="auto"/>
                      </w:divBdr>
                    </w:div>
                    <w:div w:id="1313606606">
                      <w:marLeft w:val="0"/>
                      <w:marRight w:val="0"/>
                      <w:marTop w:val="0"/>
                      <w:marBottom w:val="0"/>
                      <w:divBdr>
                        <w:top w:val="none" w:sz="0" w:space="0" w:color="auto"/>
                        <w:left w:val="none" w:sz="0" w:space="0" w:color="auto"/>
                        <w:bottom w:val="none" w:sz="0" w:space="0" w:color="auto"/>
                        <w:right w:val="none" w:sz="0" w:space="0" w:color="auto"/>
                      </w:divBdr>
                    </w:div>
                    <w:div w:id="2030636781">
                      <w:marLeft w:val="0"/>
                      <w:marRight w:val="0"/>
                      <w:marTop w:val="0"/>
                      <w:marBottom w:val="0"/>
                      <w:divBdr>
                        <w:top w:val="none" w:sz="0" w:space="0" w:color="auto"/>
                        <w:left w:val="none" w:sz="0" w:space="0" w:color="auto"/>
                        <w:bottom w:val="none" w:sz="0" w:space="0" w:color="auto"/>
                        <w:right w:val="none" w:sz="0" w:space="0" w:color="auto"/>
                      </w:divBdr>
                    </w:div>
                  </w:divsChild>
                </w:div>
                <w:div w:id="163321283">
                  <w:marLeft w:val="0"/>
                  <w:marRight w:val="0"/>
                  <w:marTop w:val="0"/>
                  <w:marBottom w:val="0"/>
                  <w:divBdr>
                    <w:top w:val="none" w:sz="0" w:space="0" w:color="auto"/>
                    <w:left w:val="none" w:sz="0" w:space="0" w:color="auto"/>
                    <w:bottom w:val="none" w:sz="0" w:space="0" w:color="auto"/>
                    <w:right w:val="none" w:sz="0" w:space="0" w:color="auto"/>
                  </w:divBdr>
                  <w:divsChild>
                    <w:div w:id="115410047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17841317">
              <w:marLeft w:val="0"/>
              <w:marRight w:val="0"/>
              <w:marTop w:val="0"/>
              <w:marBottom w:val="0"/>
              <w:divBdr>
                <w:top w:val="none" w:sz="0" w:space="10" w:color="D8D8D8"/>
                <w:left w:val="none" w:sz="0" w:space="0" w:color="auto"/>
                <w:bottom w:val="none" w:sz="0" w:space="0" w:color="auto"/>
                <w:right w:val="none" w:sz="0" w:space="0" w:color="auto"/>
              </w:divBdr>
              <w:divsChild>
                <w:div w:id="647245851">
                  <w:marLeft w:val="0"/>
                  <w:marRight w:val="0"/>
                  <w:marTop w:val="0"/>
                  <w:marBottom w:val="0"/>
                  <w:divBdr>
                    <w:top w:val="none" w:sz="0" w:space="0" w:color="auto"/>
                    <w:left w:val="none" w:sz="0" w:space="0" w:color="auto"/>
                    <w:bottom w:val="none" w:sz="0" w:space="0" w:color="auto"/>
                    <w:right w:val="none" w:sz="0" w:space="0" w:color="auto"/>
                  </w:divBdr>
                  <w:divsChild>
                    <w:div w:id="1432706512">
                      <w:marLeft w:val="0"/>
                      <w:marRight w:val="0"/>
                      <w:marTop w:val="0"/>
                      <w:marBottom w:val="0"/>
                      <w:divBdr>
                        <w:top w:val="none" w:sz="0" w:space="0" w:color="auto"/>
                        <w:left w:val="none" w:sz="0" w:space="0" w:color="auto"/>
                        <w:bottom w:val="none" w:sz="0" w:space="0" w:color="auto"/>
                        <w:right w:val="none" w:sz="0" w:space="0" w:color="auto"/>
                      </w:divBdr>
                    </w:div>
                  </w:divsChild>
                </w:div>
                <w:div w:id="1510096570">
                  <w:marLeft w:val="0"/>
                  <w:marRight w:val="0"/>
                  <w:marTop w:val="0"/>
                  <w:marBottom w:val="0"/>
                  <w:divBdr>
                    <w:top w:val="none" w:sz="0" w:space="0" w:color="auto"/>
                    <w:left w:val="none" w:sz="0" w:space="0" w:color="auto"/>
                    <w:bottom w:val="none" w:sz="0" w:space="0" w:color="auto"/>
                    <w:right w:val="none" w:sz="0" w:space="0" w:color="auto"/>
                  </w:divBdr>
                  <w:divsChild>
                    <w:div w:id="366562548">
                      <w:marLeft w:val="0"/>
                      <w:marRight w:val="0"/>
                      <w:marTop w:val="0"/>
                      <w:marBottom w:val="0"/>
                      <w:divBdr>
                        <w:top w:val="none" w:sz="0" w:space="0" w:color="auto"/>
                        <w:left w:val="none" w:sz="0" w:space="0" w:color="auto"/>
                        <w:bottom w:val="none" w:sz="0" w:space="0" w:color="auto"/>
                        <w:right w:val="none" w:sz="0" w:space="0" w:color="auto"/>
                      </w:divBdr>
                    </w:div>
                  </w:divsChild>
                </w:div>
                <w:div w:id="1361205247">
                  <w:marLeft w:val="0"/>
                  <w:marRight w:val="0"/>
                  <w:marTop w:val="0"/>
                  <w:marBottom w:val="0"/>
                  <w:divBdr>
                    <w:top w:val="none" w:sz="0" w:space="0" w:color="auto"/>
                    <w:left w:val="none" w:sz="0" w:space="0" w:color="auto"/>
                    <w:bottom w:val="none" w:sz="0" w:space="0" w:color="auto"/>
                    <w:right w:val="none" w:sz="0" w:space="0" w:color="auto"/>
                  </w:divBdr>
                  <w:divsChild>
                    <w:div w:id="420836417">
                      <w:marLeft w:val="0"/>
                      <w:marRight w:val="0"/>
                      <w:marTop w:val="0"/>
                      <w:marBottom w:val="0"/>
                      <w:divBdr>
                        <w:top w:val="none" w:sz="0" w:space="0" w:color="auto"/>
                        <w:left w:val="none" w:sz="0" w:space="0" w:color="auto"/>
                        <w:bottom w:val="none" w:sz="0" w:space="0" w:color="auto"/>
                        <w:right w:val="none" w:sz="0" w:space="0" w:color="auto"/>
                      </w:divBdr>
                      <w:divsChild>
                        <w:div w:id="2082830949">
                          <w:marLeft w:val="0"/>
                          <w:marRight w:val="0"/>
                          <w:marTop w:val="0"/>
                          <w:marBottom w:val="0"/>
                          <w:divBdr>
                            <w:top w:val="none" w:sz="0" w:space="0" w:color="auto"/>
                            <w:left w:val="none" w:sz="0" w:space="0" w:color="auto"/>
                            <w:bottom w:val="none" w:sz="0" w:space="0" w:color="auto"/>
                            <w:right w:val="none" w:sz="0" w:space="0" w:color="auto"/>
                          </w:divBdr>
                        </w:div>
                      </w:divsChild>
                    </w:div>
                    <w:div w:id="512110978">
                      <w:marLeft w:val="0"/>
                      <w:marRight w:val="0"/>
                      <w:marTop w:val="0"/>
                      <w:marBottom w:val="0"/>
                      <w:divBdr>
                        <w:top w:val="none" w:sz="0" w:space="0" w:color="auto"/>
                        <w:left w:val="none" w:sz="0" w:space="0" w:color="auto"/>
                        <w:bottom w:val="none" w:sz="0" w:space="0" w:color="auto"/>
                        <w:right w:val="none" w:sz="0" w:space="0" w:color="auto"/>
                      </w:divBdr>
                    </w:div>
                    <w:div w:id="1705016823">
                      <w:marLeft w:val="0"/>
                      <w:marRight w:val="0"/>
                      <w:marTop w:val="0"/>
                      <w:marBottom w:val="0"/>
                      <w:divBdr>
                        <w:top w:val="none" w:sz="0" w:space="0" w:color="auto"/>
                        <w:left w:val="none" w:sz="0" w:space="0" w:color="auto"/>
                        <w:bottom w:val="none" w:sz="0" w:space="0" w:color="auto"/>
                        <w:right w:val="none" w:sz="0" w:space="0" w:color="auto"/>
                      </w:divBdr>
                    </w:div>
                    <w:div w:id="712729639">
                      <w:marLeft w:val="0"/>
                      <w:marRight w:val="0"/>
                      <w:marTop w:val="0"/>
                      <w:marBottom w:val="0"/>
                      <w:divBdr>
                        <w:top w:val="none" w:sz="0" w:space="0" w:color="auto"/>
                        <w:left w:val="none" w:sz="0" w:space="0" w:color="auto"/>
                        <w:bottom w:val="none" w:sz="0" w:space="0" w:color="auto"/>
                        <w:right w:val="none" w:sz="0" w:space="0" w:color="auto"/>
                      </w:divBdr>
                    </w:div>
                    <w:div w:id="1434781698">
                      <w:marLeft w:val="0"/>
                      <w:marRight w:val="0"/>
                      <w:marTop w:val="0"/>
                      <w:marBottom w:val="0"/>
                      <w:divBdr>
                        <w:top w:val="none" w:sz="0" w:space="0" w:color="auto"/>
                        <w:left w:val="none" w:sz="0" w:space="0" w:color="auto"/>
                        <w:bottom w:val="none" w:sz="0" w:space="0" w:color="auto"/>
                        <w:right w:val="none" w:sz="0" w:space="0" w:color="auto"/>
                      </w:divBdr>
                    </w:div>
                  </w:divsChild>
                </w:div>
                <w:div w:id="768934635">
                  <w:marLeft w:val="0"/>
                  <w:marRight w:val="0"/>
                  <w:marTop w:val="0"/>
                  <w:marBottom w:val="0"/>
                  <w:divBdr>
                    <w:top w:val="none" w:sz="0" w:space="0" w:color="auto"/>
                    <w:left w:val="none" w:sz="0" w:space="0" w:color="auto"/>
                    <w:bottom w:val="none" w:sz="0" w:space="0" w:color="auto"/>
                    <w:right w:val="none" w:sz="0" w:space="0" w:color="auto"/>
                  </w:divBdr>
                  <w:divsChild>
                    <w:div w:id="4037232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946892246">
              <w:marLeft w:val="0"/>
              <w:marRight w:val="0"/>
              <w:marTop w:val="0"/>
              <w:marBottom w:val="0"/>
              <w:divBdr>
                <w:top w:val="none" w:sz="0" w:space="10" w:color="D8D8D8"/>
                <w:left w:val="none" w:sz="0" w:space="0" w:color="auto"/>
                <w:bottom w:val="none" w:sz="0" w:space="0" w:color="auto"/>
                <w:right w:val="none" w:sz="0" w:space="0" w:color="auto"/>
              </w:divBdr>
              <w:divsChild>
                <w:div w:id="1610119610">
                  <w:marLeft w:val="0"/>
                  <w:marRight w:val="0"/>
                  <w:marTop w:val="0"/>
                  <w:marBottom w:val="0"/>
                  <w:divBdr>
                    <w:top w:val="none" w:sz="0" w:space="0" w:color="auto"/>
                    <w:left w:val="none" w:sz="0" w:space="0" w:color="auto"/>
                    <w:bottom w:val="none" w:sz="0" w:space="0" w:color="auto"/>
                    <w:right w:val="none" w:sz="0" w:space="0" w:color="auto"/>
                  </w:divBdr>
                  <w:divsChild>
                    <w:div w:id="1475486271">
                      <w:marLeft w:val="0"/>
                      <w:marRight w:val="0"/>
                      <w:marTop w:val="0"/>
                      <w:marBottom w:val="0"/>
                      <w:divBdr>
                        <w:top w:val="none" w:sz="0" w:space="0" w:color="auto"/>
                        <w:left w:val="none" w:sz="0" w:space="0" w:color="auto"/>
                        <w:bottom w:val="none" w:sz="0" w:space="0" w:color="auto"/>
                        <w:right w:val="none" w:sz="0" w:space="0" w:color="auto"/>
                      </w:divBdr>
                    </w:div>
                  </w:divsChild>
                </w:div>
                <w:div w:id="623660678">
                  <w:marLeft w:val="0"/>
                  <w:marRight w:val="0"/>
                  <w:marTop w:val="0"/>
                  <w:marBottom w:val="0"/>
                  <w:divBdr>
                    <w:top w:val="none" w:sz="0" w:space="0" w:color="auto"/>
                    <w:left w:val="none" w:sz="0" w:space="0" w:color="auto"/>
                    <w:bottom w:val="none" w:sz="0" w:space="0" w:color="auto"/>
                    <w:right w:val="none" w:sz="0" w:space="0" w:color="auto"/>
                  </w:divBdr>
                  <w:divsChild>
                    <w:div w:id="177550911">
                      <w:marLeft w:val="0"/>
                      <w:marRight w:val="0"/>
                      <w:marTop w:val="0"/>
                      <w:marBottom w:val="0"/>
                      <w:divBdr>
                        <w:top w:val="none" w:sz="0" w:space="0" w:color="auto"/>
                        <w:left w:val="none" w:sz="0" w:space="0" w:color="auto"/>
                        <w:bottom w:val="none" w:sz="0" w:space="0" w:color="auto"/>
                        <w:right w:val="none" w:sz="0" w:space="0" w:color="auto"/>
                      </w:divBdr>
                    </w:div>
                  </w:divsChild>
                </w:div>
                <w:div w:id="1437798039">
                  <w:marLeft w:val="0"/>
                  <w:marRight w:val="0"/>
                  <w:marTop w:val="0"/>
                  <w:marBottom w:val="0"/>
                  <w:divBdr>
                    <w:top w:val="none" w:sz="0" w:space="0" w:color="auto"/>
                    <w:left w:val="none" w:sz="0" w:space="0" w:color="auto"/>
                    <w:bottom w:val="none" w:sz="0" w:space="0" w:color="auto"/>
                    <w:right w:val="none" w:sz="0" w:space="0" w:color="auto"/>
                  </w:divBdr>
                  <w:divsChild>
                    <w:div w:id="65348370">
                      <w:marLeft w:val="0"/>
                      <w:marRight w:val="0"/>
                      <w:marTop w:val="0"/>
                      <w:marBottom w:val="0"/>
                      <w:divBdr>
                        <w:top w:val="none" w:sz="0" w:space="0" w:color="auto"/>
                        <w:left w:val="none" w:sz="0" w:space="0" w:color="auto"/>
                        <w:bottom w:val="none" w:sz="0" w:space="0" w:color="auto"/>
                        <w:right w:val="none" w:sz="0" w:space="0" w:color="auto"/>
                      </w:divBdr>
                      <w:divsChild>
                        <w:div w:id="283119127">
                          <w:marLeft w:val="0"/>
                          <w:marRight w:val="0"/>
                          <w:marTop w:val="0"/>
                          <w:marBottom w:val="0"/>
                          <w:divBdr>
                            <w:top w:val="none" w:sz="0" w:space="0" w:color="auto"/>
                            <w:left w:val="none" w:sz="0" w:space="0" w:color="auto"/>
                            <w:bottom w:val="none" w:sz="0" w:space="0" w:color="auto"/>
                            <w:right w:val="none" w:sz="0" w:space="0" w:color="auto"/>
                          </w:divBdr>
                        </w:div>
                      </w:divsChild>
                    </w:div>
                    <w:div w:id="180048731">
                      <w:marLeft w:val="0"/>
                      <w:marRight w:val="0"/>
                      <w:marTop w:val="0"/>
                      <w:marBottom w:val="0"/>
                      <w:divBdr>
                        <w:top w:val="none" w:sz="0" w:space="0" w:color="auto"/>
                        <w:left w:val="none" w:sz="0" w:space="0" w:color="auto"/>
                        <w:bottom w:val="none" w:sz="0" w:space="0" w:color="auto"/>
                        <w:right w:val="none" w:sz="0" w:space="0" w:color="auto"/>
                      </w:divBdr>
                    </w:div>
                    <w:div w:id="1526796420">
                      <w:marLeft w:val="0"/>
                      <w:marRight w:val="0"/>
                      <w:marTop w:val="0"/>
                      <w:marBottom w:val="0"/>
                      <w:divBdr>
                        <w:top w:val="none" w:sz="0" w:space="0" w:color="auto"/>
                        <w:left w:val="none" w:sz="0" w:space="0" w:color="auto"/>
                        <w:bottom w:val="none" w:sz="0" w:space="0" w:color="auto"/>
                        <w:right w:val="none" w:sz="0" w:space="0" w:color="auto"/>
                      </w:divBdr>
                    </w:div>
                    <w:div w:id="697270128">
                      <w:marLeft w:val="0"/>
                      <w:marRight w:val="0"/>
                      <w:marTop w:val="0"/>
                      <w:marBottom w:val="0"/>
                      <w:divBdr>
                        <w:top w:val="none" w:sz="0" w:space="0" w:color="auto"/>
                        <w:left w:val="none" w:sz="0" w:space="0" w:color="auto"/>
                        <w:bottom w:val="none" w:sz="0" w:space="0" w:color="auto"/>
                        <w:right w:val="none" w:sz="0" w:space="0" w:color="auto"/>
                      </w:divBdr>
                    </w:div>
                    <w:div w:id="698628109">
                      <w:marLeft w:val="0"/>
                      <w:marRight w:val="0"/>
                      <w:marTop w:val="0"/>
                      <w:marBottom w:val="0"/>
                      <w:divBdr>
                        <w:top w:val="none" w:sz="0" w:space="0" w:color="auto"/>
                        <w:left w:val="none" w:sz="0" w:space="0" w:color="auto"/>
                        <w:bottom w:val="none" w:sz="0" w:space="0" w:color="auto"/>
                        <w:right w:val="none" w:sz="0" w:space="0" w:color="auto"/>
                      </w:divBdr>
                    </w:div>
                  </w:divsChild>
                </w:div>
                <w:div w:id="869413289">
                  <w:marLeft w:val="0"/>
                  <w:marRight w:val="0"/>
                  <w:marTop w:val="0"/>
                  <w:marBottom w:val="0"/>
                  <w:divBdr>
                    <w:top w:val="none" w:sz="0" w:space="0" w:color="auto"/>
                    <w:left w:val="none" w:sz="0" w:space="0" w:color="auto"/>
                    <w:bottom w:val="none" w:sz="0" w:space="0" w:color="auto"/>
                    <w:right w:val="none" w:sz="0" w:space="0" w:color="auto"/>
                  </w:divBdr>
                  <w:divsChild>
                    <w:div w:id="95656776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924216465">
              <w:marLeft w:val="0"/>
              <w:marRight w:val="0"/>
              <w:marTop w:val="0"/>
              <w:marBottom w:val="0"/>
              <w:divBdr>
                <w:top w:val="none" w:sz="0" w:space="10" w:color="D8D8D8"/>
                <w:left w:val="none" w:sz="0" w:space="0" w:color="auto"/>
                <w:bottom w:val="none" w:sz="0" w:space="0" w:color="auto"/>
                <w:right w:val="none" w:sz="0" w:space="0" w:color="auto"/>
              </w:divBdr>
              <w:divsChild>
                <w:div w:id="1917937441">
                  <w:marLeft w:val="0"/>
                  <w:marRight w:val="0"/>
                  <w:marTop w:val="0"/>
                  <w:marBottom w:val="0"/>
                  <w:divBdr>
                    <w:top w:val="none" w:sz="0" w:space="0" w:color="auto"/>
                    <w:left w:val="none" w:sz="0" w:space="0" w:color="auto"/>
                    <w:bottom w:val="none" w:sz="0" w:space="0" w:color="auto"/>
                    <w:right w:val="none" w:sz="0" w:space="0" w:color="auto"/>
                  </w:divBdr>
                  <w:divsChild>
                    <w:div w:id="1653750194">
                      <w:marLeft w:val="0"/>
                      <w:marRight w:val="0"/>
                      <w:marTop w:val="0"/>
                      <w:marBottom w:val="0"/>
                      <w:divBdr>
                        <w:top w:val="none" w:sz="0" w:space="0" w:color="auto"/>
                        <w:left w:val="none" w:sz="0" w:space="0" w:color="auto"/>
                        <w:bottom w:val="none" w:sz="0" w:space="0" w:color="auto"/>
                        <w:right w:val="none" w:sz="0" w:space="0" w:color="auto"/>
                      </w:divBdr>
                    </w:div>
                  </w:divsChild>
                </w:div>
                <w:div w:id="1110585112">
                  <w:marLeft w:val="0"/>
                  <w:marRight w:val="0"/>
                  <w:marTop w:val="0"/>
                  <w:marBottom w:val="0"/>
                  <w:divBdr>
                    <w:top w:val="none" w:sz="0" w:space="0" w:color="auto"/>
                    <w:left w:val="none" w:sz="0" w:space="0" w:color="auto"/>
                    <w:bottom w:val="none" w:sz="0" w:space="0" w:color="auto"/>
                    <w:right w:val="none" w:sz="0" w:space="0" w:color="auto"/>
                  </w:divBdr>
                  <w:divsChild>
                    <w:div w:id="2025857715">
                      <w:marLeft w:val="0"/>
                      <w:marRight w:val="0"/>
                      <w:marTop w:val="0"/>
                      <w:marBottom w:val="0"/>
                      <w:divBdr>
                        <w:top w:val="none" w:sz="0" w:space="0" w:color="auto"/>
                        <w:left w:val="none" w:sz="0" w:space="0" w:color="auto"/>
                        <w:bottom w:val="none" w:sz="0" w:space="0" w:color="auto"/>
                        <w:right w:val="none" w:sz="0" w:space="0" w:color="auto"/>
                      </w:divBdr>
                    </w:div>
                  </w:divsChild>
                </w:div>
                <w:div w:id="522406037">
                  <w:marLeft w:val="0"/>
                  <w:marRight w:val="0"/>
                  <w:marTop w:val="0"/>
                  <w:marBottom w:val="0"/>
                  <w:divBdr>
                    <w:top w:val="none" w:sz="0" w:space="0" w:color="auto"/>
                    <w:left w:val="none" w:sz="0" w:space="0" w:color="auto"/>
                    <w:bottom w:val="none" w:sz="0" w:space="0" w:color="auto"/>
                    <w:right w:val="none" w:sz="0" w:space="0" w:color="auto"/>
                  </w:divBdr>
                  <w:divsChild>
                    <w:div w:id="1530294455">
                      <w:marLeft w:val="0"/>
                      <w:marRight w:val="0"/>
                      <w:marTop w:val="0"/>
                      <w:marBottom w:val="0"/>
                      <w:divBdr>
                        <w:top w:val="none" w:sz="0" w:space="0" w:color="auto"/>
                        <w:left w:val="none" w:sz="0" w:space="0" w:color="auto"/>
                        <w:bottom w:val="none" w:sz="0" w:space="0" w:color="auto"/>
                        <w:right w:val="none" w:sz="0" w:space="0" w:color="auto"/>
                      </w:divBdr>
                      <w:divsChild>
                        <w:div w:id="999044946">
                          <w:marLeft w:val="0"/>
                          <w:marRight w:val="0"/>
                          <w:marTop w:val="0"/>
                          <w:marBottom w:val="0"/>
                          <w:divBdr>
                            <w:top w:val="none" w:sz="0" w:space="0" w:color="auto"/>
                            <w:left w:val="none" w:sz="0" w:space="0" w:color="auto"/>
                            <w:bottom w:val="none" w:sz="0" w:space="0" w:color="auto"/>
                            <w:right w:val="none" w:sz="0" w:space="0" w:color="auto"/>
                          </w:divBdr>
                        </w:div>
                      </w:divsChild>
                    </w:div>
                    <w:div w:id="1125082260">
                      <w:marLeft w:val="0"/>
                      <w:marRight w:val="0"/>
                      <w:marTop w:val="0"/>
                      <w:marBottom w:val="0"/>
                      <w:divBdr>
                        <w:top w:val="none" w:sz="0" w:space="0" w:color="auto"/>
                        <w:left w:val="none" w:sz="0" w:space="0" w:color="auto"/>
                        <w:bottom w:val="none" w:sz="0" w:space="0" w:color="auto"/>
                        <w:right w:val="none" w:sz="0" w:space="0" w:color="auto"/>
                      </w:divBdr>
                    </w:div>
                    <w:div w:id="581840389">
                      <w:marLeft w:val="0"/>
                      <w:marRight w:val="0"/>
                      <w:marTop w:val="0"/>
                      <w:marBottom w:val="0"/>
                      <w:divBdr>
                        <w:top w:val="none" w:sz="0" w:space="0" w:color="auto"/>
                        <w:left w:val="none" w:sz="0" w:space="0" w:color="auto"/>
                        <w:bottom w:val="none" w:sz="0" w:space="0" w:color="auto"/>
                        <w:right w:val="none" w:sz="0" w:space="0" w:color="auto"/>
                      </w:divBdr>
                    </w:div>
                    <w:div w:id="6370053">
                      <w:marLeft w:val="0"/>
                      <w:marRight w:val="0"/>
                      <w:marTop w:val="0"/>
                      <w:marBottom w:val="0"/>
                      <w:divBdr>
                        <w:top w:val="none" w:sz="0" w:space="0" w:color="auto"/>
                        <w:left w:val="none" w:sz="0" w:space="0" w:color="auto"/>
                        <w:bottom w:val="none" w:sz="0" w:space="0" w:color="auto"/>
                        <w:right w:val="none" w:sz="0" w:space="0" w:color="auto"/>
                      </w:divBdr>
                    </w:div>
                    <w:div w:id="1321036258">
                      <w:marLeft w:val="0"/>
                      <w:marRight w:val="0"/>
                      <w:marTop w:val="0"/>
                      <w:marBottom w:val="0"/>
                      <w:divBdr>
                        <w:top w:val="none" w:sz="0" w:space="0" w:color="auto"/>
                        <w:left w:val="none" w:sz="0" w:space="0" w:color="auto"/>
                        <w:bottom w:val="none" w:sz="0" w:space="0" w:color="auto"/>
                        <w:right w:val="none" w:sz="0" w:space="0" w:color="auto"/>
                      </w:divBdr>
                    </w:div>
                  </w:divsChild>
                </w:div>
                <w:div w:id="1138567104">
                  <w:marLeft w:val="0"/>
                  <w:marRight w:val="0"/>
                  <w:marTop w:val="0"/>
                  <w:marBottom w:val="0"/>
                  <w:divBdr>
                    <w:top w:val="none" w:sz="0" w:space="0" w:color="auto"/>
                    <w:left w:val="none" w:sz="0" w:space="0" w:color="auto"/>
                    <w:bottom w:val="none" w:sz="0" w:space="0" w:color="auto"/>
                    <w:right w:val="none" w:sz="0" w:space="0" w:color="auto"/>
                  </w:divBdr>
                  <w:divsChild>
                    <w:div w:id="592082313">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666321934">
              <w:marLeft w:val="0"/>
              <w:marRight w:val="0"/>
              <w:marTop w:val="0"/>
              <w:marBottom w:val="0"/>
              <w:divBdr>
                <w:top w:val="none" w:sz="0" w:space="10" w:color="D8D8D8"/>
                <w:left w:val="none" w:sz="0" w:space="0" w:color="auto"/>
                <w:bottom w:val="none" w:sz="0" w:space="0" w:color="auto"/>
                <w:right w:val="none" w:sz="0" w:space="0" w:color="auto"/>
              </w:divBdr>
              <w:divsChild>
                <w:div w:id="843973831">
                  <w:marLeft w:val="0"/>
                  <w:marRight w:val="0"/>
                  <w:marTop w:val="0"/>
                  <w:marBottom w:val="0"/>
                  <w:divBdr>
                    <w:top w:val="none" w:sz="0" w:space="0" w:color="auto"/>
                    <w:left w:val="none" w:sz="0" w:space="0" w:color="auto"/>
                    <w:bottom w:val="none" w:sz="0" w:space="0" w:color="auto"/>
                    <w:right w:val="none" w:sz="0" w:space="0" w:color="auto"/>
                  </w:divBdr>
                  <w:divsChild>
                    <w:div w:id="1936016804">
                      <w:marLeft w:val="0"/>
                      <w:marRight w:val="0"/>
                      <w:marTop w:val="0"/>
                      <w:marBottom w:val="0"/>
                      <w:divBdr>
                        <w:top w:val="none" w:sz="0" w:space="0" w:color="auto"/>
                        <w:left w:val="none" w:sz="0" w:space="0" w:color="auto"/>
                        <w:bottom w:val="none" w:sz="0" w:space="0" w:color="auto"/>
                        <w:right w:val="none" w:sz="0" w:space="0" w:color="auto"/>
                      </w:divBdr>
                    </w:div>
                  </w:divsChild>
                </w:div>
                <w:div w:id="1184053619">
                  <w:marLeft w:val="0"/>
                  <w:marRight w:val="0"/>
                  <w:marTop w:val="0"/>
                  <w:marBottom w:val="0"/>
                  <w:divBdr>
                    <w:top w:val="none" w:sz="0" w:space="0" w:color="auto"/>
                    <w:left w:val="none" w:sz="0" w:space="0" w:color="auto"/>
                    <w:bottom w:val="none" w:sz="0" w:space="0" w:color="auto"/>
                    <w:right w:val="none" w:sz="0" w:space="0" w:color="auto"/>
                  </w:divBdr>
                  <w:divsChild>
                    <w:div w:id="1176534170">
                      <w:marLeft w:val="0"/>
                      <w:marRight w:val="0"/>
                      <w:marTop w:val="0"/>
                      <w:marBottom w:val="0"/>
                      <w:divBdr>
                        <w:top w:val="none" w:sz="0" w:space="0" w:color="auto"/>
                        <w:left w:val="none" w:sz="0" w:space="0" w:color="auto"/>
                        <w:bottom w:val="none" w:sz="0" w:space="0" w:color="auto"/>
                        <w:right w:val="none" w:sz="0" w:space="0" w:color="auto"/>
                      </w:divBdr>
                    </w:div>
                  </w:divsChild>
                </w:div>
                <w:div w:id="1546720071">
                  <w:marLeft w:val="0"/>
                  <w:marRight w:val="0"/>
                  <w:marTop w:val="0"/>
                  <w:marBottom w:val="0"/>
                  <w:divBdr>
                    <w:top w:val="none" w:sz="0" w:space="0" w:color="auto"/>
                    <w:left w:val="none" w:sz="0" w:space="0" w:color="auto"/>
                    <w:bottom w:val="none" w:sz="0" w:space="0" w:color="auto"/>
                    <w:right w:val="none" w:sz="0" w:space="0" w:color="auto"/>
                  </w:divBdr>
                  <w:divsChild>
                    <w:div w:id="2001347537">
                      <w:marLeft w:val="0"/>
                      <w:marRight w:val="0"/>
                      <w:marTop w:val="0"/>
                      <w:marBottom w:val="0"/>
                      <w:divBdr>
                        <w:top w:val="none" w:sz="0" w:space="0" w:color="auto"/>
                        <w:left w:val="none" w:sz="0" w:space="0" w:color="auto"/>
                        <w:bottom w:val="none" w:sz="0" w:space="0" w:color="auto"/>
                        <w:right w:val="none" w:sz="0" w:space="0" w:color="auto"/>
                      </w:divBdr>
                      <w:divsChild>
                        <w:div w:id="467820033">
                          <w:marLeft w:val="0"/>
                          <w:marRight w:val="0"/>
                          <w:marTop w:val="0"/>
                          <w:marBottom w:val="0"/>
                          <w:divBdr>
                            <w:top w:val="none" w:sz="0" w:space="0" w:color="auto"/>
                            <w:left w:val="none" w:sz="0" w:space="0" w:color="auto"/>
                            <w:bottom w:val="none" w:sz="0" w:space="0" w:color="auto"/>
                            <w:right w:val="none" w:sz="0" w:space="0" w:color="auto"/>
                          </w:divBdr>
                        </w:div>
                      </w:divsChild>
                    </w:div>
                    <w:div w:id="650985053">
                      <w:marLeft w:val="0"/>
                      <w:marRight w:val="0"/>
                      <w:marTop w:val="0"/>
                      <w:marBottom w:val="0"/>
                      <w:divBdr>
                        <w:top w:val="none" w:sz="0" w:space="0" w:color="auto"/>
                        <w:left w:val="none" w:sz="0" w:space="0" w:color="auto"/>
                        <w:bottom w:val="none" w:sz="0" w:space="0" w:color="auto"/>
                        <w:right w:val="none" w:sz="0" w:space="0" w:color="auto"/>
                      </w:divBdr>
                    </w:div>
                    <w:div w:id="553197119">
                      <w:marLeft w:val="0"/>
                      <w:marRight w:val="0"/>
                      <w:marTop w:val="0"/>
                      <w:marBottom w:val="0"/>
                      <w:divBdr>
                        <w:top w:val="none" w:sz="0" w:space="0" w:color="auto"/>
                        <w:left w:val="none" w:sz="0" w:space="0" w:color="auto"/>
                        <w:bottom w:val="none" w:sz="0" w:space="0" w:color="auto"/>
                        <w:right w:val="none" w:sz="0" w:space="0" w:color="auto"/>
                      </w:divBdr>
                    </w:div>
                  </w:divsChild>
                </w:div>
                <w:div w:id="102727538">
                  <w:marLeft w:val="0"/>
                  <w:marRight w:val="0"/>
                  <w:marTop w:val="0"/>
                  <w:marBottom w:val="0"/>
                  <w:divBdr>
                    <w:top w:val="none" w:sz="0" w:space="0" w:color="auto"/>
                    <w:left w:val="none" w:sz="0" w:space="0" w:color="auto"/>
                    <w:bottom w:val="none" w:sz="0" w:space="0" w:color="auto"/>
                    <w:right w:val="none" w:sz="0" w:space="0" w:color="auto"/>
                  </w:divBdr>
                  <w:divsChild>
                    <w:div w:id="22957847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411008921">
      <w:bodyDiv w:val="1"/>
      <w:marLeft w:val="0"/>
      <w:marRight w:val="0"/>
      <w:marTop w:val="0"/>
      <w:marBottom w:val="0"/>
      <w:divBdr>
        <w:top w:val="none" w:sz="0" w:space="0" w:color="auto"/>
        <w:left w:val="none" w:sz="0" w:space="0" w:color="auto"/>
        <w:bottom w:val="none" w:sz="0" w:space="0" w:color="auto"/>
        <w:right w:val="none" w:sz="0" w:space="0" w:color="auto"/>
      </w:divBdr>
    </w:div>
    <w:div w:id="1669019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ntonio.terrasi@ct.infn.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TotalTime>
  <Pages>9</Pages>
  <Words>4115</Words>
  <Characters>23461</Characters>
  <Application>Microsoft Office Word</Application>
  <DocSecurity>0</DocSecurity>
  <Lines>195</Lines>
  <Paragraphs>55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Terrasi</dc:creator>
  <cp:lastModifiedBy>Antonio Terrasi</cp:lastModifiedBy>
  <cp:revision>7</cp:revision>
  <dcterms:created xsi:type="dcterms:W3CDTF">2014-09-04T14:45:00Z</dcterms:created>
  <dcterms:modified xsi:type="dcterms:W3CDTF">2014-09-05T07:13:00Z</dcterms:modified>
</cp:coreProperties>
</file>