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4622E" w14:textId="77777777" w:rsidR="00B60EB7" w:rsidRPr="005B7086" w:rsidRDefault="00B60EB7" w:rsidP="005B7086">
      <w:pPr>
        <w:jc w:val="center"/>
        <w:rPr>
          <w:rFonts w:ascii="BookAntiqua-BoldItalic" w:eastAsia="Times New Roman" w:hAnsi="Times New Roman" w:cs="Times New Roman"/>
          <w:lang w:val="en-US" w:eastAsia="en-US"/>
        </w:rPr>
        <w:sectPr w:rsidR="00B60EB7" w:rsidRPr="005B7086" w:rsidSect="000B475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</w:p>
    <w:p w14:paraId="1825E45B" w14:textId="77777777" w:rsidR="00F33FC7" w:rsidRDefault="00F33FC7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</w:p>
    <w:p w14:paraId="19D4223A" w14:textId="429B8B0E" w:rsidR="000F0727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 xml:space="preserve">CURRICULUM </w:t>
      </w:r>
      <w:r w:rsidR="00EA6308" w:rsidRPr="00EA6308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QUANTUM PHYSICS AND TECHNOLOGIES OF MATTER</w:t>
      </w:r>
    </w:p>
    <w:p w14:paraId="6444D18D" w14:textId="055AC63F" w:rsidR="00D236D6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PLAN OF STUDY</w:t>
      </w:r>
    </w:p>
    <w:p w14:paraId="7C6E17E8" w14:textId="7D648637" w:rsidR="00D236D6" w:rsidRPr="009F1B1D" w:rsidRDefault="005B7086" w:rsidP="009F1B1D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A.Y. 2026/2027</w:t>
      </w:r>
    </w:p>
    <w:p w14:paraId="7787CA1C" w14:textId="77777777" w:rsidR="00F33FC7" w:rsidRPr="00994821" w:rsidRDefault="00F33FC7" w:rsidP="00F33FC7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>
        <w:rPr>
          <w:rFonts w:ascii="Calibri Light" w:hAnsi="Calibri Light" w:cs="Calibri Light"/>
          <w:b/>
          <w:bCs/>
          <w:lang w:val="en-US"/>
        </w:rPr>
        <w:t>NAME AND SURNAME</w:t>
      </w:r>
      <w:r w:rsidRPr="00994821">
        <w:rPr>
          <w:rFonts w:ascii="Calibri Light" w:hAnsi="Calibri Light" w:cs="Calibri Light"/>
          <w:b/>
          <w:bCs/>
          <w:lang w:val="en-US"/>
        </w:rPr>
        <w:t>:………………………………………….......... Matr.:……………………………………</w:t>
      </w:r>
    </w:p>
    <w:p w14:paraId="43474A3A" w14:textId="1B2D1064" w:rsidR="00F33FC7" w:rsidRDefault="00F33FC7" w:rsidP="00502E77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 w:rsidRPr="00994821">
        <w:rPr>
          <w:rFonts w:ascii="Calibri Light" w:hAnsi="Calibri Light" w:cs="Calibri Light"/>
          <w:b/>
          <w:bCs/>
          <w:lang w:val="en-US"/>
        </w:rPr>
        <w:t>Mobile phone:……………………………………… E-mail:…………………………………………..............</w:t>
      </w:r>
    </w:p>
    <w:p w14:paraId="4C3459AF" w14:textId="77777777" w:rsidR="00F33FC7" w:rsidRPr="00994821" w:rsidRDefault="00F33FC7" w:rsidP="00335793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</w:p>
    <w:tbl>
      <w:tblPr>
        <w:tblW w:w="106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1134"/>
        <w:gridCol w:w="1024"/>
        <w:gridCol w:w="708"/>
        <w:gridCol w:w="955"/>
        <w:gridCol w:w="709"/>
        <w:gridCol w:w="2989"/>
      </w:tblGrid>
      <w:tr w:rsidR="00A5597E" w:rsidRPr="0044565B" w14:paraId="1E011024" w14:textId="77777777" w:rsidTr="00D426C0">
        <w:trPr>
          <w:trHeight w:val="152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8D5B9" w14:textId="77777777" w:rsidR="00A5597E" w:rsidRDefault="00A5597E" w:rsidP="00D426C0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Course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BF05F" w14:textId="77777777" w:rsidR="00A5597E" w:rsidRDefault="00A5597E" w:rsidP="00D426C0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SSD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1685F" w14:textId="77777777" w:rsidR="00A5597E" w:rsidRDefault="00A5597E" w:rsidP="00D426C0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CFU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DC1BB" w14:textId="77777777" w:rsidR="00A5597E" w:rsidRDefault="00A5597E" w:rsidP="00D426C0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year</w:t>
            </w:r>
          </w:p>
        </w:tc>
        <w:tc>
          <w:tcPr>
            <w:tcW w:w="9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DE5C6" w14:textId="77777777" w:rsidR="00A5597E" w:rsidRDefault="00A5597E" w:rsidP="00D426C0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semester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4914E" w14:textId="77777777" w:rsidR="00A5597E" w:rsidRDefault="00A5597E" w:rsidP="00D426C0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highlight w:val="white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shd w:val="clear" w:color="auto" w:fill="FFFFFF"/>
                <w:lang w:val="en-US"/>
              </w:rPr>
              <w:t>type Act.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E735E6" w14:textId="77777777" w:rsidR="00A5597E" w:rsidRDefault="00A5597E" w:rsidP="00D426C0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highlight w:val="white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shd w:val="clear" w:color="auto" w:fill="FFFFFF"/>
                <w:lang w:val="en-US"/>
              </w:rPr>
              <w:t>Selected Course</w:t>
            </w:r>
          </w:p>
          <w:p w14:paraId="1F0BAD38" w14:textId="77777777" w:rsidR="00A5597E" w:rsidRDefault="00A5597E" w:rsidP="00D426C0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shd w:val="clear" w:color="auto" w:fill="FFFFFF"/>
                <w:lang w:val="en-US"/>
              </w:rPr>
              <w:t>(Check the box or indicate your choice for elective courses*)</w:t>
            </w:r>
          </w:p>
        </w:tc>
      </w:tr>
      <w:tr w:rsidR="00A5597E" w14:paraId="13C64EBA" w14:textId="77777777" w:rsidTr="00D426C0">
        <w:trPr>
          <w:jc w:val="center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D503E8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QUANTUM PHYSICS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03920D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10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06F475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DD1089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D01E0E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1DC11A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B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85B6E5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14:paraId="42BC8AF6" w14:textId="77777777" w:rsidTr="00D426C0">
        <w:trPr>
          <w:jc w:val="center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C6FFC0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SOLID-STATE PHYSICS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4E3BD9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PHYS-04/A</w:t>
            </w:r>
          </w:p>
        </w:tc>
        <w:tc>
          <w:tcPr>
            <w:tcW w:w="10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5AB82B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581645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5B4E4C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D7B5C5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B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64F94B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14:paraId="73A6CEA9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2BDB9A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ADVANCED STATISTICAL MECHANICS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9493C9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F674FD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F2E833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C2C1A6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8BBDF7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B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03A391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14:paraId="21C9D5F3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531331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PHYSICS AND TECHNOLOGIES OF MATERIALS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142AEC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PHYS-03/A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BF7DB1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45E6F6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BA4848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73AEA0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B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FEFA02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:rsidRPr="0044565B" w14:paraId="4007AA3C" w14:textId="77777777" w:rsidTr="00D426C0">
        <w:trPr>
          <w:trHeight w:val="520"/>
          <w:jc w:val="center"/>
        </w:trPr>
        <w:tc>
          <w:tcPr>
            <w:tcW w:w="106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721A018" w14:textId="77777777" w:rsidR="00A5597E" w:rsidRPr="0044565B" w:rsidRDefault="00A5597E" w:rsidP="00D426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A5597E" w14:paraId="5237597E" w14:textId="77777777" w:rsidTr="00D426C0">
        <w:trPr>
          <w:trHeight w:val="52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11AA0C2" w14:textId="77777777" w:rsidR="00A5597E" w:rsidRPr="0044565B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 w:rsidRPr="0044565B">
              <w:rPr>
                <w:rFonts w:ascii="Calibri Light" w:hAnsi="Calibri Light" w:cs="Calibri Light"/>
                <w:lang w:val="en-US"/>
              </w:rPr>
              <w:t>MATERIALS AND NANOSTRUCTURES LABORATORY:</w:t>
            </w:r>
          </w:p>
          <w:p w14:paraId="7595E799" w14:textId="77777777" w:rsidR="00A5597E" w:rsidRPr="0044565B" w:rsidRDefault="00A5597E" w:rsidP="00D426C0">
            <w:pPr>
              <w:spacing w:before="86" w:after="86" w:line="240" w:lineRule="auto"/>
              <w:rPr>
                <w:lang w:val="en-US"/>
              </w:rPr>
            </w:pPr>
            <w:r w:rsidRPr="0044565B">
              <w:rPr>
                <w:rFonts w:ascii="Calibri Light" w:hAnsi="Calibri Light" w:cs="Calibri Light"/>
                <w:lang w:val="en-US"/>
              </w:rPr>
              <w:t xml:space="preserve">SYNTHESIS, CHARACTERIZATION AND </w:t>
            </w:r>
            <w:r w:rsidRPr="00C118E0">
              <w:rPr>
                <w:rFonts w:ascii="Calibri Light" w:hAnsi="Calibri Light" w:cs="Calibri Light"/>
                <w:lang w:val="en-US"/>
              </w:rPr>
              <w:t>QUANTUM SENSING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2E2D079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PHYS-03/A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2646296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026E9EA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FE86C2E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1+2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28B0711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B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A9ADDAE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14:paraId="20292858" w14:textId="77777777" w:rsidTr="00D426C0">
        <w:trPr>
          <w:trHeight w:val="52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071053A" w14:textId="77777777" w:rsidR="00A5597E" w:rsidRPr="0044565B" w:rsidRDefault="00A5597E" w:rsidP="00D426C0">
            <w:pPr>
              <w:spacing w:before="86" w:after="86" w:line="240" w:lineRule="auto"/>
              <w:rPr>
                <w:lang w:val="en-US"/>
              </w:rPr>
            </w:pPr>
            <w:r w:rsidRPr="0044565B">
              <w:rPr>
                <w:rFonts w:ascii="Calibri Light" w:hAnsi="Calibri Light" w:cs="Calibri Light"/>
                <w:lang w:val="en-US"/>
              </w:rPr>
              <w:t>MANY-BODY THEORY AND APPLICATIONS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AE23C5C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PHYS-04/A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432A1C3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57497EC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4F509A8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7805276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B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0E8704D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:rsidRPr="0044565B" w14:paraId="4945E119" w14:textId="77777777" w:rsidTr="00D426C0">
        <w:trPr>
          <w:trHeight w:val="520"/>
          <w:jc w:val="center"/>
        </w:trPr>
        <w:tc>
          <w:tcPr>
            <w:tcW w:w="10633" w:type="dxa"/>
            <w:gridSpan w:val="7"/>
            <w:tcBorders>
              <w:left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5FD80DF" w14:textId="77777777" w:rsidR="00A5597E" w:rsidRPr="0044565B" w:rsidRDefault="00A5597E" w:rsidP="00D426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A5597E" w14:paraId="179BEB4F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8D9601D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SEMICONDUCTOR PHYSICS AND DEVICES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648FED1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PHYS-03/A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964804E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F9AE4C9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447D28E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2655BC4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B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57E414C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14:paraId="1006E701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39F025A" w14:textId="77777777" w:rsidR="00A5597E" w:rsidRPr="0044565B" w:rsidRDefault="00A5597E" w:rsidP="00D426C0">
            <w:pPr>
              <w:spacing w:before="86" w:after="86" w:line="240" w:lineRule="auto"/>
              <w:rPr>
                <w:lang w:val="en-US"/>
              </w:rPr>
            </w:pPr>
            <w:r w:rsidRPr="0044565B">
              <w:rPr>
                <w:rFonts w:ascii="Calibri Light" w:hAnsi="Calibri Light" w:cs="Calibri Light"/>
                <w:lang w:val="en-US"/>
              </w:rPr>
              <w:t>SUPERCONDUCTING QUANTUM PHYSICS AND COMPUTATION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62A0992" w14:textId="77777777" w:rsidR="00A5597E" w:rsidRDefault="00A5597E" w:rsidP="00D426C0">
            <w:pPr>
              <w:spacing w:before="86" w:after="86" w:line="240" w:lineRule="auto"/>
            </w:pPr>
            <w:r>
              <w:rPr>
                <w:rFonts w:ascii="Calibri Light" w:hAnsi="Calibri Light" w:cs="Calibri Light"/>
                <w:lang w:val="en-US"/>
              </w:rPr>
              <w:t>PHYS-04/A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5BDD577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EB3359C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C1C736A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A84B03A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B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F6991AF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:rsidRPr="0044565B" w14:paraId="79D577E2" w14:textId="77777777" w:rsidTr="00D426C0">
        <w:trPr>
          <w:trHeight w:val="520"/>
          <w:jc w:val="center"/>
        </w:trPr>
        <w:tc>
          <w:tcPr>
            <w:tcW w:w="10633" w:type="dxa"/>
            <w:gridSpan w:val="7"/>
            <w:tcBorders>
              <w:left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tbl>
            <w:tblPr>
              <w:tblW w:w="10421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65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661"/>
              <w:gridCol w:w="1449"/>
              <w:gridCol w:w="992"/>
              <w:gridCol w:w="711"/>
              <w:gridCol w:w="955"/>
              <w:gridCol w:w="687"/>
              <w:gridCol w:w="2966"/>
            </w:tblGrid>
            <w:tr w:rsidR="00A5597E" w:rsidRPr="0044565B" w14:paraId="0C54DC1E" w14:textId="77777777" w:rsidTr="00A5597E">
              <w:trPr>
                <w:trHeight w:val="1520"/>
                <w:jc w:val="center"/>
              </w:trPr>
              <w:tc>
                <w:tcPr>
                  <w:tcW w:w="26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3D8D1B9" w14:textId="77777777" w:rsidR="00A5597E" w:rsidRDefault="00A5597E" w:rsidP="00D426C0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lastRenderedPageBreak/>
                    <w:t>Course</w:t>
                  </w:r>
                </w:p>
              </w:tc>
              <w:tc>
                <w:tcPr>
                  <w:tcW w:w="1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FF2A788" w14:textId="77777777" w:rsidR="00A5597E" w:rsidRDefault="00A5597E" w:rsidP="00D426C0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SSD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B11FA06" w14:textId="77777777" w:rsidR="00A5597E" w:rsidRDefault="00A5597E" w:rsidP="00D426C0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CFU</w:t>
                  </w:r>
                </w:p>
              </w:tc>
              <w:tc>
                <w:tcPr>
                  <w:tcW w:w="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BB1AE6A" w14:textId="77777777" w:rsidR="00A5597E" w:rsidRDefault="00A5597E" w:rsidP="00D426C0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year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A7D0A9F" w14:textId="77777777" w:rsidR="00A5597E" w:rsidRDefault="00A5597E" w:rsidP="00D426C0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semester</w:t>
                  </w:r>
                </w:p>
              </w:tc>
              <w:tc>
                <w:tcPr>
                  <w:tcW w:w="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A0D682D" w14:textId="77777777" w:rsidR="00A5597E" w:rsidRDefault="00A5597E" w:rsidP="00D426C0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highlight w:val="white"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shd w:val="clear" w:color="auto" w:fill="FFFFFF"/>
                      <w:lang w:val="en-US"/>
                    </w:rPr>
                    <w:t>type Act.</w:t>
                  </w:r>
                </w:p>
              </w:tc>
              <w:tc>
                <w:tcPr>
                  <w:tcW w:w="2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F626E33" w14:textId="77777777" w:rsidR="00A5597E" w:rsidRDefault="00A5597E" w:rsidP="00D426C0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highlight w:val="white"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shd w:val="clear" w:color="auto" w:fill="FFFFFF"/>
                      <w:lang w:val="en-US"/>
                    </w:rPr>
                    <w:t>Selected Course</w:t>
                  </w:r>
                </w:p>
                <w:p w14:paraId="0E2A6AEE" w14:textId="77777777" w:rsidR="00A5597E" w:rsidRDefault="00A5597E" w:rsidP="00D426C0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shd w:val="clear" w:color="auto" w:fill="FFFFFF"/>
                      <w:lang w:val="en-US"/>
                    </w:rPr>
                    <w:t>(Check the box or indicate your choice for elective courses*)</w:t>
                  </w:r>
                </w:p>
              </w:tc>
            </w:tr>
          </w:tbl>
          <w:p w14:paraId="2E8D3275" w14:textId="77777777" w:rsidR="00A5597E" w:rsidRDefault="00A5597E" w:rsidP="00D426C0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</w:p>
        </w:tc>
      </w:tr>
      <w:tr w:rsidR="00A5597E" w:rsidRPr="0044565B" w14:paraId="7BADC9E3" w14:textId="77777777" w:rsidTr="00D426C0">
        <w:trPr>
          <w:trHeight w:val="520"/>
          <w:jc w:val="center"/>
        </w:trPr>
        <w:tc>
          <w:tcPr>
            <w:tcW w:w="10633" w:type="dxa"/>
            <w:gridSpan w:val="7"/>
            <w:tcBorders>
              <w:left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D6520F3" w14:textId="77777777" w:rsidR="00A5597E" w:rsidRPr="0044565B" w:rsidRDefault="00A5597E" w:rsidP="00D426C0">
            <w:pPr>
              <w:spacing w:after="0" w:line="240" w:lineRule="auto"/>
              <w:rPr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two options:</w:t>
            </w:r>
          </w:p>
        </w:tc>
      </w:tr>
      <w:tr w:rsidR="00A5597E" w14:paraId="104C5E0E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52711D5" w14:textId="77777777" w:rsidR="00A5597E" w:rsidRPr="0044565B" w:rsidRDefault="00A5597E" w:rsidP="00D426C0">
            <w:pPr>
              <w:spacing w:before="86" w:after="86" w:line="240" w:lineRule="auto"/>
              <w:rPr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 xml:space="preserve">MATERIALS AND NANOSTRUCTURES LABORATORY: SYNTHESIS AND CHARACTERIZATION </w:t>
            </w:r>
            <w:bookmarkStart w:id="0" w:name="_Hlk241569611"/>
            <w:r>
              <w:rPr>
                <w:rFonts w:ascii="Calibri Light" w:hAnsi="Calibri Light" w:cs="Calibri Light"/>
                <w:lang w:val="en-US"/>
              </w:rPr>
              <w:t>(*)</w:t>
            </w:r>
            <w:bookmarkEnd w:id="0"/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6E408B2" w14:textId="77777777" w:rsidR="00A5597E" w:rsidRDefault="00A5597E" w:rsidP="00D426C0">
            <w:pPr>
              <w:spacing w:before="86" w:after="86" w:line="240" w:lineRule="auto"/>
            </w:pPr>
            <w:r>
              <w:rPr>
                <w:rFonts w:ascii="Calibri Light" w:hAnsi="Calibri Light" w:cs="Calibri Light"/>
                <w:lang w:val="en-US"/>
              </w:rPr>
              <w:t>PHYS-0/A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52E7939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2ED2A0A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F72B386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E5DF91E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C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62ABAC7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14:paraId="108598DB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CC0F8EE" w14:textId="77777777" w:rsidR="00A5597E" w:rsidRDefault="00A5597E" w:rsidP="00D426C0">
            <w:pPr>
              <w:spacing w:before="86" w:after="86" w:line="240" w:lineRule="auto"/>
            </w:pPr>
            <w:r>
              <w:rPr>
                <w:rFonts w:ascii="Calibri Light" w:hAnsi="Calibri Light" w:cs="Calibri Light"/>
                <w:lang w:val="en-US"/>
              </w:rPr>
              <w:t>MESOSCOPIC AND TOPOLOGICAL SYSTEMS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21AA4FD" w14:textId="77777777" w:rsidR="00A5597E" w:rsidRDefault="00A5597E" w:rsidP="00D426C0">
            <w:pPr>
              <w:spacing w:before="86" w:after="86" w:line="240" w:lineRule="auto"/>
            </w:pPr>
            <w:r>
              <w:rPr>
                <w:rFonts w:ascii="Calibri Light" w:hAnsi="Calibri Light" w:cs="Calibri Light"/>
                <w:lang w:val="en-US"/>
              </w:rPr>
              <w:t>PHYS-03/A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33878A6" w14:textId="77777777" w:rsidR="00A5597E" w:rsidRDefault="00A5597E" w:rsidP="00D426C0">
            <w:pPr>
              <w:spacing w:before="86" w:after="86" w:line="240" w:lineRule="auto"/>
              <w:jc w:val="center"/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87919CD" w14:textId="77777777" w:rsidR="00A5597E" w:rsidRDefault="00A5597E" w:rsidP="00D426C0">
            <w:pPr>
              <w:spacing w:before="86" w:after="86" w:line="240" w:lineRule="auto"/>
              <w:jc w:val="center"/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8DF885E" w14:textId="77777777" w:rsidR="00A5597E" w:rsidRDefault="00A5597E" w:rsidP="00D426C0">
            <w:pPr>
              <w:spacing w:before="86" w:after="86" w:line="240" w:lineRule="auto"/>
              <w:jc w:val="center"/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27F6626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C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C7E9E24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14:paraId="141CDF2D" w14:textId="77777777" w:rsidTr="00D426C0">
        <w:trPr>
          <w:jc w:val="center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045D1DD" w14:textId="77777777" w:rsidR="00A5597E" w:rsidRPr="0044565B" w:rsidRDefault="00A5597E" w:rsidP="00D426C0">
            <w:pPr>
              <w:spacing w:before="86" w:after="86" w:line="240" w:lineRule="auto"/>
              <w:rPr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PHYSICS OF 2D MATERIALS: TECHNOLOGY, DEVICES AND QUANTUM PHENOMENA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190EFFD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PHYS-03/A</w:t>
            </w:r>
          </w:p>
        </w:tc>
        <w:tc>
          <w:tcPr>
            <w:tcW w:w="10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0539B8B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2830D25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89C22C8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8EEFA11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C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2FC4CD9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14:paraId="02AA84B0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2AA799F" w14:textId="77777777" w:rsidR="00A5597E" w:rsidRDefault="00A5597E" w:rsidP="00D426C0">
            <w:pPr>
              <w:spacing w:before="86" w:after="86" w:line="240" w:lineRule="auto"/>
            </w:pPr>
            <w:r>
              <w:rPr>
                <w:rFonts w:ascii="Calibri Light" w:hAnsi="Calibri Light" w:cs="Calibri Light"/>
                <w:lang w:val="en-US"/>
              </w:rPr>
              <w:t>PHOTONICS AND OPTOELECTRONIC DEVICES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1088C0C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PHYS-03/A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FF1868B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FC368B2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6946B94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6EFCA6F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C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835CA9C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14:paraId="652D8360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2B10863" w14:textId="77777777" w:rsidR="00A5597E" w:rsidRDefault="00A5597E" w:rsidP="00D426C0">
            <w:pPr>
              <w:spacing w:before="86" w:after="86" w:line="240" w:lineRule="auto"/>
            </w:pPr>
            <w:r>
              <w:rPr>
                <w:rFonts w:ascii="Calibri Light" w:hAnsi="Calibri Light" w:cs="Calibri Light"/>
                <w:lang w:val="en-US"/>
              </w:rPr>
              <w:t>QUANTUM PHASES OF MATTER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C9B9D80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PHYS-04/A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8F618AF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41DBB9A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3B2EE78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2733E2B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C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A24E9E3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14:paraId="1535782C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E15F8E1" w14:textId="77777777" w:rsidR="00A5597E" w:rsidRDefault="00A5597E" w:rsidP="00D426C0">
            <w:pPr>
              <w:spacing w:before="86" w:after="86" w:line="240" w:lineRule="auto"/>
            </w:pPr>
            <w:r>
              <w:rPr>
                <w:rFonts w:ascii="Calibri Light" w:hAnsi="Calibri Light" w:cs="Calibri Light"/>
                <w:lang w:val="en-US"/>
              </w:rPr>
              <w:t>SEMICONDUCTOR PHYSICS (*)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BF9A502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PHYS-03/A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33C0C54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1B1BABE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A560F1F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28EFB17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C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243919A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14:paraId="3BD98CD9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F4FDE71" w14:textId="77777777" w:rsidR="00A5597E" w:rsidRDefault="00A5597E" w:rsidP="00D426C0">
            <w:pPr>
              <w:spacing w:before="86" w:after="86" w:line="240" w:lineRule="auto"/>
            </w:pPr>
            <w:r>
              <w:rPr>
                <w:rFonts w:ascii="Calibri Light" w:hAnsi="Calibri Light" w:cs="Calibri Light"/>
                <w:lang w:val="en-US"/>
              </w:rPr>
              <w:t>SUPERCONDUCTING QUANTUM PHYSICS (*)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6156033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PHYS-04/A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D188BD9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1B9DF79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2BEDE0D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F59824D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C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7E874E7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14:paraId="4FD6116D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FD2CE3" w14:textId="77777777" w:rsidR="00A5597E" w:rsidRDefault="00A5597E" w:rsidP="00D426C0">
            <w:pPr>
              <w:spacing w:before="144" w:after="144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AFC1F4" w14:textId="77777777" w:rsidR="00A5597E" w:rsidRDefault="00A5597E" w:rsidP="00D426C0">
            <w:pPr>
              <w:spacing w:before="144" w:after="144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=====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B07E09" w14:textId="77777777" w:rsidR="00A5597E" w:rsidRDefault="00A5597E" w:rsidP="00D426C0">
            <w:pPr>
              <w:spacing w:before="144" w:after="144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E01BA6" w14:textId="77777777" w:rsidR="00A5597E" w:rsidRDefault="00A5597E" w:rsidP="00D426C0">
            <w:pPr>
              <w:spacing w:before="144" w:after="144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9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919D39" w14:textId="77777777" w:rsidR="00A5597E" w:rsidRDefault="00A5597E" w:rsidP="00D426C0">
            <w:pPr>
              <w:spacing w:before="144" w:after="144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497F88" w14:textId="77777777" w:rsidR="00A5597E" w:rsidRPr="00C118E0" w:rsidRDefault="00A5597E" w:rsidP="00D426C0">
            <w:pPr>
              <w:spacing w:before="144" w:after="144" w:line="240" w:lineRule="auto"/>
              <w:jc w:val="center"/>
              <w:rPr>
                <w:rFonts w:ascii="Calibri Light" w:hAnsi="Calibri Light" w:cs="Calibri Light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D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AE4692" w14:textId="77777777" w:rsidR="00A5597E" w:rsidRDefault="00A5597E" w:rsidP="00D426C0">
            <w:pPr>
              <w:spacing w:before="144" w:after="144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5597E" w:rsidRPr="0044565B" w14:paraId="31F04AC2" w14:textId="77777777" w:rsidTr="00D426C0">
        <w:trPr>
          <w:trHeight w:val="520"/>
          <w:jc w:val="center"/>
        </w:trPr>
        <w:tc>
          <w:tcPr>
            <w:tcW w:w="1063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26759E3" w14:textId="77777777" w:rsidR="00A5597E" w:rsidRPr="0044565B" w:rsidRDefault="00A5597E" w:rsidP="00D426C0">
            <w:pPr>
              <w:spacing w:after="0" w:line="240" w:lineRule="auto"/>
              <w:rPr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two options:</w:t>
            </w:r>
          </w:p>
        </w:tc>
      </w:tr>
      <w:tr w:rsidR="00A5597E" w14:paraId="0AE84DA8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A70C087" w14:textId="77777777" w:rsidR="00A5597E" w:rsidRDefault="00A5597E" w:rsidP="00D426C0">
            <w:pPr>
              <w:spacing w:before="86" w:after="86" w:line="240" w:lineRule="auto"/>
            </w:pPr>
            <w:r>
              <w:rPr>
                <w:rFonts w:ascii="Calibri Light" w:hAnsi="Calibri Light" w:cs="Calibri Light"/>
                <w:lang w:val="en-US"/>
              </w:rPr>
              <w:t>COMPUTATIONAL QUANTUM OPTICS</w:t>
            </w:r>
          </w:p>
        </w:tc>
        <w:tc>
          <w:tcPr>
            <w:tcW w:w="113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296E2E6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PHYS-04/A</w:t>
            </w:r>
          </w:p>
        </w:tc>
        <w:tc>
          <w:tcPr>
            <w:tcW w:w="102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18B3B96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579E5E1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074A103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551B361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C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A5B4810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14:paraId="0C12CA80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CF7D038" w14:textId="77777777" w:rsidR="00A5597E" w:rsidRDefault="00A5597E" w:rsidP="00D426C0">
            <w:pPr>
              <w:spacing w:before="86" w:after="86" w:line="240" w:lineRule="auto"/>
            </w:pPr>
            <w:r>
              <w:rPr>
                <w:rFonts w:ascii="Calibri Light" w:hAnsi="Calibri Light" w:cs="Calibri Light"/>
                <w:lang w:val="en-US"/>
              </w:rPr>
              <w:t>MANY-BODY THEORY 1 (*)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9FBB1F0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PHYS-04/A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7E60380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E2131FE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A87DE13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95F6209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C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B40B2A9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14:paraId="55AA2787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7EF4074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QUANTUM PHYSICS OF NANOSTRUCTURES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0888592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PHYS-03/A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0790D4D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F0025F4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3BCD975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EEF32DA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C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97E8467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14:paraId="6AE6FADA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BBB4426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SPECTROSCOPY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A326B67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PHYS-03/A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B4F2329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604C672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03DC222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C4D471A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C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BAD857E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14:paraId="6EAA0D1A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A32735C" w14:textId="77777777" w:rsidR="00A5597E" w:rsidRPr="0044565B" w:rsidRDefault="00A5597E" w:rsidP="00D426C0">
            <w:pPr>
              <w:spacing w:before="86" w:after="86" w:line="240" w:lineRule="auto"/>
              <w:rPr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THEORETICAL QUANTUM SCIENCE AND EMERGING TECHNOLOGIES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C805522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PHYS-04/A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24EC27C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287CD50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EDC4DBA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49EC658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C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A2BD57E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14:paraId="4CB72B2B" w14:textId="77777777" w:rsidTr="00D426C0">
        <w:trPr>
          <w:jc w:val="center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57F7B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84DDB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10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F7891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11A63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9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DF4ED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9DAFA" w14:textId="77777777" w:rsidR="00A5597E" w:rsidRPr="00C118E0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</w:rPr>
            </w:pPr>
            <w:r w:rsidRPr="00C118E0">
              <w:rPr>
                <w:rFonts w:ascii="Calibri Light" w:eastAsia="Times New Roman" w:hAnsi="Calibri Light" w:cs="Calibri Light"/>
                <w:color w:val="000000"/>
              </w:rPr>
              <w:t>D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691B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:rsidRPr="0044565B" w14:paraId="57A4DBA1" w14:textId="77777777" w:rsidTr="00D426C0">
        <w:trPr>
          <w:trHeight w:val="537"/>
          <w:jc w:val="center"/>
        </w:trPr>
        <w:tc>
          <w:tcPr>
            <w:tcW w:w="1063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29FFDBED" w14:textId="77777777" w:rsidR="00A5597E" w:rsidRPr="0044565B" w:rsidRDefault="00A5597E" w:rsidP="00D426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A5597E" w14:paraId="284AEC11" w14:textId="77777777" w:rsidTr="00D426C0">
        <w:trPr>
          <w:trHeight w:val="266"/>
          <w:jc w:val="center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6A8A82BB" w14:textId="77777777" w:rsidR="00A5597E" w:rsidRDefault="00A5597E" w:rsidP="00D426C0">
            <w:pPr>
              <w:spacing w:before="86" w:after="86" w:line="240" w:lineRule="auto"/>
            </w:pPr>
            <w:r>
              <w:rPr>
                <w:rFonts w:ascii="Calibri Light" w:hAnsi="Calibri Light" w:cs="Calibri Light"/>
                <w:lang w:val="en-US"/>
              </w:rPr>
              <w:t>THESIS INTERNSHIP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5EC63891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10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7574FD72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242BF866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9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45E52FCE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CF1BF"/>
          </w:tcPr>
          <w:p w14:paraId="0467C802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1C70A3DC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A5597E" w14:paraId="4A74C23C" w14:textId="77777777" w:rsidTr="00D426C0">
        <w:trPr>
          <w:trHeight w:val="53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5D4F040B" w14:textId="77777777" w:rsidR="00A5597E" w:rsidRDefault="00A5597E" w:rsidP="00D426C0">
            <w:pPr>
              <w:spacing w:before="86" w:after="86" w:line="240" w:lineRule="auto"/>
            </w:pPr>
            <w:r>
              <w:rPr>
                <w:rFonts w:ascii="Calibri Light" w:hAnsi="Calibri Light" w:cs="Calibri Light"/>
                <w:lang w:val="en-US"/>
              </w:rPr>
              <w:t>E-INFRASTRUCTURES FOR PHYSICS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3B5AF8DB" w14:textId="77777777" w:rsidR="00A5597E" w:rsidRDefault="00A5597E" w:rsidP="00D426C0">
            <w:pPr>
              <w:spacing w:before="86" w:after="86" w:line="240" w:lineRule="auto"/>
              <w:jc w:val="center"/>
            </w:pPr>
            <w:r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10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2C09C1C0" w14:textId="77777777" w:rsidR="00A5597E" w:rsidRDefault="00A5597E" w:rsidP="00D426C0">
            <w:pPr>
              <w:spacing w:before="86" w:after="86" w:line="240" w:lineRule="auto"/>
              <w:jc w:val="center"/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0D5AB493" w14:textId="77777777" w:rsidR="00A5597E" w:rsidRDefault="00A5597E" w:rsidP="00D426C0">
            <w:pPr>
              <w:spacing w:before="86" w:after="86" w:line="240" w:lineRule="auto"/>
              <w:jc w:val="center"/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9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6BCE2C5D" w14:textId="77777777" w:rsidR="00A5597E" w:rsidRDefault="00A5597E" w:rsidP="00D426C0">
            <w:pPr>
              <w:spacing w:before="86" w:after="86" w:line="240" w:lineRule="auto"/>
              <w:jc w:val="center"/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</w:tcPr>
          <w:p w14:paraId="5F88D821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1FD85D01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597E" w:rsidRPr="0044565B" w14:paraId="164972E0" w14:textId="77777777" w:rsidTr="00D426C0">
        <w:trPr>
          <w:trHeight w:val="520"/>
          <w:jc w:val="center"/>
        </w:trPr>
        <w:tc>
          <w:tcPr>
            <w:tcW w:w="1063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7C4C4D96" w14:textId="77777777" w:rsidR="00A5597E" w:rsidRPr="0044565B" w:rsidRDefault="00A5597E" w:rsidP="00D426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A5597E" w14:paraId="26BED798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1AC8A6C3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lastRenderedPageBreak/>
              <w:t>MASTER THESIS  RESEARCH (DFA) – THESIS AND FINAL EXAM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1EB240D6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376E1BD9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30+10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162F1FF6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28E9E8D3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3095B2EE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79FE2ADA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</w:tr>
      <w:tr w:rsidR="00A5597E" w14:paraId="79C0CAA6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0261B95D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MASTER THESIS  RESEARCH (ABROAD 1 MONTH+DFA)- THESIS AND FINAL EXAM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7A10E1C6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74B26396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5+25+10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7AA36F98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6AFD0F08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093686A4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0BD8083D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</w:tr>
      <w:tr w:rsidR="00A5597E" w14:paraId="3F72C947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742B2EDF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MASTER THESIS  RESEARCH (ABROAD 2 MONTH+DFA)- THESIS AND FINAL EXAM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37B228DC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102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48D63F89" w14:textId="4C52691D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10+20+10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5E504CC6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499E383F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55E0AD71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276A98C0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</w:tr>
      <w:tr w:rsidR="00A5597E" w14:paraId="50FC265F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31A0863B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MASTER THESIS  RESEARCH (ABROAD 3 MONTH+DFA)- THESIS AND FINAL EXAM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764A4C50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102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1B5E92D3" w14:textId="0F55C3C8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15</w:t>
            </w:r>
            <w:r>
              <w:rPr>
                <w:rFonts w:ascii="Calibri Light" w:hAnsi="Calibri Light" w:cs="Calibri Light"/>
                <w:lang w:val="en-US"/>
              </w:rPr>
              <w:t>+5+10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16336293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4C59648A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1C72D262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7BFDC1AE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</w:tr>
      <w:tr w:rsidR="00A5597E" w14:paraId="491154F0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7458F595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MASTER THESIS  RESEARCH (ABROAD 4 MONTH+DFA)- THESIS AND FINAL EXAM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13D244A0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049F6C65" w14:textId="2303B392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20</w:t>
            </w:r>
            <w:r>
              <w:rPr>
                <w:rFonts w:ascii="Calibri Light" w:hAnsi="Calibri Light" w:cs="Calibri Light"/>
                <w:lang w:val="en-US"/>
              </w:rPr>
              <w:t>+10</w:t>
            </w:r>
            <w:r>
              <w:rPr>
                <w:rFonts w:ascii="Calibri Light" w:hAnsi="Calibri Light" w:cs="Calibri Light"/>
                <w:lang w:val="en-US"/>
              </w:rPr>
              <w:t>+10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730E0FFE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7D88710A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766590E1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3173F882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</w:tr>
      <w:tr w:rsidR="00A5597E" w14:paraId="6E62F96A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38F4607E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MASTER THESIS  RESEARCH (ABROAD 5 MONTH+DFA)- THESIS AND FINAL EXAM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12268B6E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6BBFC3A4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25+5+10 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36C14BC3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308441F2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5CE2AD0A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7F154773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</w:tr>
      <w:tr w:rsidR="00A5597E" w14:paraId="11FE90E0" w14:textId="77777777" w:rsidTr="00D426C0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66075469" w14:textId="77777777" w:rsidR="00A5597E" w:rsidRDefault="00A5597E" w:rsidP="00D426C0">
            <w:pPr>
              <w:spacing w:before="86" w:after="86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MASTER THESIS  RESEARCH (ABROAD)- THESIS AND FINAL EXAM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423E388E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680C7574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30+10 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4102C320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22047041" w14:textId="77777777" w:rsidR="00A5597E" w:rsidRDefault="00A5597E" w:rsidP="00D426C0">
            <w:pPr>
              <w:spacing w:before="86" w:after="86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1F5327FC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5431B521" w14:textId="77777777" w:rsidR="00A5597E" w:rsidRDefault="00A5597E" w:rsidP="00D426C0">
            <w:pPr>
              <w:spacing w:before="86" w:after="86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</w:tr>
      <w:tr w:rsidR="00A5597E" w14:paraId="1B367804" w14:textId="77777777" w:rsidTr="00D426C0">
        <w:trPr>
          <w:trHeight w:val="290"/>
          <w:jc w:val="center"/>
        </w:trPr>
        <w:tc>
          <w:tcPr>
            <w:tcW w:w="4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6E08ABB4" w14:textId="77777777" w:rsidR="00A5597E" w:rsidRDefault="00A5597E" w:rsidP="00D426C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Totale CFU</w:t>
            </w:r>
          </w:p>
        </w:tc>
        <w:tc>
          <w:tcPr>
            <w:tcW w:w="10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5DAFF96C" w14:textId="77777777" w:rsidR="00A5597E" w:rsidRDefault="00A5597E" w:rsidP="00D426C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120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430086C4" w14:textId="77777777" w:rsidR="00A5597E" w:rsidRDefault="00A5597E" w:rsidP="00D426C0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9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063EE194" w14:textId="77777777" w:rsidR="00A5597E" w:rsidRDefault="00A5597E" w:rsidP="00D426C0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CCC0D9" w:themeFill="accent4" w:themeFillTint="66"/>
          </w:tcPr>
          <w:p w14:paraId="35608C1C" w14:textId="77777777" w:rsidR="00A5597E" w:rsidRDefault="00A5597E" w:rsidP="00D426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2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53EBE17E" w14:textId="77777777" w:rsidR="00A5597E" w:rsidRDefault="00A5597E" w:rsidP="00D426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</w:tbl>
    <w:p w14:paraId="0AAACD27" w14:textId="77777777" w:rsidR="004D3C84" w:rsidRDefault="004D3C84" w:rsidP="005B7086">
      <w:pPr>
        <w:pStyle w:val="NormaleWeb"/>
        <w:ind w:left="-426"/>
        <w:jc w:val="both"/>
        <w:rPr>
          <w:rFonts w:ascii="Calibri Light" w:hAnsi="Calibri Light" w:cs="Calibri Light"/>
          <w:sz w:val="22"/>
          <w:szCs w:val="22"/>
          <w:lang w:val="en-US"/>
        </w:rPr>
      </w:pPr>
    </w:p>
    <w:p w14:paraId="6E4718B4" w14:textId="77777777" w:rsidR="00F33FC7" w:rsidRPr="00B41349" w:rsidRDefault="00F33FC7" w:rsidP="00F33FC7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b/>
          <w:bCs/>
          <w:i/>
          <w:iCs/>
          <w:sz w:val="22"/>
          <w:szCs w:val="22"/>
          <w:lang w:val="en-US"/>
        </w:rPr>
        <w:t>Elective courses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 are courses that students may freely choose from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among those remaining in the optional selections of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relevant curriculum or from all courses offered at the University, provided that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they are consistent with the educational objectives of the degree program.</w:t>
      </w:r>
    </w:p>
    <w:p w14:paraId="388B9366" w14:textId="77777777" w:rsidR="00F33FC7" w:rsidRDefault="00F33FC7" w:rsidP="00F33FC7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sz w:val="22"/>
          <w:szCs w:val="22"/>
          <w:lang w:val="en-US"/>
        </w:rPr>
        <w:t>Students who complete all or part of their thesis research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through an internship at a research institution or company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affiliated with the University of Catania will be awarded 5 CFU for each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month of the internship, up to a maximum of 6 months. The available options from which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student may choose are equivalent to those indicated in the table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above, replacing the words “Master’s Thesis Research Abroad” with the word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“internship.” </w:t>
      </w:r>
    </w:p>
    <w:p w14:paraId="5DA27A02" w14:textId="77777777" w:rsidR="00F33FC7" w:rsidRPr="00D236D6" w:rsidRDefault="00F33FC7" w:rsidP="00F33FC7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Theme="minorHAnsi" w:hAnsiTheme="minorHAnsi" w:cstheme="minorBidi"/>
          <w:sz w:val="22"/>
          <w:szCs w:val="22"/>
        </w:rPr>
        <w:t>NOTE: Elective courses are listed in the same box</w:t>
      </w:r>
    </w:p>
    <w:p w14:paraId="1870291B" w14:textId="77777777" w:rsidR="005B7086" w:rsidRPr="00385AD4" w:rsidRDefault="005B7086" w:rsidP="005B7086">
      <w:pPr>
        <w:tabs>
          <w:tab w:val="left" w:pos="5783"/>
        </w:tabs>
      </w:pPr>
    </w:p>
    <w:p w14:paraId="25FF4439" w14:textId="77777777" w:rsidR="00F33FC7" w:rsidRDefault="00F33FC7" w:rsidP="00313BC1">
      <w:pPr>
        <w:pStyle w:val="NormaleWeb"/>
        <w:rPr>
          <w:rFonts w:ascii="Calibri Light" w:hAnsi="Calibri Light" w:cs="Calibri Light"/>
          <w:lang w:val="en-US"/>
        </w:rPr>
      </w:pPr>
      <w:r w:rsidRPr="00F33FC7">
        <w:rPr>
          <w:rFonts w:ascii="Calibri Light" w:hAnsi="Calibri Light" w:cs="Calibri Light"/>
          <w:lang w:val="en-US"/>
        </w:rPr>
        <w:t>(*) If you choose the 9-CFU course, you may not choose the corresponding 6-CFU module offered in other elective groups</w:t>
      </w:r>
    </w:p>
    <w:p w14:paraId="20C219B0" w14:textId="77777777" w:rsidR="00F33FC7" w:rsidRDefault="00F33FC7" w:rsidP="00313BC1">
      <w:pPr>
        <w:pStyle w:val="NormaleWeb"/>
        <w:rPr>
          <w:rFonts w:ascii="Calibri Light" w:hAnsi="Calibri Light" w:cs="Calibri Light"/>
          <w:lang w:val="en-US"/>
        </w:rPr>
      </w:pPr>
    </w:p>
    <w:p w14:paraId="6A311594" w14:textId="1CA93F72" w:rsidR="00F33FC7" w:rsidRPr="00D236D6" w:rsidRDefault="00313BC1" w:rsidP="00F33FC7">
      <w:pPr>
        <w:pStyle w:val="NormaleWeb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t xml:space="preserve">     </w:t>
      </w:r>
      <w:r w:rsidR="00F33FC7">
        <w:rPr>
          <w:rFonts w:ascii="Calibri Light" w:hAnsi="Calibri Light" w:cs="Calibri Light"/>
          <w:sz w:val="22"/>
          <w:szCs w:val="22"/>
          <w:lang w:val="en-US"/>
        </w:rPr>
        <w:t xml:space="preserve">                    </w:t>
      </w:r>
      <w:r w:rsidR="00F33FC7" w:rsidRPr="00D236D6">
        <w:rPr>
          <w:rFonts w:ascii="Calibri Light" w:hAnsi="Calibri Light" w:cs="Calibri Light"/>
          <w:sz w:val="22"/>
          <w:szCs w:val="22"/>
          <w:lang w:val="en-US"/>
        </w:rPr>
        <w:t>Date</w:t>
      </w:r>
      <w:r w:rsidR="00F33FC7"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="00F33FC7"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="00F33FC7"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                     </w:t>
      </w:r>
      <w:r w:rsidR="00F33FC7" w:rsidRPr="00D236D6">
        <w:rPr>
          <w:rFonts w:ascii="Calibri Light" w:hAnsi="Calibri Light" w:cs="Calibri Light"/>
          <w:sz w:val="22"/>
          <w:szCs w:val="22"/>
          <w:lang w:val="en-US"/>
        </w:rPr>
        <w:t>Signature</w:t>
      </w:r>
    </w:p>
    <w:p w14:paraId="7815C393" w14:textId="77777777" w:rsidR="00F33FC7" w:rsidRDefault="00F33FC7" w:rsidP="00F33FC7">
      <w:pPr>
        <w:pStyle w:val="NormaleWeb"/>
        <w:ind w:left="-426"/>
        <w:jc w:val="center"/>
        <w:rPr>
          <w:rFonts w:ascii="Calibri" w:eastAsia="Times New Roman" w:hAnsi="Calibri" w:cs="Calibri"/>
          <w:color w:val="000000"/>
          <w:sz w:val="20"/>
          <w:szCs w:val="20"/>
        </w:rPr>
      </w:pP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………………………….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</w:t>
      </w:r>
    </w:p>
    <w:p w14:paraId="5891B7CB" w14:textId="75FCE56C" w:rsidR="003D2467" w:rsidRPr="003D2467" w:rsidRDefault="003D2467" w:rsidP="00F33FC7">
      <w:pPr>
        <w:pStyle w:val="NormaleWeb"/>
        <w:rPr>
          <w:lang w:val="en-US"/>
        </w:rPr>
      </w:pPr>
    </w:p>
    <w:p w14:paraId="6C91444D" w14:textId="29B2C6AF" w:rsidR="003D2467" w:rsidRPr="00A5597E" w:rsidRDefault="003D2467" w:rsidP="003D2467">
      <w:pPr>
        <w:tabs>
          <w:tab w:val="left" w:pos="3850"/>
        </w:tabs>
        <w:rPr>
          <w:rFonts w:ascii="Calibri" w:eastAsia="Times New Roman" w:hAnsi="Calibri" w:cs="Calibri"/>
          <w:color w:val="000000"/>
          <w:sz w:val="20"/>
          <w:szCs w:val="20"/>
        </w:rPr>
        <w:sectPr w:rsidR="003D2467" w:rsidRPr="00A5597E" w:rsidSect="00B60EB7">
          <w:type w:val="continuous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</w:p>
    <w:p w14:paraId="535A766E" w14:textId="287D3AA3" w:rsidR="005B7086" w:rsidRPr="00D236D6" w:rsidRDefault="005B7086" w:rsidP="00994821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</w:p>
    <w:sectPr w:rsidR="005B7086" w:rsidRPr="00D236D6" w:rsidSect="000F0727">
      <w:pgSz w:w="11906" w:h="16838"/>
      <w:pgMar w:top="1127" w:right="1134" w:bottom="854" w:left="1134" w:header="512" w:footer="3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ECC" w14:textId="77777777" w:rsidR="004D4AD2" w:rsidRDefault="004D4AD2" w:rsidP="007E1AE5">
      <w:pPr>
        <w:spacing w:after="0" w:line="240" w:lineRule="auto"/>
      </w:pPr>
      <w:r>
        <w:separator/>
      </w:r>
    </w:p>
  </w:endnote>
  <w:endnote w:type="continuationSeparator" w:id="0">
    <w:p w14:paraId="4E8C2873" w14:textId="77777777" w:rsidR="004D4AD2" w:rsidRDefault="004D4AD2" w:rsidP="007E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Antiqua-BoldItalic">
    <w:altName w:val="Cambria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C4BBA" w14:textId="77777777" w:rsidR="006C303E" w:rsidRPr="00207C64" w:rsidRDefault="006C303E" w:rsidP="006C303E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>
      <w:rPr>
        <w:rFonts w:ascii="Georgia" w:hAnsi="Georgia"/>
        <w:color w:val="373534"/>
        <w:sz w:val="18"/>
      </w:rPr>
      <w:t xml:space="preserve"> “Ettore Majorana”</w:t>
    </w:r>
  </w:p>
  <w:p w14:paraId="7201D185" w14:textId="77777777" w:rsidR="0032692D" w:rsidRPr="006C303E" w:rsidRDefault="006C303E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>
      <w:rPr>
        <w:rFonts w:ascii="Georgia" w:hAnsi="Georgia"/>
        <w:color w:val="373534"/>
        <w:sz w:val="18"/>
      </w:rPr>
      <w:t xml:space="preserve"> S. Sofia</w:t>
    </w:r>
    <w:r w:rsidRPr="00207C64">
      <w:rPr>
        <w:rFonts w:ascii="Georgia" w:hAnsi="Georgia"/>
        <w:color w:val="373534"/>
        <w:sz w:val="18"/>
      </w:rPr>
      <w:t>, 6</w:t>
    </w:r>
    <w:r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>
      <w:rPr>
        <w:rFonts w:ascii="Georgia" w:hAnsi="Georgia"/>
        <w:color w:val="373534"/>
        <w:sz w:val="18"/>
      </w:rPr>
      <w:t>dfa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>
      <w:rPr>
        <w:rFonts w:ascii="Georgia" w:hAnsi="Georgia"/>
        <w:color w:val="373534"/>
        <w:sz w:val="18"/>
      </w:rPr>
      <w:t xml:space="preserve"> </w:t>
    </w:r>
    <w:r w:rsidRPr="00207C64">
      <w:rPr>
        <w:rFonts w:ascii="Georgia" w:hAnsi="Georgia"/>
        <w:color w:val="373534"/>
        <w:sz w:val="18"/>
      </w:rPr>
      <w:t>– http://www.dfa.unict.it/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C2C76" w14:textId="77777777" w:rsidR="004768E4" w:rsidRPr="00207C64" w:rsidRDefault="004768E4" w:rsidP="004768E4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 w:rsidR="006C303E">
      <w:rPr>
        <w:rFonts w:ascii="Georgia" w:hAnsi="Georgia"/>
        <w:color w:val="373534"/>
        <w:sz w:val="18"/>
      </w:rPr>
      <w:t xml:space="preserve"> “Ettore Majorana”</w:t>
    </w:r>
  </w:p>
  <w:p w14:paraId="5BA2702D" w14:textId="225D434D" w:rsidR="004A2D06" w:rsidRPr="004768E4" w:rsidRDefault="004768E4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 w:rsidR="009D330C">
      <w:rPr>
        <w:rFonts w:ascii="Georgia" w:hAnsi="Georgia"/>
        <w:color w:val="373534"/>
        <w:sz w:val="18"/>
      </w:rPr>
      <w:t xml:space="preserve"> S</w:t>
    </w:r>
    <w:r>
      <w:rPr>
        <w:rFonts w:ascii="Georgia" w:hAnsi="Georgia"/>
        <w:color w:val="373534"/>
        <w:sz w:val="18"/>
      </w:rPr>
      <w:t xml:space="preserve">. </w:t>
    </w:r>
    <w:r w:rsidR="009D330C">
      <w:rPr>
        <w:rFonts w:ascii="Georgia" w:hAnsi="Georgia"/>
        <w:color w:val="373534"/>
        <w:sz w:val="18"/>
      </w:rPr>
      <w:t>Sof</w:t>
    </w:r>
    <w:r>
      <w:rPr>
        <w:rFonts w:ascii="Georgia" w:hAnsi="Georgia"/>
        <w:color w:val="373534"/>
        <w:sz w:val="18"/>
      </w:rPr>
      <w:t>ia</w:t>
    </w:r>
    <w:r w:rsidRPr="00207C64">
      <w:rPr>
        <w:rFonts w:ascii="Georgia" w:hAnsi="Georgia"/>
        <w:color w:val="373534"/>
        <w:sz w:val="18"/>
      </w:rPr>
      <w:t>, 6</w:t>
    </w:r>
    <w:r w:rsidR="009D330C"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 w:rsidR="009D330C">
      <w:rPr>
        <w:rFonts w:ascii="Georgia" w:hAnsi="Georgia"/>
        <w:color w:val="373534"/>
        <w:sz w:val="18"/>
      </w:rPr>
      <w:t>dfa</w:t>
    </w:r>
    <w:r w:rsidR="00994821">
      <w:rPr>
        <w:rFonts w:ascii="Georgia" w:hAnsi="Georgia"/>
        <w:color w:val="373534"/>
        <w:sz w:val="18"/>
      </w:rPr>
      <w:t>.didattica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 w:rsidR="006C303E">
      <w:rPr>
        <w:rFonts w:ascii="Georgia" w:hAnsi="Georgia"/>
        <w:color w:val="373534"/>
        <w:sz w:val="18"/>
      </w:rPr>
      <w:t xml:space="preserve"> </w:t>
    </w:r>
    <w:r w:rsidR="006C303E" w:rsidRPr="00207C64">
      <w:rPr>
        <w:rFonts w:ascii="Georgia" w:hAnsi="Georgia"/>
        <w:color w:val="373534"/>
        <w:sz w:val="18"/>
      </w:rPr>
      <w:t xml:space="preserve">– </w:t>
    </w:r>
    <w:r w:rsidRPr="00207C64">
      <w:rPr>
        <w:rFonts w:ascii="Georgia" w:hAnsi="Georgia"/>
        <w:color w:val="373534"/>
        <w:sz w:val="18"/>
      </w:rPr>
      <w:t>http://www.dfa.unict.it/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6A243" w14:textId="77777777" w:rsidR="004D4AD2" w:rsidRDefault="004D4AD2" w:rsidP="007E1AE5">
      <w:pPr>
        <w:spacing w:after="0" w:line="240" w:lineRule="auto"/>
      </w:pPr>
      <w:r>
        <w:separator/>
      </w:r>
    </w:p>
  </w:footnote>
  <w:footnote w:type="continuationSeparator" w:id="0">
    <w:p w14:paraId="29EEBD5D" w14:textId="77777777" w:rsidR="004D4AD2" w:rsidRDefault="004D4AD2" w:rsidP="007E1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115" w:type="dxa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9638"/>
    </w:tblGrid>
    <w:tr w:rsidR="000B4751" w14:paraId="3073E4E6" w14:textId="77777777" w:rsidTr="000B4751">
      <w:trPr>
        <w:trHeight w:val="488"/>
      </w:trPr>
      <w:tc>
        <w:tcPr>
          <w:tcW w:w="5000" w:type="pct"/>
        </w:tcPr>
        <w:p w14:paraId="6592CDEA" w14:textId="77777777" w:rsidR="000B4751" w:rsidRDefault="000B4751" w:rsidP="000B4751">
          <w:pPr>
            <w:pStyle w:val="Intestazione"/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</w:pP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Università degli Studi di Catania - D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ipartimento  di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F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isica  e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A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stronomia “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E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ttore 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M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ajorana”</w:t>
          </w:r>
        </w:p>
        <w:p w14:paraId="4BF27B60" w14:textId="77777777" w:rsidR="000B4751" w:rsidRPr="00C32738" w:rsidRDefault="000B4751" w:rsidP="000B4751">
          <w:pPr>
            <w:pStyle w:val="Intestazione"/>
            <w:spacing w:after="120"/>
            <w:jc w:val="center"/>
            <w:rPr>
              <w:color w:val="373534"/>
            </w:rPr>
          </w:pPr>
          <w:r>
            <w:rPr>
              <w:color w:val="373534"/>
            </w:rPr>
            <w:t>__________________________________________________________</w:t>
          </w:r>
        </w:p>
      </w:tc>
    </w:tr>
  </w:tbl>
  <w:p w14:paraId="692108EB" w14:textId="77777777" w:rsidR="00C21774" w:rsidRPr="0013419D" w:rsidRDefault="00C21774" w:rsidP="004A2D06">
    <w:pPr>
      <w:pStyle w:val="Intestazione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2599"/>
      <w:gridCol w:w="7039"/>
    </w:tblGrid>
    <w:tr w:rsidR="00335793" w:rsidRPr="00C32738" w14:paraId="16B424CE" w14:textId="77777777" w:rsidTr="00994821">
      <w:trPr>
        <w:trHeight w:val="942"/>
      </w:trPr>
      <w:tc>
        <w:tcPr>
          <w:tcW w:w="1348" w:type="pct"/>
          <w:vMerge w:val="restart"/>
        </w:tcPr>
        <w:p w14:paraId="205C6F23" w14:textId="77777777" w:rsidR="00335793" w:rsidRPr="00C32738" w:rsidRDefault="00335793" w:rsidP="00572E48">
          <w:pPr>
            <w:pStyle w:val="Intestazione"/>
            <w:spacing w:after="120"/>
            <w:rPr>
              <w:color w:val="373534"/>
            </w:rPr>
          </w:pPr>
          <w:r w:rsidRPr="00C32738">
            <w:rPr>
              <w:noProof/>
              <w:color w:val="373534"/>
            </w:rPr>
            <w:drawing>
              <wp:inline distT="0" distB="0" distL="0" distR="0" wp14:anchorId="6D886394" wp14:editId="24610D5E">
                <wp:extent cx="1504357" cy="647700"/>
                <wp:effectExtent l="0" t="0" r="0" b="0"/>
                <wp:docPr id="1" name="Immagine 1" descr="orizzontale-grigi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rizzontale-grigio.png"/>
                        <pic:cNvPicPr/>
                      </pic:nvPicPr>
                      <pic:blipFill>
                        <a:blip r:embed="rId1">
                          <a:biLevel thresh="25000"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2567" cy="659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52" w:type="pct"/>
          <w:tcBorders>
            <w:bottom w:val="nil"/>
          </w:tcBorders>
          <w:vAlign w:val="center"/>
        </w:tcPr>
        <w:p w14:paraId="1520644A" w14:textId="77777777" w:rsidR="00335793" w:rsidRPr="006C303E" w:rsidRDefault="00335793" w:rsidP="006C303E">
          <w:pPr>
            <w:pStyle w:val="Intestazione"/>
            <w:tabs>
              <w:tab w:val="clear" w:pos="4819"/>
            </w:tabs>
            <w:spacing w:before="120" w:line="312" w:lineRule="auto"/>
            <w:ind w:left="1118"/>
            <w:jc w:val="center"/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</w:pPr>
          <w:r w:rsidRPr="006C303E">
            <w:rPr>
              <w:iCs/>
              <w:noProof/>
              <w:sz w:val="31"/>
              <w:szCs w:val="31"/>
            </w:rPr>
            <w:drawing>
              <wp:anchor distT="0" distB="0" distL="114300" distR="114300" simplePos="0" relativeHeight="251660288" behindDoc="1" locked="0" layoutInCell="1" allowOverlap="1" wp14:anchorId="3A4A9881" wp14:editId="5AC96008">
                <wp:simplePos x="0" y="0"/>
                <wp:positionH relativeFrom="column">
                  <wp:posOffset>-69010</wp:posOffset>
                </wp:positionH>
                <wp:positionV relativeFrom="paragraph">
                  <wp:posOffset>-25800</wp:posOffset>
                </wp:positionV>
                <wp:extent cx="874741" cy="660400"/>
                <wp:effectExtent l="0" t="0" r="1905" b="0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new_gray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4741" cy="66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D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ipartimento  di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F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isica  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stronomia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br/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“E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ttore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M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ajorana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”</w:t>
          </w:r>
        </w:p>
      </w:tc>
    </w:tr>
    <w:tr w:rsidR="00335793" w:rsidRPr="00C32738" w14:paraId="70E0A4D5" w14:textId="77777777" w:rsidTr="00994821">
      <w:trPr>
        <w:trHeight w:val="210"/>
      </w:trPr>
      <w:tc>
        <w:tcPr>
          <w:tcW w:w="1348" w:type="pct"/>
          <w:vMerge/>
          <w:tcBorders>
            <w:right w:val="nil"/>
          </w:tcBorders>
        </w:tcPr>
        <w:p w14:paraId="17F4B5F9" w14:textId="77777777" w:rsidR="00335793" w:rsidRPr="00C32738" w:rsidRDefault="00335793" w:rsidP="00572E48">
          <w:pPr>
            <w:pStyle w:val="Intestazione"/>
            <w:rPr>
              <w:noProof/>
              <w:color w:val="373534"/>
            </w:rPr>
          </w:pPr>
        </w:p>
      </w:tc>
      <w:tc>
        <w:tcPr>
          <w:tcW w:w="3652" w:type="pct"/>
          <w:tcBorders>
            <w:top w:val="nil"/>
            <w:left w:val="nil"/>
            <w:bottom w:val="nil"/>
          </w:tcBorders>
        </w:tcPr>
        <w:p w14:paraId="0398D186" w14:textId="77777777" w:rsidR="00335793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CORSO DI LAUREA MAGISTRALE IN PHYSICS</w:t>
          </w:r>
        </w:p>
        <w:p w14:paraId="21F5E1B5" w14:textId="53BCF88E" w:rsidR="00335793" w:rsidRPr="00C32738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                              A.A. 2026/2027</w:t>
          </w:r>
        </w:p>
      </w:tc>
    </w:tr>
  </w:tbl>
  <w:p w14:paraId="7520758A" w14:textId="77777777" w:rsidR="004A2D06" w:rsidRDefault="004A2D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3020C"/>
    <w:multiLevelType w:val="multilevel"/>
    <w:tmpl w:val="7ED8C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7F4DA7"/>
    <w:multiLevelType w:val="multilevel"/>
    <w:tmpl w:val="76FC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0381959">
    <w:abstractNumId w:val="0"/>
  </w:num>
  <w:num w:numId="2" w16cid:durableId="69862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BD0"/>
    <w:rsid w:val="00001BFF"/>
    <w:rsid w:val="00002686"/>
    <w:rsid w:val="000220CE"/>
    <w:rsid w:val="00041010"/>
    <w:rsid w:val="00056778"/>
    <w:rsid w:val="00064D76"/>
    <w:rsid w:val="00071509"/>
    <w:rsid w:val="0007481B"/>
    <w:rsid w:val="00096FEE"/>
    <w:rsid w:val="0009788A"/>
    <w:rsid w:val="000B45B9"/>
    <w:rsid w:val="000B4751"/>
    <w:rsid w:val="000C5338"/>
    <w:rsid w:val="000F0727"/>
    <w:rsid w:val="000F5519"/>
    <w:rsid w:val="0013419D"/>
    <w:rsid w:val="00137501"/>
    <w:rsid w:val="0014415C"/>
    <w:rsid w:val="00154BA8"/>
    <w:rsid w:val="00166762"/>
    <w:rsid w:val="00171A37"/>
    <w:rsid w:val="00177DD5"/>
    <w:rsid w:val="001909DF"/>
    <w:rsid w:val="001A133D"/>
    <w:rsid w:val="001B1660"/>
    <w:rsid w:val="001C03A6"/>
    <w:rsid w:val="001D37B8"/>
    <w:rsid w:val="001D7D9B"/>
    <w:rsid w:val="001E3311"/>
    <w:rsid w:val="00207C64"/>
    <w:rsid w:val="00227601"/>
    <w:rsid w:val="00241589"/>
    <w:rsid w:val="002431C8"/>
    <w:rsid w:val="002465ED"/>
    <w:rsid w:val="00273189"/>
    <w:rsid w:val="00283B04"/>
    <w:rsid w:val="00291E1E"/>
    <w:rsid w:val="002945CB"/>
    <w:rsid w:val="002954C1"/>
    <w:rsid w:val="002A4047"/>
    <w:rsid w:val="002A5CFF"/>
    <w:rsid w:val="002A7F0D"/>
    <w:rsid w:val="002B04ED"/>
    <w:rsid w:val="002D35A1"/>
    <w:rsid w:val="002E37A0"/>
    <w:rsid w:val="00300A8E"/>
    <w:rsid w:val="00313BC1"/>
    <w:rsid w:val="0032692D"/>
    <w:rsid w:val="00335793"/>
    <w:rsid w:val="003423E1"/>
    <w:rsid w:val="00353FEF"/>
    <w:rsid w:val="0036001F"/>
    <w:rsid w:val="00370F42"/>
    <w:rsid w:val="00374731"/>
    <w:rsid w:val="0038595D"/>
    <w:rsid w:val="00385AD4"/>
    <w:rsid w:val="003A2D3A"/>
    <w:rsid w:val="003B0955"/>
    <w:rsid w:val="003B2654"/>
    <w:rsid w:val="003D2467"/>
    <w:rsid w:val="003D2D2F"/>
    <w:rsid w:val="003E0643"/>
    <w:rsid w:val="003E0A03"/>
    <w:rsid w:val="003F256E"/>
    <w:rsid w:val="004135E3"/>
    <w:rsid w:val="00434050"/>
    <w:rsid w:val="004368F2"/>
    <w:rsid w:val="00464CD6"/>
    <w:rsid w:val="004768E4"/>
    <w:rsid w:val="004778DE"/>
    <w:rsid w:val="004806F0"/>
    <w:rsid w:val="00480DD0"/>
    <w:rsid w:val="004810EE"/>
    <w:rsid w:val="004850B9"/>
    <w:rsid w:val="00487C0C"/>
    <w:rsid w:val="004A2D06"/>
    <w:rsid w:val="004B6F7B"/>
    <w:rsid w:val="004C5723"/>
    <w:rsid w:val="004C6CE3"/>
    <w:rsid w:val="004D3C84"/>
    <w:rsid w:val="004D4AD2"/>
    <w:rsid w:val="004D72BE"/>
    <w:rsid w:val="004F0133"/>
    <w:rsid w:val="00502E77"/>
    <w:rsid w:val="0051608A"/>
    <w:rsid w:val="00525CA2"/>
    <w:rsid w:val="00526B59"/>
    <w:rsid w:val="0053341C"/>
    <w:rsid w:val="00554A9F"/>
    <w:rsid w:val="0055602F"/>
    <w:rsid w:val="0056132D"/>
    <w:rsid w:val="005624FB"/>
    <w:rsid w:val="00573CC6"/>
    <w:rsid w:val="00577BCB"/>
    <w:rsid w:val="005B7086"/>
    <w:rsid w:val="005C2E22"/>
    <w:rsid w:val="005C7861"/>
    <w:rsid w:val="005D4A11"/>
    <w:rsid w:val="005D6B2B"/>
    <w:rsid w:val="005F18A6"/>
    <w:rsid w:val="006029BF"/>
    <w:rsid w:val="00626200"/>
    <w:rsid w:val="006471BF"/>
    <w:rsid w:val="006524A8"/>
    <w:rsid w:val="0067450C"/>
    <w:rsid w:val="00677A53"/>
    <w:rsid w:val="006C303E"/>
    <w:rsid w:val="006C4507"/>
    <w:rsid w:val="006E6584"/>
    <w:rsid w:val="007213A6"/>
    <w:rsid w:val="007272D7"/>
    <w:rsid w:val="00751C73"/>
    <w:rsid w:val="00766A95"/>
    <w:rsid w:val="007730E0"/>
    <w:rsid w:val="007A575E"/>
    <w:rsid w:val="007B1BA8"/>
    <w:rsid w:val="007B319C"/>
    <w:rsid w:val="007B75D7"/>
    <w:rsid w:val="007B772D"/>
    <w:rsid w:val="007C6CE0"/>
    <w:rsid w:val="007D50B6"/>
    <w:rsid w:val="007D66FE"/>
    <w:rsid w:val="007E1AE5"/>
    <w:rsid w:val="007F3662"/>
    <w:rsid w:val="008018DA"/>
    <w:rsid w:val="008041DA"/>
    <w:rsid w:val="00806E14"/>
    <w:rsid w:val="00833A7C"/>
    <w:rsid w:val="00845FA3"/>
    <w:rsid w:val="0085067D"/>
    <w:rsid w:val="00853935"/>
    <w:rsid w:val="00871A71"/>
    <w:rsid w:val="008746F5"/>
    <w:rsid w:val="00880639"/>
    <w:rsid w:val="008E0291"/>
    <w:rsid w:val="009117FB"/>
    <w:rsid w:val="00994821"/>
    <w:rsid w:val="009B2F04"/>
    <w:rsid w:val="009C1AB3"/>
    <w:rsid w:val="009D330C"/>
    <w:rsid w:val="009E0C22"/>
    <w:rsid w:val="009F0375"/>
    <w:rsid w:val="009F1704"/>
    <w:rsid w:val="009F1B1D"/>
    <w:rsid w:val="00A043EE"/>
    <w:rsid w:val="00A25CCF"/>
    <w:rsid w:val="00A506CD"/>
    <w:rsid w:val="00A52CBB"/>
    <w:rsid w:val="00A53273"/>
    <w:rsid w:val="00A5597E"/>
    <w:rsid w:val="00A56507"/>
    <w:rsid w:val="00A627F7"/>
    <w:rsid w:val="00A719D3"/>
    <w:rsid w:val="00A8523B"/>
    <w:rsid w:val="00AA4FCD"/>
    <w:rsid w:val="00AB3225"/>
    <w:rsid w:val="00AD79A2"/>
    <w:rsid w:val="00AE0513"/>
    <w:rsid w:val="00AE2AB4"/>
    <w:rsid w:val="00AE5135"/>
    <w:rsid w:val="00B07A71"/>
    <w:rsid w:val="00B11A8C"/>
    <w:rsid w:val="00B162BA"/>
    <w:rsid w:val="00B22EC9"/>
    <w:rsid w:val="00B35A0E"/>
    <w:rsid w:val="00B37DA3"/>
    <w:rsid w:val="00B538C2"/>
    <w:rsid w:val="00B57A1D"/>
    <w:rsid w:val="00B60EB7"/>
    <w:rsid w:val="00B751BD"/>
    <w:rsid w:val="00B76770"/>
    <w:rsid w:val="00BA3501"/>
    <w:rsid w:val="00BC48E0"/>
    <w:rsid w:val="00BC7CEA"/>
    <w:rsid w:val="00BF550B"/>
    <w:rsid w:val="00C21774"/>
    <w:rsid w:val="00C21BAB"/>
    <w:rsid w:val="00C32738"/>
    <w:rsid w:val="00C32EAE"/>
    <w:rsid w:val="00C67F9B"/>
    <w:rsid w:val="00CA4FB4"/>
    <w:rsid w:val="00CD0BA3"/>
    <w:rsid w:val="00CD2308"/>
    <w:rsid w:val="00CD2BD0"/>
    <w:rsid w:val="00CD3CB7"/>
    <w:rsid w:val="00CE02EE"/>
    <w:rsid w:val="00CF67A1"/>
    <w:rsid w:val="00D03E66"/>
    <w:rsid w:val="00D203A3"/>
    <w:rsid w:val="00D206EF"/>
    <w:rsid w:val="00D236D6"/>
    <w:rsid w:val="00D33DBC"/>
    <w:rsid w:val="00D369C0"/>
    <w:rsid w:val="00D40DB9"/>
    <w:rsid w:val="00D60436"/>
    <w:rsid w:val="00D75EA1"/>
    <w:rsid w:val="00DB726B"/>
    <w:rsid w:val="00DE235A"/>
    <w:rsid w:val="00DE685B"/>
    <w:rsid w:val="00DE7697"/>
    <w:rsid w:val="00DF446A"/>
    <w:rsid w:val="00E14531"/>
    <w:rsid w:val="00E172F7"/>
    <w:rsid w:val="00E438A4"/>
    <w:rsid w:val="00E609D1"/>
    <w:rsid w:val="00E65932"/>
    <w:rsid w:val="00E9762B"/>
    <w:rsid w:val="00EA6308"/>
    <w:rsid w:val="00EF2F07"/>
    <w:rsid w:val="00F126D9"/>
    <w:rsid w:val="00F14DB5"/>
    <w:rsid w:val="00F23C3F"/>
    <w:rsid w:val="00F33FC7"/>
    <w:rsid w:val="00F45A30"/>
    <w:rsid w:val="00F47788"/>
    <w:rsid w:val="00F525FD"/>
    <w:rsid w:val="00F527E4"/>
    <w:rsid w:val="00F7796A"/>
    <w:rsid w:val="00FC5B5B"/>
    <w:rsid w:val="00FF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A43EF"/>
  <w15:docId w15:val="{88B64FE0-2D17-9742-9982-17287FEF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1AE5"/>
  </w:style>
  <w:style w:type="paragraph" w:styleId="Pidipagina">
    <w:name w:val="footer"/>
    <w:basedOn w:val="Normale"/>
    <w:link w:val="Pidipagina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AE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1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1AE5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7E1AE5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32692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6C303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C4507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368F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368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NormaleWeb">
    <w:name w:val="Normal (Web)"/>
    <w:basedOn w:val="Normale"/>
    <w:uiPriority w:val="99"/>
    <w:unhideWhenUsed/>
    <w:rsid w:val="00385AD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6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8488138-1D20-4834-841F-1067BE205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Dipartimento di Fisica e Astronomia</vt:lpstr>
    </vt:vector>
  </TitlesOfParts>
  <Company>PH3DRA Lab.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Dipartimento di Fisica e Astronomia</dc:title>
  <dc:creator>Nunzio Nicotra</dc:creator>
  <cp:lastModifiedBy>Sara De Francisci</cp:lastModifiedBy>
  <cp:revision>14</cp:revision>
  <cp:lastPrinted>2019-03-08T11:42:00Z</cp:lastPrinted>
  <dcterms:created xsi:type="dcterms:W3CDTF">2026-09-29T08:22:00Z</dcterms:created>
  <dcterms:modified xsi:type="dcterms:W3CDTF">2026-10-01T10:58:00Z</dcterms:modified>
</cp:coreProperties>
</file>